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D168B" w:rsidRPr="001D168B" w:rsidP="001D168B" w14:paraId="43781C73" w14:textId="4257B292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6B8">
        <w:rPr>
          <w:rFonts w:ascii="Times New Roman" w:eastAsia="Times New Roman" w:hAnsi="Times New Roman"/>
          <w:sz w:val="28"/>
          <w:szCs w:val="28"/>
          <w:lang w:val="uk-UA" w:eastAsia="ru-RU"/>
        </w:rPr>
        <w:t>УИД: 91</w:t>
      </w:r>
      <w:r w:rsidRPr="009356B8">
        <w:rPr>
          <w:rFonts w:ascii="Times New Roman" w:eastAsia="Times New Roman" w:hAnsi="Times New Roman"/>
          <w:sz w:val="28"/>
          <w:szCs w:val="28"/>
          <w:lang w:val="en-US" w:eastAsia="ru-RU"/>
        </w:rPr>
        <w:t>MS</w:t>
      </w:r>
      <w:r w:rsidRPr="009356B8">
        <w:rPr>
          <w:rFonts w:ascii="Times New Roman" w:eastAsia="Times New Roman" w:hAnsi="Times New Roman"/>
          <w:sz w:val="28"/>
          <w:szCs w:val="28"/>
          <w:lang w:eastAsia="ru-RU"/>
        </w:rPr>
        <w:t>0068-01-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DC4F6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9356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="00DC4F6C">
        <w:rPr>
          <w:rFonts w:ascii="Times New Roman" w:eastAsia="Times New Roman" w:hAnsi="Times New Roman"/>
          <w:sz w:val="28"/>
          <w:szCs w:val="28"/>
          <w:lang w:eastAsia="ru-RU"/>
        </w:rPr>
        <w:t>1017</w:t>
      </w:r>
      <w:r w:rsidRPr="009356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DC4F6C">
        <w:rPr>
          <w:rFonts w:ascii="Times New Roman" w:eastAsia="Times New Roman" w:hAnsi="Times New Roman"/>
          <w:sz w:val="28"/>
          <w:szCs w:val="28"/>
          <w:lang w:eastAsia="ru-RU"/>
        </w:rPr>
        <w:t>36</w:t>
      </w:r>
    </w:p>
    <w:p w:rsidR="00E418F0" w:rsidRPr="009356B8" w:rsidP="00E418F0" w14:paraId="3FEE6CBF" w14:textId="0FA5F24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356B8">
        <w:rPr>
          <w:rFonts w:ascii="Times New Roman" w:eastAsia="Times New Roman" w:hAnsi="Times New Roman"/>
          <w:sz w:val="28"/>
          <w:szCs w:val="28"/>
          <w:lang w:val="uk-UA" w:eastAsia="ru-RU"/>
        </w:rPr>
        <w:t>Дело</w:t>
      </w:r>
      <w:r w:rsidRPr="009356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 5-</w:t>
      </w:r>
      <w:r w:rsidRPr="009356B8" w:rsidR="00AB1381"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Pr="009356B8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="00DC4F6C">
        <w:rPr>
          <w:rFonts w:ascii="Times New Roman" w:eastAsia="Times New Roman" w:hAnsi="Times New Roman"/>
          <w:sz w:val="28"/>
          <w:szCs w:val="28"/>
          <w:lang w:eastAsia="ru-RU"/>
        </w:rPr>
        <w:t>256</w:t>
      </w:r>
      <w:r w:rsidRPr="009356B8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1F47E1">
        <w:rPr>
          <w:rFonts w:ascii="Times New Roman" w:eastAsia="Times New Roman" w:hAnsi="Times New Roman"/>
          <w:sz w:val="28"/>
          <w:szCs w:val="28"/>
          <w:lang w:val="uk-UA" w:eastAsia="ru-RU"/>
        </w:rPr>
        <w:t>20</w:t>
      </w:r>
      <w:r w:rsidR="00EF07D0">
        <w:rPr>
          <w:rFonts w:ascii="Times New Roman" w:eastAsia="Times New Roman" w:hAnsi="Times New Roman"/>
          <w:sz w:val="28"/>
          <w:szCs w:val="28"/>
          <w:lang w:val="uk-UA" w:eastAsia="ru-RU"/>
        </w:rPr>
        <w:t>25</w:t>
      </w:r>
    </w:p>
    <w:p w:rsidR="00B042FC" w:rsidRPr="00B07CC0" w:rsidP="00E418F0" w14:paraId="2EF61FBD" w14:textId="3EC9CFC8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7C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415FC5" w:rsidRPr="00B07CC0" w:rsidP="00415FC5" w14:paraId="332C5B7F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A95" w:rsidRPr="00B07CC0" w:rsidP="006C7CD2" w14:paraId="47BED5B4" w14:textId="389C0C0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E22E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D5A23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Pr="00B07CC0" w:rsidR="006A628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C230A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F07D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D5A2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07CC0" w:rsidR="00B042F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AB5FF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775F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B5FF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07CC0" w:rsidR="006C7CD2">
        <w:rPr>
          <w:rFonts w:ascii="Times New Roman" w:eastAsia="Times New Roman" w:hAnsi="Times New Roman"/>
          <w:sz w:val="28"/>
          <w:szCs w:val="28"/>
          <w:lang w:eastAsia="ru-RU"/>
        </w:rPr>
        <w:t>Республ</w:t>
      </w:r>
      <w:r w:rsidRPr="00B07CC0">
        <w:rPr>
          <w:rFonts w:ascii="Times New Roman" w:eastAsia="Times New Roman" w:hAnsi="Times New Roman"/>
          <w:sz w:val="28"/>
          <w:szCs w:val="28"/>
          <w:lang w:eastAsia="ru-RU"/>
        </w:rPr>
        <w:t>ика Крым, Раздольненский район,</w:t>
      </w:r>
    </w:p>
    <w:p w:rsidR="00B042FC" w:rsidRPr="00B07CC0" w:rsidP="00B07CC0" w14:paraId="7F192790" w14:textId="0F23F3F9">
      <w:pPr>
        <w:spacing w:after="0" w:line="240" w:lineRule="auto"/>
        <w:ind w:left="494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7CC0">
        <w:rPr>
          <w:rFonts w:ascii="Times New Roman" w:eastAsia="Times New Roman" w:hAnsi="Times New Roman"/>
          <w:sz w:val="28"/>
          <w:szCs w:val="28"/>
          <w:lang w:eastAsia="ru-RU"/>
        </w:rPr>
        <w:t xml:space="preserve">пгт. </w:t>
      </w:r>
      <w:r w:rsidRPr="00B07CC0">
        <w:rPr>
          <w:rFonts w:ascii="Times New Roman" w:eastAsia="Times New Roman" w:hAnsi="Times New Roman"/>
          <w:sz w:val="28"/>
          <w:szCs w:val="28"/>
          <w:lang w:eastAsia="ru-RU"/>
        </w:rPr>
        <w:t>Раздольное</w:t>
      </w:r>
      <w:r w:rsidRPr="00B07CC0">
        <w:rPr>
          <w:rFonts w:ascii="Times New Roman" w:eastAsia="Times New Roman" w:hAnsi="Times New Roman"/>
          <w:sz w:val="28"/>
          <w:szCs w:val="28"/>
          <w:lang w:eastAsia="ru-RU"/>
        </w:rPr>
        <w:t xml:space="preserve">, пр-т. 30 лет Победы, </w:t>
      </w:r>
      <w:r w:rsidR="001F47E1">
        <w:rPr>
          <w:rFonts w:ascii="Times New Roman" w:eastAsia="Times New Roman" w:hAnsi="Times New Roman"/>
          <w:sz w:val="28"/>
          <w:szCs w:val="28"/>
          <w:lang w:eastAsia="ru-RU"/>
        </w:rPr>
        <w:t>22</w:t>
      </w:r>
    </w:p>
    <w:p w:rsidR="00B042FC" w:rsidRPr="00B07CC0" w:rsidP="00415FC5" w14:paraId="030FC2F7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42FC" w:rsidRPr="00B07CC0" w:rsidP="00415FC5" w14:paraId="0EB736C1" w14:textId="4B8C996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E22EC1" w:rsidR="00E22EC1">
        <w:rPr>
          <w:rFonts w:ascii="Times New Roman" w:eastAsia="Times New Roman" w:hAnsi="Times New Roman"/>
          <w:sz w:val="28"/>
          <w:szCs w:val="28"/>
          <w:lang w:eastAsia="ru-RU"/>
        </w:rPr>
        <w:t xml:space="preserve">ировой судья судебного участка № 68 Раздольненского судебного района (Раздольненский район) Республики Крым Бекиров </w:t>
      </w:r>
      <w:r w:rsidR="0025772D">
        <w:rPr>
          <w:rFonts w:ascii="Times New Roman" w:eastAsia="Times New Roman" w:hAnsi="Times New Roman"/>
          <w:sz w:val="28"/>
          <w:szCs w:val="28"/>
          <w:lang w:eastAsia="ru-RU"/>
        </w:rPr>
        <w:t>Ленур Реуфович,</w:t>
      </w:r>
      <w:r w:rsidRPr="00B07CC0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рассмотрев дело об административном правонарушении, поступившее из </w:t>
      </w:r>
      <w:r w:rsidRPr="00B07CC0" w:rsidR="005F605F">
        <w:rPr>
          <w:rFonts w:ascii="Times New Roman" w:hAnsi="Times New Roman"/>
          <w:sz w:val="28"/>
          <w:szCs w:val="28"/>
        </w:rPr>
        <w:t>ОМВД России по Раздольненскому району</w:t>
      </w:r>
      <w:r w:rsidRPr="00B07CC0"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привлечении к административной ответственности</w:t>
      </w:r>
    </w:p>
    <w:p w:rsidR="009930B8" w:rsidP="003624A1" w14:paraId="5C1B7110" w14:textId="20AF240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Шарого</w:t>
      </w:r>
      <w:r w:rsidR="003624A1">
        <w:rPr>
          <w:rFonts w:ascii="Times New Roman" w:hAnsi="Times New Roman"/>
          <w:b/>
          <w:sz w:val="28"/>
          <w:szCs w:val="28"/>
        </w:rPr>
        <w:t xml:space="preserve"> Андрея Владимировича</w:t>
      </w:r>
      <w:r w:rsidR="00E97B69">
        <w:rPr>
          <w:rFonts w:ascii="Times New Roman" w:hAnsi="Times New Roman"/>
          <w:b/>
          <w:sz w:val="28"/>
          <w:szCs w:val="28"/>
        </w:rPr>
        <w:t xml:space="preserve">, </w:t>
      </w:r>
      <w:r w:rsidR="004828D6">
        <w:rPr>
          <w:rFonts w:ascii="Times New Roman" w:hAnsi="Times New Roman"/>
          <w:sz w:val="28"/>
          <w:szCs w:val="28"/>
        </w:rPr>
        <w:t>«данные изъяты»</w:t>
      </w:r>
    </w:p>
    <w:p w:rsidR="00D57655" w:rsidP="00415FC5" w14:paraId="42E40366" w14:textId="2D2AC02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7CC0">
        <w:rPr>
          <w:rFonts w:ascii="Times New Roman" w:eastAsia="Times New Roman" w:hAnsi="Times New Roman"/>
          <w:sz w:val="28"/>
          <w:szCs w:val="28"/>
          <w:lang w:eastAsia="ru-RU"/>
        </w:rPr>
        <w:t xml:space="preserve">по ст. </w:t>
      </w:r>
      <w:r w:rsidRPr="00B07CC0" w:rsidR="005C1A52">
        <w:rPr>
          <w:rFonts w:ascii="Times New Roman" w:eastAsia="Times New Roman" w:hAnsi="Times New Roman"/>
          <w:sz w:val="28"/>
          <w:szCs w:val="28"/>
          <w:lang w:eastAsia="ru-RU"/>
        </w:rPr>
        <w:t>14.</w:t>
      </w:r>
      <w:r w:rsidR="007B1A7D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B07CC0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</w:t>
      </w:r>
    </w:p>
    <w:p w:rsidR="00D57655" w:rsidP="00415FC5" w14:paraId="406340F0" w14:textId="20C4926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7CC0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УСТАНОВИЛ:</w:t>
      </w:r>
    </w:p>
    <w:p w:rsidR="004450F2" w:rsidP="003624A1" w14:paraId="360B6938" w14:textId="46A7EDDB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="008529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апреля</w:t>
      </w:r>
      <w:r w:rsidR="001D168B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EF07D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85296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</w:t>
      </w:r>
      <w:r w:rsidR="00EF07D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AA2D5A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26353E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52961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</w:t>
      </w:r>
      <w:r w:rsidR="003624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624A1">
        <w:rPr>
          <w:rFonts w:ascii="Times New Roman" w:eastAsia="Times New Roman" w:hAnsi="Times New Roman"/>
          <w:sz w:val="28"/>
          <w:szCs w:val="28"/>
          <w:lang w:eastAsia="ru-RU"/>
        </w:rPr>
        <w:t>Шарый</w:t>
      </w:r>
      <w:r w:rsidR="003624A1">
        <w:rPr>
          <w:rFonts w:ascii="Times New Roman" w:eastAsia="Times New Roman" w:hAnsi="Times New Roman"/>
          <w:sz w:val="28"/>
          <w:szCs w:val="28"/>
          <w:lang w:eastAsia="ru-RU"/>
        </w:rPr>
        <w:t xml:space="preserve"> А.В. находясь по месту жительства по адресу: </w:t>
      </w:r>
      <w:r w:rsidR="004828D6">
        <w:rPr>
          <w:rFonts w:ascii="Times New Roman" w:hAnsi="Times New Roman"/>
          <w:sz w:val="28"/>
          <w:szCs w:val="28"/>
        </w:rPr>
        <w:t>«данные изъяты»</w:t>
      </w:r>
      <w:r w:rsidR="003624A1">
        <w:rPr>
          <w:rFonts w:ascii="Times New Roman" w:hAnsi="Times New Roman"/>
          <w:sz w:val="28"/>
          <w:szCs w:val="28"/>
        </w:rPr>
        <w:t>,</w:t>
      </w:r>
      <w:r w:rsidR="00B55DD3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осуществлял </w:t>
      </w:r>
      <w:r w:rsidR="003624A1">
        <w:rPr>
          <w:rFonts w:ascii="Times New Roman" w:eastAsia="Times New Roman" w:hAnsi="Times New Roman"/>
          <w:sz w:val="28"/>
          <w:szCs w:val="28"/>
          <w:lang w:eastAsia="ru-RU"/>
        </w:rPr>
        <w:t>скупку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л</w:t>
      </w:r>
      <w:r w:rsidR="0026353E">
        <w:rPr>
          <w:rFonts w:ascii="Times New Roman" w:hAnsi="Times New Roman"/>
          <w:sz w:val="28"/>
          <w:szCs w:val="28"/>
        </w:rPr>
        <w:t xml:space="preserve">ома чёрного металла </w:t>
      </w:r>
      <w:r w:rsidR="00DC4F6C">
        <w:rPr>
          <w:rFonts w:ascii="Times New Roman" w:hAnsi="Times New Roman"/>
          <w:sz w:val="28"/>
          <w:szCs w:val="28"/>
        </w:rPr>
        <w:t>по цене 7</w:t>
      </w:r>
      <w:r w:rsidR="003624A1">
        <w:rPr>
          <w:rFonts w:ascii="Times New Roman" w:hAnsi="Times New Roman"/>
          <w:sz w:val="28"/>
          <w:szCs w:val="28"/>
        </w:rPr>
        <w:t xml:space="preserve"> рублей за 1 килограмм</w:t>
      </w:r>
      <w:r>
        <w:rPr>
          <w:rFonts w:ascii="Times New Roman" w:hAnsi="Times New Roman"/>
          <w:sz w:val="28"/>
          <w:szCs w:val="28"/>
        </w:rPr>
        <w:t xml:space="preserve"> без соответствующих разрешительных документов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тем самым нарушил требования ст.13.1 Федерального закона от 24.06.1998 N 89-ФЗ "Об отходах производства и потребления", а также </w:t>
      </w:r>
      <w:r w:rsidRPr="001D168B">
        <w:rPr>
          <w:rFonts w:ascii="Times New Roman" w:hAnsi="Times New Roman"/>
          <w:sz w:val="28"/>
          <w:szCs w:val="28"/>
        </w:rPr>
        <w:t>Правила обращения с ломом и отходами</w:t>
      </w:r>
      <w:r w:rsidRPr="001D168B">
        <w:rPr>
          <w:rFonts w:ascii="Times New Roman" w:hAnsi="Times New Roman"/>
          <w:sz w:val="28"/>
          <w:szCs w:val="28"/>
        </w:rPr>
        <w:t xml:space="preserve"> черных и цветных металлов и их отчуждения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утверждённые Постановлением Правительства Российской Федерации от 28.05.2022 N 980, в результате чего совершил правонарушение, предусмотренное ст. 14.26 КоАП РФ.</w:t>
      </w:r>
    </w:p>
    <w:p w:rsidR="000028CF" w:rsidRPr="00DC4F6C" w:rsidP="000028CF" w14:paraId="11AF5AB2" w14:textId="3CA5627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4F6C">
        <w:rPr>
          <w:rFonts w:ascii="Times New Roman" w:eastAsia="Times New Roman" w:hAnsi="Times New Roman"/>
          <w:sz w:val="28"/>
          <w:szCs w:val="28"/>
          <w:lang w:eastAsia="zh-CN"/>
        </w:rPr>
        <w:t xml:space="preserve">В суд </w:t>
      </w:r>
      <w:r w:rsidRPr="00DC4F6C" w:rsidR="003624A1">
        <w:rPr>
          <w:rFonts w:ascii="Times New Roman" w:eastAsia="Times New Roman" w:hAnsi="Times New Roman"/>
          <w:sz w:val="28"/>
          <w:szCs w:val="28"/>
          <w:lang w:eastAsia="ru-RU"/>
        </w:rPr>
        <w:t>Шарый</w:t>
      </w:r>
      <w:r w:rsidRPr="00DC4F6C" w:rsidR="003624A1">
        <w:rPr>
          <w:rFonts w:ascii="Times New Roman" w:eastAsia="Times New Roman" w:hAnsi="Times New Roman"/>
          <w:sz w:val="28"/>
          <w:szCs w:val="28"/>
          <w:lang w:eastAsia="ru-RU"/>
        </w:rPr>
        <w:t xml:space="preserve"> А.В. </w:t>
      </w:r>
      <w:r w:rsidRPr="00DC4F6C">
        <w:rPr>
          <w:rFonts w:ascii="Times New Roman" w:hAnsi="Times New Roman"/>
          <w:sz w:val="28"/>
          <w:szCs w:val="28"/>
        </w:rPr>
        <w:t xml:space="preserve">не явился, о слушании дела извещался надлежащим образом, предоставил </w:t>
      </w:r>
      <w:r w:rsidRPr="00DC4F6C" w:rsidR="003624A1">
        <w:rPr>
          <w:rFonts w:ascii="Times New Roman" w:hAnsi="Times New Roman"/>
          <w:sz w:val="28"/>
          <w:szCs w:val="28"/>
        </w:rPr>
        <w:t>заявление, согласно которому</w:t>
      </w:r>
      <w:r w:rsidRPr="00DC4F6C">
        <w:rPr>
          <w:rFonts w:ascii="Times New Roman" w:hAnsi="Times New Roman"/>
          <w:sz w:val="28"/>
          <w:szCs w:val="28"/>
        </w:rPr>
        <w:t xml:space="preserve"> просил рассматривать дело в свое отсутствие, а также указал, что с правонарушением согласен.</w:t>
      </w:r>
    </w:p>
    <w:p w:rsidR="000028CF" w:rsidP="000028CF" w14:paraId="0F370FE5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частью 2 статьи 25.1 Кодекса Российской Федерации об административных правонарушениях,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0028CF" w:rsidP="000028CF" w14:paraId="4E6984A1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мировой судья считает возможным рассмотреть дело в отсутствии лица, в отношении которого ведется производство по делу об административном правонарушении.</w:t>
      </w:r>
    </w:p>
    <w:p w:rsidR="004450F2" w:rsidP="004450F2" w14:paraId="1CC61F21" w14:textId="3BDA32D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сследовав материалы дела,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мировой судья приходит к выводу о наличии в действиях </w:t>
      </w:r>
      <w:r w:rsidR="008D5A23">
        <w:rPr>
          <w:rFonts w:ascii="Times New Roman" w:eastAsia="Times New Roman" w:hAnsi="Times New Roman"/>
          <w:sz w:val="28"/>
          <w:szCs w:val="28"/>
          <w:lang w:eastAsia="ru-RU"/>
        </w:rPr>
        <w:t>Шарого</w:t>
      </w:r>
      <w:r w:rsidR="003624A1">
        <w:rPr>
          <w:rFonts w:ascii="Times New Roman" w:eastAsia="Times New Roman" w:hAnsi="Times New Roman"/>
          <w:sz w:val="28"/>
          <w:szCs w:val="28"/>
          <w:lang w:eastAsia="ru-RU"/>
        </w:rPr>
        <w:t xml:space="preserve"> А.В.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состава правонарушения, предусмотренного ст. 14.26 КоАП РФ, т.е.</w:t>
      </w:r>
      <w:r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арушение правил обращения с ломом и отходами цветных и черных металлов (приема, учета, хранения, транспортировки), за исключением случаев, предусмотренных частями 1 - 10 статьи 8.2, частью 2 статьи 8.6 и частью 2 статьи 8.31 настоящего Кодекса, 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также их отчуждения.</w:t>
      </w:r>
    </w:p>
    <w:p w:rsidR="00E3726F" w:rsidP="00E3726F" w14:paraId="65D7F9D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Частью 4 статьи 13.1 Федерального Закона РФ от 24.06.1998 года N 89-ФЗ "Об отходах производства и потребления" установлено, что Правила обращения с ломом и отходами черных металлов и их отчуждения устанавливаются Правительством Российской Федерации.</w:t>
      </w:r>
    </w:p>
    <w:p w:rsidR="00E3726F" w:rsidP="00E3726F" w14:paraId="29985186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Согласно ст. 1 Федерального закона от 24 июня 1998 года N 89-ФЗ "Об отходах производства и потребления" под ломом и отходами цветных и (или)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черных металлов понимается пришедшие в негодность или утратившие свои потребительские свойства изделия из цветных и (или) черных металлов и их сплавов, отходы, образовавшиеся в процессе производства изделий из цветных и (или) черных металлов и их сплавов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а также неисправимый брак, возникший в процессе производства указанных изделий; под транспортированием отходов - перемещение отходов с помощью транспортных средств вне границ земельного участка, находящегося в собственности юридического лица или индивидуального предпринимателя либо предоставленного им на иных правах.</w:t>
      </w:r>
    </w:p>
    <w:p w:rsidR="00A83FB9" w:rsidRPr="00A83FB9" w:rsidP="00A83FB9" w14:paraId="6546315C" w14:textId="022E733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3FB9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Правительства Российской Федерации от 28.05.2022 N 980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83FB9">
        <w:rPr>
          <w:rFonts w:ascii="Times New Roman" w:eastAsia="Times New Roman" w:hAnsi="Times New Roman"/>
          <w:sz w:val="28"/>
          <w:szCs w:val="28"/>
          <w:lang w:eastAsia="ru-RU"/>
        </w:rPr>
        <w:t>утвержден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ы </w:t>
      </w:r>
      <w:r w:rsidRPr="00A83FB9">
        <w:rPr>
          <w:rFonts w:ascii="Times New Roman" w:eastAsia="Times New Roman" w:hAnsi="Times New Roman"/>
          <w:sz w:val="28"/>
          <w:szCs w:val="28"/>
          <w:lang w:eastAsia="ru-RU"/>
        </w:rPr>
        <w:t>Правила обращения с ломом и отходами черных и цветных металлов и их отчуждения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83FB9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которые определяют порядок обращения (приема, учета, хранения, транспортировки) и отчуждения лома и отходов черных металлов территории Российской Федерации.</w:t>
      </w:r>
    </w:p>
    <w:p w:rsidR="00A83FB9" w:rsidP="00E3726F" w14:paraId="7316FF0D" w14:textId="256AD43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3FB9">
        <w:rPr>
          <w:rFonts w:ascii="Times New Roman" w:eastAsia="Times New Roman" w:hAnsi="Times New Roman"/>
          <w:sz w:val="28"/>
          <w:szCs w:val="28"/>
          <w:lang w:eastAsia="ru-RU"/>
        </w:rPr>
        <w:t>Согласно требованиям пункта 34 статьи 12 Федерального закона от 04 мая 2011 года N 99-ФЗ "О лицензировани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отдельных видов деятельности" </w:t>
      </w:r>
      <w:r w:rsidRPr="00A83FB9">
        <w:rPr>
          <w:rFonts w:ascii="Times New Roman" w:eastAsia="Times New Roman" w:hAnsi="Times New Roman"/>
          <w:sz w:val="28"/>
          <w:szCs w:val="28"/>
          <w:lang w:eastAsia="ru-RU"/>
        </w:rPr>
        <w:t>заготовка, хранение, переработка и реализация лома черных металлов, цветных металлов подлежит лицензированию.</w:t>
      </w:r>
    </w:p>
    <w:p w:rsidR="00E3726F" w:rsidP="00E3726F" w14:paraId="317F8DC1" w14:textId="39D3C7A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3FB9">
        <w:rPr>
          <w:rFonts w:ascii="Times New Roman" w:eastAsia="Times New Roman" w:hAnsi="Times New Roman"/>
          <w:sz w:val="28"/>
          <w:szCs w:val="28"/>
          <w:lang w:eastAsia="ru-RU"/>
        </w:rPr>
        <w:t xml:space="preserve">Юридические лица и индивидуальные предприниматели могут осуществлять обращение с ломом и отходами цветных металлов и их отчуждение в случае, если имеются документы, подтверждающие их право собственности на указанные лом и отходы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(п. 3 Правил).</w:t>
      </w:r>
    </w:p>
    <w:p w:rsidR="00E3726F" w:rsidP="00E3726F" w14:paraId="056E022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 смысла приведенных норм права следует, что согласно указанным Правилам обращения с ломом и отходами черных металлов и их отчуждения, физические лица имеют право только на отчуждение лома и отходов черных металлов.</w:t>
      </w:r>
    </w:p>
    <w:p w:rsidR="00E3726F" w:rsidP="00E3726F" w14:paraId="685642C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Правом на обращение с ломом и отходами черных металлов, в том числе транспортировку и прием, обладают только юридические лица и индивидуальные предприниматели при наличии соответствующей лицензии.</w:t>
      </w:r>
    </w:p>
    <w:p w:rsidR="00E3726F" w:rsidP="00E3726F" w14:paraId="504BA7C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 системного анализа вышеприведенных положений следует, что граждане могут осуществлять только владение, пользование и распоряжение в отношении собственного металлического лома установленными законами способами и не вправе осуществлять прием (скупку), учет, хранение и транспортировку металлического лома, если они не зарегистрированы в качестве индивидуальных предпринимателей или не исполняют соответствующие трудовые функции.</w:t>
      </w:r>
    </w:p>
    <w:p w:rsidR="00E3726F" w:rsidP="00E3726F" w14:paraId="016F4F17" w14:textId="6D4BD61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Осуществляя </w:t>
      </w:r>
      <w:r w:rsidR="00A83FB9">
        <w:rPr>
          <w:rFonts w:ascii="Times New Roman" w:eastAsia="Times New Roman" w:hAnsi="Times New Roman"/>
          <w:sz w:val="28"/>
          <w:szCs w:val="28"/>
          <w:lang w:eastAsia="ru-RU"/>
        </w:rPr>
        <w:t>приема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лома чёрного металла </w:t>
      </w:r>
      <w:r w:rsidR="00EA247C">
        <w:rPr>
          <w:rFonts w:ascii="Times New Roman" w:eastAsia="Times New Roman" w:hAnsi="Times New Roman"/>
          <w:sz w:val="28"/>
          <w:szCs w:val="28"/>
          <w:lang w:eastAsia="ru-RU"/>
        </w:rPr>
        <w:t xml:space="preserve">лицо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не являясь, индивидуальным предпринимателем либо представителем юридического лица, не имея соответствующего разрешения (лицензии) нарушил</w:t>
      </w:r>
      <w:r w:rsidR="00EA247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подп. 34 п. 1 ст. 12 Федерального закона от 04.05.2011 N 99-ФЗ "О лицензировании отдельных видов деятельности", согласно которому лицензированию подлежит деятельность, связанная с заготовкой, хранением, переработкой и реализацией лома черных металлов, цветных металлов.</w:t>
      </w:r>
    </w:p>
    <w:p w:rsidR="005C6A74" w:rsidRPr="0022232F" w:rsidP="005C6A74" w14:paraId="5347C16E" w14:textId="7994941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232F">
        <w:rPr>
          <w:rFonts w:ascii="Times New Roman" w:eastAsia="Times New Roman" w:hAnsi="Times New Roman"/>
          <w:sz w:val="28"/>
          <w:szCs w:val="28"/>
          <w:lang w:eastAsia="ru-RU"/>
        </w:rPr>
        <w:t>Вина</w:t>
      </w:r>
      <w:r w:rsidR="00652D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D5A23">
        <w:rPr>
          <w:rFonts w:ascii="Times New Roman" w:eastAsia="Times New Roman" w:hAnsi="Times New Roman"/>
          <w:sz w:val="28"/>
          <w:szCs w:val="28"/>
          <w:lang w:eastAsia="ru-RU"/>
        </w:rPr>
        <w:t>Шарого</w:t>
      </w:r>
      <w:r w:rsidR="003624A1">
        <w:rPr>
          <w:rFonts w:ascii="Times New Roman" w:eastAsia="Times New Roman" w:hAnsi="Times New Roman"/>
          <w:sz w:val="28"/>
          <w:szCs w:val="28"/>
          <w:lang w:eastAsia="ru-RU"/>
        </w:rPr>
        <w:t xml:space="preserve"> А.В. </w:t>
      </w:r>
      <w:r w:rsidRPr="0022232F">
        <w:rPr>
          <w:rFonts w:ascii="Times New Roman" w:eastAsia="Times New Roman" w:hAnsi="Times New Roman"/>
          <w:sz w:val="28"/>
          <w:szCs w:val="28"/>
          <w:lang w:eastAsia="ru-RU"/>
        </w:rPr>
        <w:t>в совершении правонарушения</w:t>
      </w:r>
      <w:r w:rsidR="005627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2232F">
        <w:rPr>
          <w:rFonts w:ascii="Times New Roman" w:eastAsia="Times New Roman" w:hAnsi="Times New Roman"/>
          <w:sz w:val="28"/>
          <w:szCs w:val="28"/>
          <w:lang w:eastAsia="ru-RU"/>
        </w:rPr>
        <w:t>подтверждается:</w:t>
      </w:r>
    </w:p>
    <w:p w:rsidR="005C6A74" w:rsidP="005C6A74" w14:paraId="15FA3FD6" w14:textId="43D2A82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B07CC0" w:rsidR="005C1A52">
        <w:rPr>
          <w:rFonts w:ascii="Times New Roman" w:eastAsia="Times New Roman" w:hAnsi="Times New Roman"/>
          <w:sz w:val="28"/>
          <w:szCs w:val="28"/>
          <w:lang w:eastAsia="ru-RU"/>
        </w:rPr>
        <w:t>протокол</w:t>
      </w:r>
      <w:r w:rsidR="00686B66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B07CC0" w:rsidR="005C1A52">
        <w:rPr>
          <w:rFonts w:ascii="Times New Roman" w:eastAsia="Times New Roman" w:hAnsi="Times New Roman"/>
          <w:sz w:val="28"/>
          <w:szCs w:val="28"/>
          <w:lang w:eastAsia="ru-RU"/>
        </w:rPr>
        <w:t xml:space="preserve"> об административном правонарушении</w:t>
      </w:r>
      <w:r w:rsidR="00652D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C44DC">
        <w:rPr>
          <w:rFonts w:ascii="Times New Roman" w:eastAsia="Times New Roman" w:hAnsi="Times New Roman"/>
          <w:sz w:val="28"/>
          <w:szCs w:val="28"/>
          <w:lang w:eastAsia="ru-RU"/>
        </w:rPr>
        <w:t>82 01</w:t>
      </w:r>
      <w:r w:rsidR="00652D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8D5A23">
        <w:rPr>
          <w:rFonts w:ascii="Times New Roman" w:eastAsia="Times New Roman" w:hAnsi="Times New Roman"/>
          <w:sz w:val="28"/>
          <w:szCs w:val="28"/>
          <w:lang w:eastAsia="ru-RU"/>
        </w:rPr>
        <w:t>209023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8D5A23"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="00BC692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D5A23">
        <w:rPr>
          <w:rFonts w:ascii="Times New Roman" w:eastAsia="Times New Roman" w:hAnsi="Times New Roman"/>
          <w:sz w:val="28"/>
          <w:szCs w:val="28"/>
          <w:lang w:eastAsia="ru-RU"/>
        </w:rPr>
        <w:t>04</w:t>
      </w:r>
      <w:r w:rsidR="00BC692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F07D0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6F5A0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F07D0" w:rsidP="005C6A74" w14:paraId="239C8F95" w14:textId="66089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рапортом УУП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ОУУПиПДН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ОМВД России</w:t>
      </w:r>
      <w:r w:rsidR="008D5A23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Раздольненскому району от 27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8D5A23">
        <w:rPr>
          <w:rFonts w:ascii="Times New Roman" w:eastAsia="Times New Roman" w:hAnsi="Times New Roman"/>
          <w:sz w:val="28"/>
          <w:szCs w:val="28"/>
          <w:lang w:eastAsia="ru-RU"/>
        </w:rPr>
        <w:t>4.2026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 выявленном административном правонарушении;</w:t>
      </w:r>
    </w:p>
    <w:p w:rsidR="005B79A3" w:rsidP="005B79A3" w14:paraId="5389B844" w14:textId="0E2E9FD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протоколом осмотра помещений, территорий от </w:t>
      </w:r>
      <w:r w:rsidR="008D5A23"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="002C47F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F07D0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D5A23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2C47F3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8D5A23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="002C47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фототаблицами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B79A3" w:rsidP="005B79A3" w14:paraId="1F7CA642" w14:textId="0D0C69A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письменными объяснениями </w:t>
      </w:r>
      <w:r w:rsidR="000F3CA1">
        <w:rPr>
          <w:rFonts w:ascii="Times New Roman" w:eastAsia="Times New Roman" w:hAnsi="Times New Roman"/>
          <w:sz w:val="28"/>
          <w:szCs w:val="28"/>
          <w:lang w:eastAsia="ru-RU"/>
        </w:rPr>
        <w:t>Шар</w:t>
      </w:r>
      <w:r w:rsidR="008D5A23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0F3CA1">
        <w:rPr>
          <w:rFonts w:ascii="Times New Roman" w:eastAsia="Times New Roman" w:hAnsi="Times New Roman"/>
          <w:sz w:val="28"/>
          <w:szCs w:val="28"/>
          <w:lang w:eastAsia="ru-RU"/>
        </w:rPr>
        <w:t xml:space="preserve"> А.В.</w:t>
      </w:r>
      <w:r w:rsidR="002C47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8D5A23"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="002C47F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F07D0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D5A23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2C47F3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EF07D0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F3CA1" w:rsidP="000F3CA1" w14:paraId="0FFEE208" w14:textId="099F467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письменными объяснениями </w:t>
      </w:r>
      <w:r w:rsidR="004828D6">
        <w:rPr>
          <w:rFonts w:ascii="Times New Roman" w:eastAsia="Times New Roman" w:hAnsi="Times New Roman"/>
          <w:sz w:val="28"/>
          <w:szCs w:val="28"/>
          <w:lang w:eastAsia="ru-RU"/>
        </w:rPr>
        <w:t>ФИО</w:t>
      </w:r>
      <w:r w:rsidR="004828D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4828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8D5A23"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F07D0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D5A23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EF07D0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12A31" w:rsidP="00812A31" w14:paraId="37CA5789" w14:textId="5AD5B2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скриншотами с сайта ИФНС, согласно которым </w:t>
      </w:r>
      <w:r w:rsidR="000F3CA1">
        <w:rPr>
          <w:rFonts w:ascii="Times New Roman" w:eastAsia="Times New Roman" w:hAnsi="Times New Roman"/>
          <w:sz w:val="28"/>
          <w:szCs w:val="28"/>
          <w:lang w:eastAsia="ru-RU"/>
        </w:rPr>
        <w:t>Шарый</w:t>
      </w:r>
      <w:r w:rsidR="000F3CA1">
        <w:rPr>
          <w:rFonts w:ascii="Times New Roman" w:eastAsia="Times New Roman" w:hAnsi="Times New Roman"/>
          <w:sz w:val="28"/>
          <w:szCs w:val="28"/>
          <w:lang w:eastAsia="ru-RU"/>
        </w:rPr>
        <w:t xml:space="preserve"> А.В. </w:t>
      </w:r>
      <w:r>
        <w:rPr>
          <w:rFonts w:ascii="Times New Roman" w:hAnsi="Times New Roman"/>
          <w:sz w:val="28"/>
          <w:szCs w:val="28"/>
        </w:rPr>
        <w:t>не значится в качестве индивидуального предпринимателя;</w:t>
      </w:r>
    </w:p>
    <w:p w:rsidR="009216BB" w:rsidP="009216BB" w14:paraId="1B35A3F9" w14:textId="70EA8B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сохранной распиской от </w:t>
      </w:r>
      <w:r w:rsidR="008D5A23">
        <w:rPr>
          <w:rFonts w:ascii="Times New Roman" w:hAnsi="Times New Roman"/>
          <w:sz w:val="28"/>
          <w:szCs w:val="28"/>
        </w:rPr>
        <w:t>27</w:t>
      </w:r>
      <w:r w:rsidR="008D5A23">
        <w:rPr>
          <w:rFonts w:ascii="Times New Roman" w:eastAsia="Times New Roman" w:hAnsi="Times New Roman"/>
          <w:sz w:val="28"/>
          <w:szCs w:val="28"/>
          <w:lang w:eastAsia="ru-RU"/>
        </w:rPr>
        <w:t>.04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8D5A2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 хранении 2</w:t>
      </w:r>
      <w:r w:rsidR="008D5A2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кг лома черного металла</w:t>
      </w:r>
      <w:r>
        <w:rPr>
          <w:rFonts w:ascii="Times New Roman" w:hAnsi="Times New Roman"/>
          <w:sz w:val="28"/>
          <w:szCs w:val="28"/>
        </w:rPr>
        <w:t>;</w:t>
      </w:r>
    </w:p>
    <w:p w:rsidR="008B7545" w:rsidP="008B7545" w14:paraId="79C93DAD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7018">
        <w:rPr>
          <w:rFonts w:ascii="Times New Roman" w:hAnsi="Times New Roman"/>
          <w:sz w:val="28"/>
          <w:szCs w:val="28"/>
        </w:rPr>
        <w:t>- справками на физическое лицо из баз данных СООП о фактах привлечения лица к административной ответственности;</w:t>
      </w:r>
    </w:p>
    <w:p w:rsidR="008B7545" w:rsidP="008B7545" w14:paraId="722752BF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7018">
        <w:rPr>
          <w:rFonts w:ascii="Times New Roman" w:hAnsi="Times New Roman"/>
          <w:sz w:val="28"/>
          <w:szCs w:val="28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35188B" w:rsidP="0035188B" w14:paraId="4D67FDB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Приведенные доказательства отвечают требованиям допустимости, имеют отношение к предмету доказывания, составлены с соблюдением требований КоАП РФ, согласуются между собой.</w:t>
      </w:r>
    </w:p>
    <w:p w:rsidR="0035188B" w:rsidP="0035188B" w14:paraId="297DD6B6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DD5D8C" w:rsidP="00626845" w14:paraId="1E835BD9" w14:textId="1B25689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Обстоятельства, смягчающие административную ответственность в соответствии со ст. 4.2 КоАП РФ </w:t>
      </w:r>
      <w:r w:rsidR="00B77AD5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626845" w:rsidR="006268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F3CA1">
        <w:rPr>
          <w:rFonts w:ascii="Times New Roman" w:eastAsia="Times New Roman" w:hAnsi="Times New Roman"/>
          <w:sz w:val="28"/>
          <w:szCs w:val="28"/>
          <w:lang w:eastAsia="ru-RU"/>
        </w:rPr>
        <w:t>признание вины</w:t>
      </w:r>
      <w:r w:rsidR="00683E10">
        <w:rPr>
          <w:rFonts w:ascii="Times New Roman" w:eastAsia="Times New Roman" w:hAnsi="Times New Roman"/>
          <w:sz w:val="28"/>
          <w:szCs w:val="28"/>
          <w:lang w:eastAsia="ru-RU"/>
        </w:rPr>
        <w:t>, наличие на иждивении 1 несовершеннолетнего ребенка.</w:t>
      </w:r>
    </w:p>
    <w:p w:rsidR="00B55DD3" w:rsidP="00562788" w14:paraId="5276A7E9" w14:textId="10657AB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5DD3">
        <w:rPr>
          <w:rFonts w:ascii="Times New Roman" w:eastAsia="Times New Roman" w:hAnsi="Times New Roman"/>
          <w:sz w:val="28"/>
          <w:szCs w:val="28"/>
          <w:lang w:eastAsia="ru-RU"/>
        </w:rPr>
        <w:t xml:space="preserve">Обстоятельства, отягчающие административную ответственность в соответствии со ст. 4.3 КоАП РФ </w:t>
      </w:r>
      <w:r w:rsidR="000F3CA1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B55D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F3CA1">
        <w:rPr>
          <w:rFonts w:ascii="Times New Roman" w:eastAsia="Times New Roman" w:hAnsi="Times New Roman"/>
          <w:sz w:val="28"/>
          <w:szCs w:val="28"/>
          <w:lang w:eastAsia="ru-RU"/>
        </w:rPr>
        <w:t>не установлено</w:t>
      </w:r>
      <w:r w:rsidR="000028C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62788" w:rsidP="00562788" w14:paraId="74C25F8B" w14:textId="2D14646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2788">
        <w:rPr>
          <w:rFonts w:ascii="Times New Roman" w:eastAsia="Times New Roman" w:hAnsi="Times New Roman"/>
          <w:sz w:val="28"/>
          <w:szCs w:val="28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5627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62788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виде штрафа, предусмотрен</w:t>
      </w:r>
      <w:r w:rsidR="00771381">
        <w:rPr>
          <w:rFonts w:ascii="Times New Roman" w:eastAsia="Times New Roman" w:hAnsi="Times New Roman"/>
          <w:sz w:val="28"/>
          <w:szCs w:val="28"/>
          <w:lang w:eastAsia="ru-RU"/>
        </w:rPr>
        <w:t>ного санкцией ст. 14.26 КоАП РФ.</w:t>
      </w:r>
    </w:p>
    <w:p w:rsidR="00562788" w:rsidRPr="008135DF" w:rsidP="00562788" w14:paraId="103EA595" w14:textId="77777777">
      <w:pPr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35DF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8135DF">
        <w:rPr>
          <w:rFonts w:ascii="Times New Roman" w:eastAsia="Times New Roman" w:hAnsi="Times New Roman"/>
          <w:sz w:val="28"/>
          <w:szCs w:val="28"/>
          <w:lang w:eastAsia="ru-RU"/>
        </w:rPr>
        <w:t>вышеизложенного</w:t>
      </w:r>
      <w:r w:rsidRPr="008135DF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руководствуясь ст. 29.9, 29.10, 29.11 КоАП РФ, мировой судья,</w:t>
      </w:r>
    </w:p>
    <w:p w:rsidR="00D57655" w:rsidP="00562788" w14:paraId="56FB5E30" w14:textId="27DBD751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7CC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ПОСТАНОВИЛ</w:t>
      </w:r>
      <w:r w:rsidRPr="00B07CC0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8C4800" w:rsidRPr="00B55DD3" w:rsidP="008C4800" w14:paraId="44E12901" w14:textId="5C99EB1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Шарого</w:t>
      </w:r>
      <w:r w:rsidR="000F3CA1">
        <w:rPr>
          <w:rFonts w:ascii="Times New Roman" w:hAnsi="Times New Roman"/>
          <w:b/>
          <w:sz w:val="28"/>
          <w:szCs w:val="28"/>
        </w:rPr>
        <w:t xml:space="preserve"> Андрея Владимировича</w:t>
      </w:r>
      <w:r w:rsidR="000F3C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62788">
        <w:rPr>
          <w:rFonts w:ascii="Times New Roman" w:eastAsia="Times New Roman" w:hAnsi="Times New Roman"/>
          <w:sz w:val="28"/>
          <w:szCs w:val="28"/>
          <w:lang w:eastAsia="ru-RU"/>
        </w:rPr>
        <w:t>признать</w:t>
      </w:r>
      <w:r w:rsidR="0056278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62788">
        <w:rPr>
          <w:rFonts w:ascii="Times New Roman" w:eastAsia="Times New Roman" w:hAnsi="Times New Roman"/>
          <w:sz w:val="28"/>
          <w:szCs w:val="28"/>
          <w:lang w:eastAsia="ru-RU"/>
        </w:rPr>
        <w:t>виновн</w:t>
      </w:r>
      <w:r w:rsidR="00756B14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="00562788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совершении правонарушения, предусмотренного ст. 14.26 Кодекса Российской Федерации об административных правонарушениях и назначить </w:t>
      </w:r>
      <w:r w:rsidR="00756B14">
        <w:rPr>
          <w:rFonts w:ascii="Times New Roman" w:eastAsia="Times New Roman" w:hAnsi="Times New Roman"/>
          <w:sz w:val="28"/>
          <w:szCs w:val="28"/>
          <w:lang w:eastAsia="ru-RU"/>
        </w:rPr>
        <w:t>ему</w:t>
      </w:r>
      <w:r w:rsidR="00562788">
        <w:rPr>
          <w:rFonts w:ascii="Times New Roman" w:eastAsia="Times New Roman" w:hAnsi="Times New Roman"/>
          <w:sz w:val="28"/>
          <w:szCs w:val="28"/>
          <w:lang w:eastAsia="ru-RU"/>
        </w:rPr>
        <w:t xml:space="preserve"> наказание в виде штрафа в размере 2 </w:t>
      </w:r>
      <w:r w:rsidR="009F2451">
        <w:rPr>
          <w:rFonts w:ascii="Times New Roman" w:eastAsia="Times New Roman" w:hAnsi="Times New Roman"/>
          <w:sz w:val="28"/>
          <w:szCs w:val="28"/>
          <w:lang w:eastAsia="ru-RU"/>
        </w:rPr>
        <w:t>000</w:t>
      </w:r>
      <w:r w:rsidR="00771381">
        <w:rPr>
          <w:rFonts w:ascii="Times New Roman" w:eastAsia="Times New Roman" w:hAnsi="Times New Roman"/>
          <w:sz w:val="28"/>
          <w:szCs w:val="28"/>
          <w:lang w:eastAsia="ru-RU"/>
        </w:rPr>
        <w:t xml:space="preserve"> (две тысячи) рублей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конфискацией предметов адм</w:t>
      </w:r>
      <w:r w:rsidRPr="00B55DD3">
        <w:rPr>
          <w:rFonts w:ascii="Times New Roman" w:eastAsia="Times New Roman" w:hAnsi="Times New Roman"/>
          <w:sz w:val="28"/>
          <w:szCs w:val="28"/>
          <w:lang w:eastAsia="ru-RU"/>
        </w:rPr>
        <w:t xml:space="preserve">инистративного правонарушения. </w:t>
      </w:r>
    </w:p>
    <w:p w:rsidR="00812A31" w:rsidP="00812A31" w14:paraId="222048F2" w14:textId="40DBE8F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5DD3">
        <w:rPr>
          <w:rFonts w:ascii="Times New Roman" w:eastAsia="Times New Roman" w:hAnsi="Times New Roman"/>
          <w:sz w:val="28"/>
          <w:szCs w:val="28"/>
          <w:lang w:eastAsia="ru-RU"/>
        </w:rPr>
        <w:t xml:space="preserve">Лом черного металла весом </w:t>
      </w:r>
      <w:r w:rsidR="008D5A23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B55DD3" w:rsidR="008C4800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EF07D0">
        <w:rPr>
          <w:rFonts w:ascii="Times New Roman" w:eastAsia="Times New Roman" w:hAnsi="Times New Roman"/>
          <w:sz w:val="28"/>
          <w:szCs w:val="28"/>
          <w:lang w:eastAsia="ru-RU"/>
        </w:rPr>
        <w:t>двадцать</w:t>
      </w:r>
      <w:r w:rsidR="008D5A23">
        <w:rPr>
          <w:rFonts w:ascii="Times New Roman" w:eastAsia="Times New Roman" w:hAnsi="Times New Roman"/>
          <w:sz w:val="28"/>
          <w:szCs w:val="28"/>
          <w:lang w:eastAsia="ru-RU"/>
        </w:rPr>
        <w:t xml:space="preserve"> три</w:t>
      </w:r>
      <w:r w:rsidRPr="00B55DD3" w:rsidR="008C4800">
        <w:rPr>
          <w:rFonts w:ascii="Times New Roman" w:eastAsia="Times New Roman" w:hAnsi="Times New Roman"/>
          <w:sz w:val="28"/>
          <w:szCs w:val="28"/>
          <w:lang w:eastAsia="ru-RU"/>
        </w:rPr>
        <w:t xml:space="preserve">) килограмм, </w:t>
      </w:r>
      <w:r w:rsidRPr="00B55DD3">
        <w:rPr>
          <w:rFonts w:ascii="Times New Roman" w:eastAsia="Times New Roman" w:hAnsi="Times New Roman"/>
          <w:sz w:val="28"/>
          <w:szCs w:val="28"/>
          <w:lang w:eastAsia="ru-RU"/>
        </w:rPr>
        <w:t xml:space="preserve">находящийся согласно сохранной расписки от </w:t>
      </w:r>
      <w:r w:rsidR="008D5A23"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Pr="00B55DD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F07D0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D5A23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B55DD3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EF07D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D5A2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55D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55DD3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ответственном хранении у </w:t>
      </w:r>
      <w:r w:rsidRPr="000F3CA1" w:rsidR="000F3CA1">
        <w:rPr>
          <w:rFonts w:ascii="Times New Roman" w:hAnsi="Times New Roman"/>
          <w:sz w:val="28"/>
          <w:szCs w:val="28"/>
        </w:rPr>
        <w:t>Шар</w:t>
      </w:r>
      <w:r w:rsidR="008D5A23">
        <w:rPr>
          <w:rFonts w:ascii="Times New Roman" w:hAnsi="Times New Roman"/>
          <w:sz w:val="28"/>
          <w:szCs w:val="28"/>
        </w:rPr>
        <w:t>ого</w:t>
      </w:r>
      <w:r w:rsidRPr="000F3CA1" w:rsidR="000F3CA1">
        <w:rPr>
          <w:rFonts w:ascii="Times New Roman" w:hAnsi="Times New Roman"/>
          <w:sz w:val="28"/>
          <w:szCs w:val="28"/>
        </w:rPr>
        <w:t xml:space="preserve"> Андрея Владимировича</w:t>
      </w:r>
      <w:r w:rsidRPr="00B55DD3">
        <w:rPr>
          <w:rFonts w:ascii="Times New Roman" w:eastAsia="Times New Roman" w:hAnsi="Times New Roman"/>
          <w:sz w:val="28"/>
          <w:szCs w:val="28"/>
          <w:lang w:eastAsia="ru-RU"/>
        </w:rPr>
        <w:t xml:space="preserve"> по адресу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роживания: </w:t>
      </w:r>
      <w:r w:rsidR="004828D6">
        <w:rPr>
          <w:rFonts w:ascii="Times New Roman" w:hAnsi="Times New Roman"/>
          <w:sz w:val="28"/>
          <w:szCs w:val="28"/>
        </w:rPr>
        <w:t>«данные изъяты»</w:t>
      </w:r>
      <w:r>
        <w:rPr>
          <w:rFonts w:ascii="Times New Roman" w:hAnsi="Times New Roman"/>
          <w:sz w:val="28"/>
          <w:szCs w:val="28"/>
        </w:rPr>
        <w:t xml:space="preserve">, 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конфисковать в порядке, установленном Правительством Российской Федерации.</w:t>
      </w:r>
    </w:p>
    <w:p w:rsidR="00562788" w:rsidP="00562788" w14:paraId="0E249908" w14:textId="14A60640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</w:t>
      </w:r>
    </w:p>
    <w:p w:rsidR="002F42ED" w:rsidRPr="002F42ED" w:rsidP="00DC4F6C" w14:paraId="05447E6B" w14:textId="722CC6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42ED">
        <w:rPr>
          <w:rFonts w:ascii="Times New Roman" w:eastAsia="Times New Roman" w:hAnsi="Times New Roman"/>
          <w:sz w:val="28"/>
          <w:szCs w:val="28"/>
          <w:lang w:eastAsia="ru-RU"/>
        </w:rPr>
        <w:t>Штраф подлежит оплате по следующим реквизитам: получатель УФК по Республике Крым (Министерство юстиции Республики Крым, юридический адрес:</w:t>
      </w:r>
      <w:r w:rsidRPr="002F42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F42ED">
        <w:rPr>
          <w:rFonts w:ascii="Times New Roman" w:eastAsia="Times New Roman" w:hAnsi="Times New Roman"/>
          <w:sz w:val="28"/>
          <w:szCs w:val="28"/>
          <w:lang w:eastAsia="ru-RU"/>
        </w:rPr>
        <w:t>Россия, Республика Крым, 295000, г. Симферополь, ул. Набережная им.60-летия СССР, 28); ОГРН: 1149102019164; наименование банка:</w:t>
      </w:r>
      <w:r w:rsidRPr="002F42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C4F6C" w:rsidR="00DC4F6C">
        <w:rPr>
          <w:rFonts w:ascii="Times New Roman" w:eastAsia="Times New Roman" w:hAnsi="Times New Roman"/>
          <w:sz w:val="28"/>
          <w:szCs w:val="28"/>
          <w:lang w:eastAsia="ru-RU"/>
        </w:rPr>
        <w:t xml:space="preserve">ОКЦ №7 ЮГУ Банка </w:t>
      </w:r>
      <w:r w:rsidRPr="00DC4F6C" w:rsidR="00DC4F6C">
        <w:rPr>
          <w:rFonts w:ascii="Times New Roman" w:eastAsia="Times New Roman" w:hAnsi="Times New Roman"/>
          <w:sz w:val="28"/>
          <w:szCs w:val="28"/>
          <w:lang w:eastAsia="ru-RU"/>
        </w:rPr>
        <w:t>России //УФК по Республике Крым</w:t>
      </w:r>
      <w:r w:rsidRPr="002F42ED">
        <w:rPr>
          <w:rFonts w:ascii="Times New Roman" w:eastAsia="Times New Roman" w:hAnsi="Times New Roman"/>
          <w:sz w:val="28"/>
          <w:szCs w:val="28"/>
          <w:lang w:eastAsia="ru-RU"/>
        </w:rPr>
        <w:t xml:space="preserve">; ИНН 9102013284; КПП: 910201001; БИК: 013510002;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35639000; КБК </w:t>
      </w:r>
      <w:r w:rsidRPr="00057018" w:rsidR="0005701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828 1 16 01143 01 9000 140</w:t>
      </w:r>
      <w:r w:rsidRPr="002F42ED">
        <w:rPr>
          <w:rFonts w:ascii="Times New Roman" w:eastAsia="Times New Roman" w:hAnsi="Times New Roman"/>
          <w:sz w:val="28"/>
          <w:szCs w:val="28"/>
          <w:lang w:eastAsia="ru-RU"/>
        </w:rPr>
        <w:t>; Наименование платежа: денежное взыскание (штрафы) по делу об административном правонарушении №</w:t>
      </w:r>
      <w:r w:rsidR="008038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F42ED">
        <w:rPr>
          <w:rFonts w:ascii="Times New Roman" w:eastAsia="Times New Roman" w:hAnsi="Times New Roman"/>
          <w:sz w:val="28"/>
          <w:szCs w:val="28"/>
          <w:lang w:eastAsia="ru-RU"/>
        </w:rPr>
        <w:t>5-</w:t>
      </w:r>
      <w:r w:rsidR="00562788"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="00DC4F6C">
        <w:rPr>
          <w:rFonts w:ascii="Times New Roman" w:eastAsia="Times New Roman" w:hAnsi="Times New Roman"/>
          <w:sz w:val="28"/>
          <w:szCs w:val="28"/>
          <w:lang w:eastAsia="ru-RU"/>
        </w:rPr>
        <w:t>-256</w:t>
      </w:r>
      <w:r w:rsidRPr="002F42ED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="00582C56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F07D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DC4F6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2F42ED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8038B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F42ED">
        <w:rPr>
          <w:rFonts w:ascii="Times New Roman" w:eastAsia="Times New Roman" w:hAnsi="Times New Roman"/>
          <w:sz w:val="28"/>
          <w:szCs w:val="28"/>
          <w:lang w:eastAsia="ru-RU"/>
        </w:rPr>
        <w:t xml:space="preserve">УИН: </w:t>
      </w:r>
      <w:r w:rsidRPr="00DC4F6C" w:rsidR="00DC4F6C">
        <w:rPr>
          <w:rFonts w:ascii="Times New Roman" w:eastAsia="Times New Roman" w:hAnsi="Times New Roman"/>
          <w:sz w:val="28"/>
          <w:szCs w:val="28"/>
          <w:lang w:eastAsia="ru-RU"/>
        </w:rPr>
        <w:t>0410760300685002562614188</w:t>
      </w:r>
      <w:r w:rsidRPr="002F42E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4C22" w:rsidRPr="00B07CC0" w:rsidP="00FB4C22" w14:paraId="12F00B7B" w14:textId="1C9A52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7CC0">
        <w:rPr>
          <w:rFonts w:ascii="Times New Roman" w:eastAsia="Times New Roman" w:hAnsi="Times New Roman"/>
          <w:sz w:val="28"/>
          <w:szCs w:val="28"/>
          <w:lang w:eastAsia="ru-RU"/>
        </w:rPr>
        <w:t xml:space="preserve">Квитанция об уплате штрафа должна быть предоставлена мировому судье судебного участка № </w:t>
      </w:r>
      <w:r w:rsidR="00562788"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Pr="00B07C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7CC0" w:rsidR="00143B37">
        <w:rPr>
          <w:rFonts w:ascii="Times New Roman" w:eastAsia="Times New Roman" w:hAnsi="Times New Roman"/>
          <w:sz w:val="28"/>
          <w:szCs w:val="28"/>
          <w:lang w:eastAsia="ru-RU"/>
        </w:rPr>
        <w:t>Раздольненского судебного района (Раздольненский муниципальный район) Республики Крым</w:t>
      </w:r>
      <w:r w:rsidRPr="00B07CC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4C22" w:rsidRPr="00B07CC0" w:rsidP="00FB4C22" w14:paraId="1DF5212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7CC0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B07CC0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B07CC0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  <w:r w:rsidRPr="00B07C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B4C22" w:rsidRPr="00B07CC0" w:rsidP="00FB4C22" w14:paraId="6005F391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B07CC0">
        <w:rPr>
          <w:rFonts w:ascii="Times New Roman" w:eastAsia="Times New Roman" w:hAnsi="Times New Roman"/>
          <w:iCs/>
          <w:sz w:val="28"/>
          <w:szCs w:val="28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562788" w:rsidP="00B02A21" w14:paraId="54620074" w14:textId="3ABBD47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7CC0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="00EF07D0">
        <w:rPr>
          <w:rFonts w:ascii="Times New Roman" w:eastAsia="Times New Roman" w:hAnsi="Times New Roman"/>
          <w:sz w:val="28"/>
          <w:szCs w:val="28"/>
          <w:lang w:eastAsia="ru-RU"/>
        </w:rPr>
        <w:t>дней</w:t>
      </w:r>
      <w:r w:rsidRPr="00B07CC0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вручения ил</w:t>
      </w:r>
      <w:r w:rsidR="00771381">
        <w:rPr>
          <w:rFonts w:ascii="Times New Roman" w:eastAsia="Times New Roman" w:hAnsi="Times New Roman"/>
          <w:sz w:val="28"/>
          <w:szCs w:val="28"/>
          <w:lang w:eastAsia="ru-RU"/>
        </w:rPr>
        <w:t>и получения копии постановления.</w:t>
      </w:r>
    </w:p>
    <w:p w:rsidR="00562788" w:rsidP="00B02A21" w14:paraId="0CCDBEC4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5BB4" w:rsidRPr="00B02A21" w:rsidP="00B02A21" w14:paraId="4B1C8777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7DC3" w:rsidRPr="00CB529A" w:rsidP="00877DC3" w14:paraId="4A6A9BC3" w14:textId="7608CFE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B529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Мировой судья</w:t>
      </w:r>
      <w:r w:rsidR="00DC5B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DC5B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DC5B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DC5B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DC5B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DC5B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="00DC5B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Бекиров Л.Р.</w:t>
      </w:r>
    </w:p>
    <w:sectPr w:rsidSect="009C4DBB">
      <w:pgSz w:w="11906" w:h="16838"/>
      <w:pgMar w:top="567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028CF"/>
    <w:rsid w:val="0001156E"/>
    <w:rsid w:val="00012E66"/>
    <w:rsid w:val="00016DC2"/>
    <w:rsid w:val="000217B9"/>
    <w:rsid w:val="00037B8C"/>
    <w:rsid w:val="00044724"/>
    <w:rsid w:val="0005080D"/>
    <w:rsid w:val="0005156C"/>
    <w:rsid w:val="00057018"/>
    <w:rsid w:val="00072A05"/>
    <w:rsid w:val="000739EB"/>
    <w:rsid w:val="00083918"/>
    <w:rsid w:val="000960CC"/>
    <w:rsid w:val="000A5213"/>
    <w:rsid w:val="000A5D8F"/>
    <w:rsid w:val="000A607B"/>
    <w:rsid w:val="000A71DA"/>
    <w:rsid w:val="000C14E3"/>
    <w:rsid w:val="000D3453"/>
    <w:rsid w:val="000E5BB7"/>
    <w:rsid w:val="000F2923"/>
    <w:rsid w:val="000F3CA1"/>
    <w:rsid w:val="001275F1"/>
    <w:rsid w:val="001362F6"/>
    <w:rsid w:val="00140713"/>
    <w:rsid w:val="00143B37"/>
    <w:rsid w:val="00145028"/>
    <w:rsid w:val="0016038E"/>
    <w:rsid w:val="00161826"/>
    <w:rsid w:val="00184EA5"/>
    <w:rsid w:val="001958BA"/>
    <w:rsid w:val="001959B0"/>
    <w:rsid w:val="001A0738"/>
    <w:rsid w:val="001A49A1"/>
    <w:rsid w:val="001A7171"/>
    <w:rsid w:val="001B05A1"/>
    <w:rsid w:val="001B2F53"/>
    <w:rsid w:val="001D168B"/>
    <w:rsid w:val="001D2D1F"/>
    <w:rsid w:val="001E0649"/>
    <w:rsid w:val="001E4C37"/>
    <w:rsid w:val="001F2F70"/>
    <w:rsid w:val="001F47E1"/>
    <w:rsid w:val="001F5010"/>
    <w:rsid w:val="0020265F"/>
    <w:rsid w:val="00212C32"/>
    <w:rsid w:val="0022148E"/>
    <w:rsid w:val="0022232F"/>
    <w:rsid w:val="002377BB"/>
    <w:rsid w:val="0024516D"/>
    <w:rsid w:val="002472B7"/>
    <w:rsid w:val="0024730F"/>
    <w:rsid w:val="00247A7F"/>
    <w:rsid w:val="00254620"/>
    <w:rsid w:val="002559A5"/>
    <w:rsid w:val="002565D4"/>
    <w:rsid w:val="0025772D"/>
    <w:rsid w:val="0026060B"/>
    <w:rsid w:val="0026353E"/>
    <w:rsid w:val="00264088"/>
    <w:rsid w:val="002808DE"/>
    <w:rsid w:val="002905FD"/>
    <w:rsid w:val="002A6E12"/>
    <w:rsid w:val="002C02AB"/>
    <w:rsid w:val="002C47F3"/>
    <w:rsid w:val="002D2DA1"/>
    <w:rsid w:val="002E04B3"/>
    <w:rsid w:val="002E3B5B"/>
    <w:rsid w:val="002F42ED"/>
    <w:rsid w:val="002F6127"/>
    <w:rsid w:val="002F7D4C"/>
    <w:rsid w:val="00313154"/>
    <w:rsid w:val="003224A0"/>
    <w:rsid w:val="00325FD3"/>
    <w:rsid w:val="0032618F"/>
    <w:rsid w:val="0033518B"/>
    <w:rsid w:val="003423C8"/>
    <w:rsid w:val="00346C7A"/>
    <w:rsid w:val="003472FB"/>
    <w:rsid w:val="00350EF3"/>
    <w:rsid w:val="0035188B"/>
    <w:rsid w:val="00352140"/>
    <w:rsid w:val="00356CD9"/>
    <w:rsid w:val="003624A1"/>
    <w:rsid w:val="003762EA"/>
    <w:rsid w:val="003863A5"/>
    <w:rsid w:val="003A18FE"/>
    <w:rsid w:val="003C6B81"/>
    <w:rsid w:val="003D62E8"/>
    <w:rsid w:val="003E01B5"/>
    <w:rsid w:val="00415D49"/>
    <w:rsid w:val="00415FC5"/>
    <w:rsid w:val="00427C08"/>
    <w:rsid w:val="00431996"/>
    <w:rsid w:val="0043397C"/>
    <w:rsid w:val="00436682"/>
    <w:rsid w:val="004450F2"/>
    <w:rsid w:val="004460E1"/>
    <w:rsid w:val="0045418C"/>
    <w:rsid w:val="0047516B"/>
    <w:rsid w:val="004820F7"/>
    <w:rsid w:val="004828D6"/>
    <w:rsid w:val="00483A85"/>
    <w:rsid w:val="00483B57"/>
    <w:rsid w:val="00485188"/>
    <w:rsid w:val="004851E1"/>
    <w:rsid w:val="00485981"/>
    <w:rsid w:val="00496EA9"/>
    <w:rsid w:val="004A6357"/>
    <w:rsid w:val="004B6BC6"/>
    <w:rsid w:val="004C00DB"/>
    <w:rsid w:val="004D1F29"/>
    <w:rsid w:val="004E17DB"/>
    <w:rsid w:val="004F6841"/>
    <w:rsid w:val="004F760F"/>
    <w:rsid w:val="00502DC2"/>
    <w:rsid w:val="005045EA"/>
    <w:rsid w:val="00511A3C"/>
    <w:rsid w:val="00514952"/>
    <w:rsid w:val="0051671D"/>
    <w:rsid w:val="0053618D"/>
    <w:rsid w:val="00537FCD"/>
    <w:rsid w:val="005400A7"/>
    <w:rsid w:val="00544EB3"/>
    <w:rsid w:val="00553037"/>
    <w:rsid w:val="0056145D"/>
    <w:rsid w:val="00562788"/>
    <w:rsid w:val="00572D0C"/>
    <w:rsid w:val="00575A7A"/>
    <w:rsid w:val="00582C56"/>
    <w:rsid w:val="00585B2C"/>
    <w:rsid w:val="00593402"/>
    <w:rsid w:val="005B79A3"/>
    <w:rsid w:val="005B7B5B"/>
    <w:rsid w:val="005C0FDA"/>
    <w:rsid w:val="005C1A52"/>
    <w:rsid w:val="005C230A"/>
    <w:rsid w:val="005C44DC"/>
    <w:rsid w:val="005C6A74"/>
    <w:rsid w:val="005E24F8"/>
    <w:rsid w:val="005E6E98"/>
    <w:rsid w:val="005F2AA0"/>
    <w:rsid w:val="005F36E3"/>
    <w:rsid w:val="005F605F"/>
    <w:rsid w:val="00600915"/>
    <w:rsid w:val="00601898"/>
    <w:rsid w:val="00605E1C"/>
    <w:rsid w:val="006122D5"/>
    <w:rsid w:val="00615582"/>
    <w:rsid w:val="00626845"/>
    <w:rsid w:val="00626880"/>
    <w:rsid w:val="006439E8"/>
    <w:rsid w:val="00644301"/>
    <w:rsid w:val="0064756A"/>
    <w:rsid w:val="0065137A"/>
    <w:rsid w:val="00652D90"/>
    <w:rsid w:val="006536B8"/>
    <w:rsid w:val="00667E2D"/>
    <w:rsid w:val="00674BC0"/>
    <w:rsid w:val="0068132C"/>
    <w:rsid w:val="00683E10"/>
    <w:rsid w:val="00686B66"/>
    <w:rsid w:val="00687EA2"/>
    <w:rsid w:val="00697990"/>
    <w:rsid w:val="006A408E"/>
    <w:rsid w:val="006A6021"/>
    <w:rsid w:val="006A6287"/>
    <w:rsid w:val="006A7DF3"/>
    <w:rsid w:val="006C7CD2"/>
    <w:rsid w:val="006E5048"/>
    <w:rsid w:val="006F2F36"/>
    <w:rsid w:val="006F3F9A"/>
    <w:rsid w:val="006F5A0B"/>
    <w:rsid w:val="006F7B8B"/>
    <w:rsid w:val="007001DF"/>
    <w:rsid w:val="007227AA"/>
    <w:rsid w:val="00732AEC"/>
    <w:rsid w:val="0073625B"/>
    <w:rsid w:val="00751EDD"/>
    <w:rsid w:val="00756B14"/>
    <w:rsid w:val="00767367"/>
    <w:rsid w:val="00771381"/>
    <w:rsid w:val="00773E06"/>
    <w:rsid w:val="00783950"/>
    <w:rsid w:val="007852A7"/>
    <w:rsid w:val="007906BE"/>
    <w:rsid w:val="00793D48"/>
    <w:rsid w:val="00794EEA"/>
    <w:rsid w:val="007A2032"/>
    <w:rsid w:val="007A6C2D"/>
    <w:rsid w:val="007B1A7D"/>
    <w:rsid w:val="007C1962"/>
    <w:rsid w:val="007C3BD1"/>
    <w:rsid w:val="007D1E3D"/>
    <w:rsid w:val="007D6315"/>
    <w:rsid w:val="007D65BF"/>
    <w:rsid w:val="007E04B5"/>
    <w:rsid w:val="007E44BC"/>
    <w:rsid w:val="007E700E"/>
    <w:rsid w:val="007E7844"/>
    <w:rsid w:val="0080323C"/>
    <w:rsid w:val="008038B4"/>
    <w:rsid w:val="008045DD"/>
    <w:rsid w:val="008075A6"/>
    <w:rsid w:val="00812A31"/>
    <w:rsid w:val="008135DF"/>
    <w:rsid w:val="008162BF"/>
    <w:rsid w:val="00820DAF"/>
    <w:rsid w:val="00827D9E"/>
    <w:rsid w:val="008457F7"/>
    <w:rsid w:val="00852961"/>
    <w:rsid w:val="00856455"/>
    <w:rsid w:val="008636A8"/>
    <w:rsid w:val="0086443D"/>
    <w:rsid w:val="00870ED8"/>
    <w:rsid w:val="00877DC3"/>
    <w:rsid w:val="00894AFD"/>
    <w:rsid w:val="00897B8D"/>
    <w:rsid w:val="008A1963"/>
    <w:rsid w:val="008A50C7"/>
    <w:rsid w:val="008B08FA"/>
    <w:rsid w:val="008B5A5D"/>
    <w:rsid w:val="008B7545"/>
    <w:rsid w:val="008C4800"/>
    <w:rsid w:val="008D5A23"/>
    <w:rsid w:val="008D6CE4"/>
    <w:rsid w:val="008E3EFC"/>
    <w:rsid w:val="009126F9"/>
    <w:rsid w:val="00915B5E"/>
    <w:rsid w:val="009216BB"/>
    <w:rsid w:val="00932D71"/>
    <w:rsid w:val="00933891"/>
    <w:rsid w:val="00934DAA"/>
    <w:rsid w:val="009356B8"/>
    <w:rsid w:val="00937F5E"/>
    <w:rsid w:val="00951F85"/>
    <w:rsid w:val="009534A2"/>
    <w:rsid w:val="009775FB"/>
    <w:rsid w:val="00980133"/>
    <w:rsid w:val="00983DA0"/>
    <w:rsid w:val="00987B44"/>
    <w:rsid w:val="009930B8"/>
    <w:rsid w:val="0099759A"/>
    <w:rsid w:val="00997645"/>
    <w:rsid w:val="009B65A4"/>
    <w:rsid w:val="009C4DBB"/>
    <w:rsid w:val="009D31DD"/>
    <w:rsid w:val="009F2451"/>
    <w:rsid w:val="009F2DAD"/>
    <w:rsid w:val="009F6A13"/>
    <w:rsid w:val="00A17F61"/>
    <w:rsid w:val="00A312B3"/>
    <w:rsid w:val="00A351B1"/>
    <w:rsid w:val="00A47D0F"/>
    <w:rsid w:val="00A664AF"/>
    <w:rsid w:val="00A773AF"/>
    <w:rsid w:val="00A80371"/>
    <w:rsid w:val="00A80A4A"/>
    <w:rsid w:val="00A83FB9"/>
    <w:rsid w:val="00A92F0B"/>
    <w:rsid w:val="00A935E7"/>
    <w:rsid w:val="00A94216"/>
    <w:rsid w:val="00A97D92"/>
    <w:rsid w:val="00AA2D5A"/>
    <w:rsid w:val="00AA5473"/>
    <w:rsid w:val="00AA63F5"/>
    <w:rsid w:val="00AA76A0"/>
    <w:rsid w:val="00AB12CC"/>
    <w:rsid w:val="00AB1381"/>
    <w:rsid w:val="00AB5DB9"/>
    <w:rsid w:val="00AB5FFE"/>
    <w:rsid w:val="00AD08B2"/>
    <w:rsid w:val="00AE1997"/>
    <w:rsid w:val="00B01C25"/>
    <w:rsid w:val="00B02A21"/>
    <w:rsid w:val="00B042FC"/>
    <w:rsid w:val="00B07CC0"/>
    <w:rsid w:val="00B12347"/>
    <w:rsid w:val="00B14329"/>
    <w:rsid w:val="00B17A1C"/>
    <w:rsid w:val="00B22100"/>
    <w:rsid w:val="00B36B21"/>
    <w:rsid w:val="00B373EE"/>
    <w:rsid w:val="00B53717"/>
    <w:rsid w:val="00B55DD3"/>
    <w:rsid w:val="00B627DE"/>
    <w:rsid w:val="00B76113"/>
    <w:rsid w:val="00B76CD8"/>
    <w:rsid w:val="00B77AD5"/>
    <w:rsid w:val="00B846B9"/>
    <w:rsid w:val="00B93FD3"/>
    <w:rsid w:val="00B95D8C"/>
    <w:rsid w:val="00BA184C"/>
    <w:rsid w:val="00BA4259"/>
    <w:rsid w:val="00BA5F67"/>
    <w:rsid w:val="00BB520D"/>
    <w:rsid w:val="00BC0F94"/>
    <w:rsid w:val="00BC6922"/>
    <w:rsid w:val="00BD3AA9"/>
    <w:rsid w:val="00BF345B"/>
    <w:rsid w:val="00C211AF"/>
    <w:rsid w:val="00C21BF9"/>
    <w:rsid w:val="00C24F27"/>
    <w:rsid w:val="00C30BD3"/>
    <w:rsid w:val="00C37481"/>
    <w:rsid w:val="00C42AF5"/>
    <w:rsid w:val="00C4664D"/>
    <w:rsid w:val="00C6274D"/>
    <w:rsid w:val="00C6296C"/>
    <w:rsid w:val="00C64551"/>
    <w:rsid w:val="00C65191"/>
    <w:rsid w:val="00C84F93"/>
    <w:rsid w:val="00C862D5"/>
    <w:rsid w:val="00C86A45"/>
    <w:rsid w:val="00C91B52"/>
    <w:rsid w:val="00CA3333"/>
    <w:rsid w:val="00CB0457"/>
    <w:rsid w:val="00CB529A"/>
    <w:rsid w:val="00CC0E21"/>
    <w:rsid w:val="00CD1199"/>
    <w:rsid w:val="00CF2DC5"/>
    <w:rsid w:val="00D330B6"/>
    <w:rsid w:val="00D3753C"/>
    <w:rsid w:val="00D46602"/>
    <w:rsid w:val="00D52173"/>
    <w:rsid w:val="00D54D72"/>
    <w:rsid w:val="00D57052"/>
    <w:rsid w:val="00D57655"/>
    <w:rsid w:val="00D80360"/>
    <w:rsid w:val="00DB3A95"/>
    <w:rsid w:val="00DC4F6C"/>
    <w:rsid w:val="00DC5BB4"/>
    <w:rsid w:val="00DD5D8C"/>
    <w:rsid w:val="00DF6478"/>
    <w:rsid w:val="00E01E5E"/>
    <w:rsid w:val="00E07E41"/>
    <w:rsid w:val="00E1244E"/>
    <w:rsid w:val="00E22C02"/>
    <w:rsid w:val="00E22EC1"/>
    <w:rsid w:val="00E3400D"/>
    <w:rsid w:val="00E3726F"/>
    <w:rsid w:val="00E418F0"/>
    <w:rsid w:val="00E434EF"/>
    <w:rsid w:val="00E44241"/>
    <w:rsid w:val="00E5289B"/>
    <w:rsid w:val="00E54A56"/>
    <w:rsid w:val="00E6111D"/>
    <w:rsid w:val="00E6544F"/>
    <w:rsid w:val="00E6607E"/>
    <w:rsid w:val="00E71D1F"/>
    <w:rsid w:val="00E724DD"/>
    <w:rsid w:val="00E76C21"/>
    <w:rsid w:val="00E80B2C"/>
    <w:rsid w:val="00E83975"/>
    <w:rsid w:val="00E92193"/>
    <w:rsid w:val="00E977E5"/>
    <w:rsid w:val="00E97B69"/>
    <w:rsid w:val="00EA247C"/>
    <w:rsid w:val="00EB79EC"/>
    <w:rsid w:val="00EC0BC9"/>
    <w:rsid w:val="00ED3A11"/>
    <w:rsid w:val="00ED52A4"/>
    <w:rsid w:val="00EE145C"/>
    <w:rsid w:val="00EF07D0"/>
    <w:rsid w:val="00EF21AC"/>
    <w:rsid w:val="00EF38CB"/>
    <w:rsid w:val="00EF76A8"/>
    <w:rsid w:val="00F0009D"/>
    <w:rsid w:val="00F003F6"/>
    <w:rsid w:val="00F01E26"/>
    <w:rsid w:val="00F05F65"/>
    <w:rsid w:val="00F12F02"/>
    <w:rsid w:val="00F15332"/>
    <w:rsid w:val="00F24828"/>
    <w:rsid w:val="00F31AB2"/>
    <w:rsid w:val="00F41FA5"/>
    <w:rsid w:val="00F57A89"/>
    <w:rsid w:val="00F60E08"/>
    <w:rsid w:val="00F6325D"/>
    <w:rsid w:val="00F70EF7"/>
    <w:rsid w:val="00F82524"/>
    <w:rsid w:val="00F83F9F"/>
    <w:rsid w:val="00FB4C22"/>
    <w:rsid w:val="00FB5B6A"/>
    <w:rsid w:val="00FF2F80"/>
    <w:rsid w:val="00FF616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0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E9EE6-A660-4458-94A9-44C57889C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