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027DE3" w14:paraId="2308B64B" w14:textId="65289AA9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27DE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27DE3">
        <w:rPr>
          <w:rFonts w:ascii="Times New Roman" w:eastAsia="Times New Roman" w:hAnsi="Times New Roman"/>
          <w:sz w:val="28"/>
          <w:szCs w:val="28"/>
          <w:lang w:eastAsia="ru-RU"/>
        </w:rPr>
        <w:t>27</w:t>
      </w:r>
    </w:p>
    <w:p w:rsidR="008B4659" w:rsidRPr="003732B8" w:rsidP="00027DE3" w14:paraId="20462833" w14:textId="0955F0E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027DE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7EF950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D16B22"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027DE3" w14:paraId="430E6AE9" w14:textId="7CCE4F96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2D61C5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D16B22">
        <w:rPr>
          <w:rFonts w:ascii="Times New Roman" w:hAnsi="Times New Roman"/>
          <w:sz w:val="28"/>
          <w:szCs w:val="28"/>
        </w:rPr>
        <w:t xml:space="preserve">ФИО 1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394F3A">
        <w:rPr>
          <w:rFonts w:ascii="Times New Roman" w:hAnsi="Times New Roman"/>
          <w:color w:val="FF0000"/>
          <w:sz w:val="28"/>
          <w:szCs w:val="28"/>
        </w:rPr>
        <w:t>94</w:t>
      </w:r>
      <w:r w:rsidR="00027DE3">
        <w:rPr>
          <w:rFonts w:ascii="Times New Roman" w:hAnsi="Times New Roman"/>
          <w:color w:val="FF0000"/>
          <w:sz w:val="28"/>
          <w:szCs w:val="28"/>
        </w:rPr>
        <w:t>4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7FD93C52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D16B22">
        <w:rPr>
          <w:rFonts w:ascii="Times New Roman" w:hAnsi="Times New Roman"/>
          <w:sz w:val="28"/>
          <w:szCs w:val="28"/>
        </w:rPr>
        <w:t>ФИО</w:t>
      </w:r>
      <w:r w:rsidR="00D16B22">
        <w:rPr>
          <w:rFonts w:ascii="Times New Roman" w:hAnsi="Times New Roman"/>
          <w:sz w:val="28"/>
          <w:szCs w:val="28"/>
        </w:rPr>
        <w:t>2</w:t>
      </w:r>
      <w:r w:rsidRPr="00AF6E95">
        <w:rPr>
          <w:rFonts w:ascii="Times New Roman" w:hAnsi="Times New Roman"/>
          <w:sz w:val="28"/>
          <w:szCs w:val="28"/>
        </w:rPr>
        <w:t xml:space="preserve"> 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5A679FE4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D16B22">
        <w:rPr>
          <w:rFonts w:ascii="Times New Roman" w:hAnsi="Times New Roman"/>
          <w:sz w:val="28"/>
          <w:szCs w:val="28"/>
        </w:rPr>
        <w:t>ФИО</w:t>
      </w:r>
      <w:r w:rsidR="00D16B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44F60D7E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>ф)Х</w:t>
      </w:r>
      <w:r w:rsidRPr="00D16B22" w:rsidR="00D16B22">
        <w:rPr>
          <w:rFonts w:ascii="Times New Roman" w:hAnsi="Times New Roman"/>
          <w:sz w:val="28"/>
          <w:szCs w:val="28"/>
        </w:rPr>
        <w:t xml:space="preserve"> </w:t>
      </w:r>
      <w:r w:rsidR="00D16B22">
        <w:rPr>
          <w:rFonts w:ascii="Times New Roman" w:hAnsi="Times New Roman"/>
          <w:sz w:val="28"/>
          <w:szCs w:val="28"/>
        </w:rPr>
        <w:t>ФИО1</w:t>
      </w:r>
      <w:r>
        <w:rPr>
          <w:rFonts w:ascii="Times New Roman" w:hAnsi="Times New Roman"/>
          <w:sz w:val="28"/>
          <w:szCs w:val="28"/>
        </w:rPr>
        <w:t xml:space="preserve"> от 22.04.2026 о предоставлении земельного участка без проведения торгов;</w:t>
      </w:r>
    </w:p>
    <w:p w:rsidR="00F11FCA" w:rsidP="00F11FCA" w14:paraId="26D11E2C" w14:textId="372FE101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19.05.2026 № </w:t>
      </w:r>
      <w:r w:rsidR="00D16B22">
        <w:rPr>
          <w:rFonts w:ascii="Times New Roman" w:hAnsi="Times New Roman"/>
          <w:sz w:val="28"/>
          <w:szCs w:val="28"/>
        </w:rPr>
        <w:t>«данные изъяты»</w:t>
      </w:r>
      <w:r w:rsidR="00D16B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D16B22">
        <w:rPr>
          <w:rFonts w:ascii="Times New Roman" w:hAnsi="Times New Roman"/>
          <w:sz w:val="28"/>
          <w:szCs w:val="28"/>
        </w:rPr>
        <w:t>ФИО1</w:t>
      </w:r>
      <w:r>
        <w:rPr>
          <w:rFonts w:ascii="Times New Roman" w:hAnsi="Times New Roman"/>
          <w:sz w:val="28"/>
          <w:szCs w:val="28"/>
        </w:rPr>
        <w:t xml:space="preserve"> земельного участка в аренду;</w:t>
      </w:r>
    </w:p>
    <w:p w:rsidR="00F11FCA" w:rsidRPr="00F11FCA" w:rsidP="00027DE3" w14:paraId="5274062F" w14:textId="203A83C0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D16B22">
        <w:rPr>
          <w:rFonts w:ascii="Times New Roman" w:hAnsi="Times New Roman"/>
          <w:sz w:val="28"/>
          <w:szCs w:val="28"/>
        </w:rPr>
        <w:t>«данные изъяты»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К(ф)Х </w:t>
      </w:r>
      <w:r w:rsidR="00D16B22">
        <w:rPr>
          <w:rFonts w:ascii="Times New Roman" w:hAnsi="Times New Roman"/>
          <w:sz w:val="28"/>
          <w:szCs w:val="28"/>
        </w:rPr>
        <w:t>ФИО1</w:t>
      </w:r>
      <w:r>
        <w:rPr>
          <w:rFonts w:ascii="Times New Roman" w:hAnsi="Times New Roman"/>
          <w:sz w:val="28"/>
          <w:szCs w:val="28"/>
        </w:rPr>
        <w:t>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027DE3" w14:paraId="5737AFF2" w14:textId="5B339D27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3F101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27</w:t>
      </w:r>
      <w:r w:rsidR="00027DE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5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7DE3" w:rsidR="00027DE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0410760300685002752619117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77ED3" w:rsidP="00D77ED3" w14:paraId="6DF1647F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 О.В.</w:t>
      </w:r>
    </w:p>
    <w:p w:rsidR="009B4DCE" w:rsidRPr="002A668E" w:rsidP="00D77ED3" w14:paraId="282C77D1" w14:textId="7CDAB8D3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27DE3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D61C5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94F3A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101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5FE8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16B22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77ED3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E7BC7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6D3F6-3517-4A36-889F-2DC02380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