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039B2D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283AE7">
        <w:rPr>
          <w:rFonts w:ascii="Times New Roman" w:eastAsia="Times New Roman" w:hAnsi="Times New Roman"/>
          <w:sz w:val="26"/>
          <w:szCs w:val="26"/>
          <w:lang w:val="uk-UA" w:eastAsia="ru-RU"/>
        </w:rPr>
        <w:t>125</w:t>
      </w:r>
      <w:r w:rsidR="007766C0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7766C0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300EE1" w:rsidRPr="009C6B35" w:rsidP="00415FC5" w14:paraId="5E3985AB" w14:textId="35A86D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7766C0">
        <w:rPr>
          <w:rFonts w:ascii="Times New Roman" w:eastAsia="Times New Roman" w:hAnsi="Times New Roman"/>
          <w:sz w:val="26"/>
          <w:szCs w:val="26"/>
          <w:lang w:val="uk-UA" w:eastAsia="ru-RU"/>
        </w:rPr>
        <w:t>279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6A50BD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6493F" w:rsidP="00415FC5" w14:paraId="6CB4A3E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B35">
        <w:rPr>
          <w:rFonts w:ascii="Times New Roman" w:hAnsi="Times New Roman"/>
          <w:b/>
          <w:bCs/>
          <w:sz w:val="26"/>
          <w:szCs w:val="26"/>
        </w:rPr>
        <w:t>Полищука Виктора Викторовича,</w:t>
      </w:r>
      <w:r w:rsidRPr="009C6B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9C6B35" w:rsidP="00415FC5" w14:paraId="75B9625A" w14:textId="6900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3B0E28" w:rsidRPr="009C6B35" w:rsidP="003B0E28" w14:paraId="081A982E" w14:textId="15BBD9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сентября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Полищук В.В., в отношении которого решением Раздольненский районного суда Республики Крым от 21.12.2020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адзор, а в последующем решениям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районного суда Республики Крым от 29.04.2022 дополнены ранее установленные административные ограничения, повторно в течение года, нарушил ограничения, возложенные на него судом, а именно: отсутствовал по месту жительства по адресу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A6493F">
        <w:rPr>
          <w:rFonts w:ascii="Times New Roman" w:hAnsi="Times New Roman"/>
          <w:sz w:val="26"/>
          <w:szCs w:val="26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9C6B35" w:rsidP="00FB22AF" w14:paraId="2CB487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Полищук В.В.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508084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581DA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C6B35" w:rsidR="003833B1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371F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2B304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Полищука В.В.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9C6B35" w:rsidP="00075F85" w14:paraId="5B414D91" w14:textId="35F8E4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6493F">
        <w:rPr>
          <w:rFonts w:ascii="Times New Roman" w:hAnsi="Times New Roman"/>
          <w:sz w:val="26"/>
          <w:szCs w:val="26"/>
        </w:rPr>
        <w:t>«данные изъяты»</w:t>
      </w:r>
      <w:r w:rsidR="00A6493F">
        <w:rPr>
          <w:rFonts w:ascii="Times New Roman" w:hAnsi="Times New Roman"/>
          <w:sz w:val="26"/>
          <w:szCs w:val="26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9C6B35" w:rsidP="00075F85" w14:paraId="136F3E79" w14:textId="3B6B45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9B368A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EB2BD9" w:rsidRPr="009C6B35" w:rsidP="00EB2BD9" w14:paraId="730D3BB5" w14:textId="04405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024991A0" w14:textId="5074DE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по делу № </w:t>
      </w:r>
      <w:r w:rsidR="00A6493F">
        <w:rPr>
          <w:rFonts w:ascii="Times New Roman" w:hAnsi="Times New Roman"/>
          <w:sz w:val="26"/>
          <w:szCs w:val="26"/>
        </w:rPr>
        <w:t>«данные изъяты»</w:t>
      </w:r>
      <w:r w:rsidR="00A6493F">
        <w:rPr>
          <w:rFonts w:ascii="Times New Roman" w:hAnsi="Times New Roman"/>
          <w:sz w:val="26"/>
          <w:szCs w:val="26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325F49DB" w14:textId="240CE2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Раздольненского районного суда Республики Крым от 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A6493F">
        <w:rPr>
          <w:rFonts w:ascii="Times New Roman" w:hAnsi="Times New Roman"/>
          <w:sz w:val="26"/>
          <w:szCs w:val="26"/>
        </w:rPr>
        <w:t>«данные изъяты»</w:t>
      </w:r>
      <w:r w:rsidR="00A6493F">
        <w:rPr>
          <w:rFonts w:ascii="Times New Roman" w:hAnsi="Times New Roman"/>
          <w:sz w:val="26"/>
          <w:szCs w:val="26"/>
        </w:rPr>
        <w:t xml:space="preserve"> 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B35" w:rsidR="005B17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продлении срока административного надзора</w:t>
      </w:r>
      <w:r w:rsidRPr="009C6B35" w:rsidR="001D60A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880" w:rsidRPr="009C6B35" w:rsidP="00EB2BD9" w14:paraId="0F8DEAB0" w14:textId="16228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9C6B35" w:rsidR="002D1B87">
        <w:rPr>
          <w:rFonts w:ascii="Times New Roman" w:eastAsia="Times New Roman" w:hAnsi="Times New Roman"/>
          <w:sz w:val="26"/>
          <w:szCs w:val="26"/>
          <w:lang w:eastAsia="ru-RU"/>
        </w:rPr>
        <w:t>Полищука В.В.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об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231370" w:rsidRPr="009C6B35" w:rsidP="00EB2BD9" w14:paraId="6EAA4203" w14:textId="09D8D2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7766C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BD1097" w:rsidRPr="009C6B35" w:rsidP="000554AD" w14:paraId="7029BD04" w14:textId="6CEE35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копией постановления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 </w:t>
      </w:r>
      <w:r w:rsidRPr="009C6B35" w:rsidR="000D0FC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Полищука В.В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1A127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hAnsi="Times New Roman"/>
          <w:b/>
          <w:sz w:val="26"/>
          <w:szCs w:val="26"/>
        </w:rPr>
        <w:t>Полищука В</w:t>
      </w:r>
      <w:r w:rsidRPr="009C6B35">
        <w:rPr>
          <w:rFonts w:ascii="Times New Roman" w:hAnsi="Times New Roman"/>
          <w:b/>
          <w:sz w:val="26"/>
          <w:szCs w:val="26"/>
        </w:rPr>
        <w:t>иктора Викторовича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766C0" w:rsidP="007766C0" w14:paraId="5997F335" w14:textId="15593EC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9B36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9B36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97B04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1F56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766C0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368A"/>
    <w:rsid w:val="009B519C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6493F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