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4659" w:rsidRPr="00FE3E88" w:rsidP="00C607D7" w14:paraId="2308B64B" w14:textId="05893C59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УИД:</w:t>
      </w:r>
      <w:r w:rsidRPr="003732B8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006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-01-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112</w:t>
      </w:r>
      <w:r w:rsidR="00C607D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C607D7">
        <w:rPr>
          <w:rFonts w:ascii="Times New Roman" w:eastAsia="Times New Roman" w:hAnsi="Times New Roman"/>
          <w:sz w:val="28"/>
          <w:szCs w:val="28"/>
          <w:lang w:eastAsia="ru-RU"/>
        </w:rPr>
        <w:t>03</w:t>
      </w:r>
    </w:p>
    <w:p w:rsidR="008B4659" w:rsidRPr="003732B8" w:rsidP="00C607D7" w14:paraId="20462833" w14:textId="7788CB3C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Дело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5-</w:t>
      </w:r>
      <w:r w:rsidR="009555BB">
        <w:rPr>
          <w:rFonts w:ascii="Times New Roman" w:eastAsia="Times New Roman" w:hAnsi="Times New Roman"/>
          <w:sz w:val="28"/>
          <w:szCs w:val="28"/>
          <w:lang w:val="uk-UA"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="00C607D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7F113F">
        <w:rPr>
          <w:rFonts w:ascii="Times New Roman" w:eastAsia="Times New Roman" w:hAnsi="Times New Roman"/>
          <w:sz w:val="28"/>
          <w:szCs w:val="28"/>
          <w:lang w:val="uk-UA" w:eastAsia="ru-RU"/>
        </w:rPr>
        <w:t>2026</w:t>
      </w:r>
    </w:p>
    <w:p w:rsidR="009B78FF" w:rsidRPr="003732B8" w:rsidP="009B78FF" w14:paraId="6D6E72BE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8C281D" w14:paraId="4134DA8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7167D" w:rsidRPr="003732B8" w:rsidP="008C281D" w14:paraId="23B088D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A29AE" w:rsidRPr="003732B8" w:rsidP="00C23276" w14:paraId="467DABF7" w14:textId="514F8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еспублика Крым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Раздольненский район, </w:t>
      </w:r>
    </w:p>
    <w:p w:rsidR="00EA29AE" w:rsidRPr="003732B8" w:rsidP="009555BB" w14:paraId="5E3B0E1A" w14:textId="0AF7EB72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пр-т. 30 лет Победы, 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EA29AE" w:rsidRPr="003732B8" w:rsidP="00EA29AE" w14:paraId="1A98E074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C23276" w14:paraId="75E76FEB" w14:textId="7997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ровой судья 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Раздольненского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района (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Раздольненский район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Крым</w:t>
      </w:r>
      <w:r w:rsidRPr="003732B8" w:rsidR="009617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Олевский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Олег Васильевич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рассмотрев дело об административном правонарушении</w:t>
      </w:r>
      <w:r w:rsidR="002C2617">
        <w:rPr>
          <w:rFonts w:ascii="Times New Roman" w:eastAsia="Times New Roman" w:hAnsi="Times New Roman"/>
          <w:sz w:val="28"/>
          <w:szCs w:val="28"/>
          <w:lang w:eastAsia="ru-RU"/>
        </w:rPr>
        <w:t>, поступившее из прокуратуры Раздольненского района Республики Крым о привлечении к административной ответственности</w:t>
      </w:r>
    </w:p>
    <w:p w:rsidR="00BD0851" w:rsidRPr="00F93B69" w:rsidP="00C23276" w14:paraId="5CCB7312" w14:textId="1D5C9C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Константиновой Татьяны Владимировны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="005E32C3">
        <w:rPr>
          <w:rFonts w:ascii="Times New Roman" w:hAnsi="Times New Roman"/>
          <w:sz w:val="28"/>
          <w:szCs w:val="28"/>
        </w:rPr>
        <w:t>«данные изъяты»</w:t>
      </w:r>
    </w:p>
    <w:p w:rsidR="009B78FF" w:rsidRPr="003732B8" w:rsidP="00C23276" w14:paraId="64601C63" w14:textId="204059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BD0851">
        <w:rPr>
          <w:rFonts w:ascii="Times New Roman" w:eastAsia="Times New Roman" w:hAnsi="Times New Roman"/>
          <w:sz w:val="28"/>
          <w:szCs w:val="28"/>
          <w:lang w:eastAsia="ru-RU"/>
        </w:rPr>
        <w:t xml:space="preserve"> ч.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9B78FF" w:rsidRPr="003732B8" w:rsidP="009B78FF" w14:paraId="3A2ACA6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C23276" w:rsidP="001C2D15" w14:paraId="430E6AE9" w14:textId="4A80B3E4">
      <w:pPr>
        <w:pStyle w:val="PlainText"/>
        <w:tabs>
          <w:tab w:val="left" w:pos="2700"/>
          <w:tab w:val="left" w:pos="6300"/>
        </w:tabs>
        <w:ind w:right="202" w:firstLine="720"/>
        <w:jc w:val="both"/>
        <w:rPr>
          <w:rFonts w:ascii="Times New Roman" w:hAnsi="Times New Roman"/>
          <w:sz w:val="28"/>
          <w:szCs w:val="28"/>
        </w:rPr>
      </w:pP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C23276">
        <w:rPr>
          <w:rFonts w:ascii="Times New Roman" w:hAnsi="Times New Roman"/>
          <w:sz w:val="28"/>
          <w:szCs w:val="28"/>
        </w:rPr>
        <w:t xml:space="preserve"> </w:t>
      </w:r>
      <w:r w:rsidRPr="00F93B69" w:rsidR="00BD0851">
        <w:rPr>
          <w:rFonts w:ascii="Times New Roman" w:hAnsi="Times New Roman"/>
          <w:sz w:val="28"/>
          <w:szCs w:val="28"/>
        </w:rPr>
        <w:t xml:space="preserve">являясь </w:t>
      </w:r>
      <w:r w:rsidR="00BD0851">
        <w:rPr>
          <w:rFonts w:ascii="Times New Roman" w:hAnsi="Times New Roman"/>
          <w:sz w:val="28"/>
          <w:szCs w:val="28"/>
        </w:rPr>
        <w:t xml:space="preserve">главой администрации </w:t>
      </w:r>
      <w:r>
        <w:rPr>
          <w:rFonts w:ascii="Times New Roman" w:hAnsi="Times New Roman"/>
          <w:sz w:val="28"/>
          <w:szCs w:val="28"/>
        </w:rPr>
        <w:t xml:space="preserve">Серебрянского </w:t>
      </w:r>
      <w:r w:rsidR="00BD0851">
        <w:rPr>
          <w:rFonts w:ascii="Times New Roman" w:hAnsi="Times New Roman"/>
          <w:sz w:val="28"/>
          <w:szCs w:val="28"/>
        </w:rPr>
        <w:t xml:space="preserve">сельского поселения Раздольненского района Республики Крым </w:t>
      </w:r>
      <w:r w:rsidRPr="00F93B69" w:rsidR="00BD0851">
        <w:rPr>
          <w:rFonts w:ascii="Times New Roman" w:hAnsi="Times New Roman"/>
          <w:sz w:val="28"/>
          <w:szCs w:val="28"/>
        </w:rPr>
        <w:t xml:space="preserve">(ОГРН </w:t>
      </w:r>
      <w:r w:rsidRPr="00C23276">
        <w:rPr>
          <w:rFonts w:ascii="Times New Roman" w:hAnsi="Times New Roman"/>
          <w:sz w:val="28"/>
          <w:szCs w:val="28"/>
        </w:rPr>
        <w:t>1149102111410</w:t>
      </w:r>
      <w:r w:rsidRPr="00F93B69" w:rsidR="00BD0851">
        <w:rPr>
          <w:rFonts w:ascii="Times New Roman" w:hAnsi="Times New Roman"/>
          <w:sz w:val="28"/>
          <w:szCs w:val="28"/>
        </w:rPr>
        <w:t>, адрес местонахождения:</w:t>
      </w:r>
      <w:r w:rsidRPr="00F93B69" w:rsidR="00BD0851">
        <w:rPr>
          <w:rFonts w:ascii="Times New Roman" w:hAnsi="Times New Roman"/>
          <w:sz w:val="28"/>
          <w:szCs w:val="28"/>
        </w:rPr>
        <w:t xml:space="preserve"> Республика Крым,</w:t>
      </w:r>
      <w:r w:rsidR="00BD0851">
        <w:rPr>
          <w:rFonts w:ascii="Times New Roman" w:hAnsi="Times New Roman"/>
          <w:sz w:val="28"/>
          <w:szCs w:val="28"/>
        </w:rPr>
        <w:t xml:space="preserve"> Раздольненский район, </w:t>
      </w:r>
      <w:r>
        <w:rPr>
          <w:rFonts w:ascii="Times New Roman" w:hAnsi="Times New Roman"/>
          <w:sz w:val="28"/>
          <w:szCs w:val="28"/>
        </w:rPr>
        <w:t>с</w:t>
      </w:r>
      <w:r w:rsidR="00BD0851">
        <w:rPr>
          <w:rFonts w:ascii="Times New Roman" w:hAnsi="Times New Roman"/>
          <w:sz w:val="28"/>
          <w:szCs w:val="28"/>
        </w:rPr>
        <w:t xml:space="preserve">. </w:t>
      </w:r>
      <w:r w:rsidR="001C2D15">
        <w:rPr>
          <w:rFonts w:ascii="Times New Roman" w:hAnsi="Times New Roman"/>
          <w:sz w:val="28"/>
          <w:szCs w:val="28"/>
        </w:rPr>
        <w:t>Серебрянка</w:t>
      </w:r>
      <w:r w:rsidR="00BD0851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Пушкина</w:t>
      </w:r>
      <w:r w:rsidR="00BD0851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7</w:t>
      </w:r>
      <w:r w:rsidRPr="00F93B69" w:rsidR="00BD085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нарушение</w:t>
      </w:r>
      <w:r w:rsidR="00F8601F">
        <w:rPr>
          <w:rFonts w:ascii="Times New Roman" w:hAnsi="Times New Roman"/>
          <w:sz w:val="28"/>
          <w:szCs w:val="28"/>
        </w:rPr>
        <w:t xml:space="preserve"> п. 7.1 Раздела 7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торгов», не предоставила в установленный 20-дневный срок</w:t>
      </w:r>
      <w:r w:rsidR="00A92B9C">
        <w:rPr>
          <w:rFonts w:ascii="Times New Roman" w:hAnsi="Times New Roman"/>
          <w:sz w:val="28"/>
          <w:szCs w:val="28"/>
        </w:rPr>
        <w:t>, т.е. не позднее 12.05.2026,</w:t>
      </w:r>
      <w:r w:rsidR="00F8601F">
        <w:rPr>
          <w:rFonts w:ascii="Times New Roman" w:hAnsi="Times New Roman"/>
          <w:sz w:val="28"/>
          <w:szCs w:val="28"/>
        </w:rPr>
        <w:t xml:space="preserve"> муниципальную услугу по заявлению главы </w:t>
      </w:r>
      <w:r w:rsidR="00F8601F">
        <w:rPr>
          <w:rFonts w:ascii="Times New Roman" w:hAnsi="Times New Roman"/>
          <w:sz w:val="28"/>
          <w:szCs w:val="28"/>
        </w:rPr>
        <w:t>К(</w:t>
      </w:r>
      <w:r w:rsidR="00F8601F">
        <w:rPr>
          <w:rFonts w:ascii="Times New Roman" w:hAnsi="Times New Roman"/>
          <w:sz w:val="28"/>
          <w:szCs w:val="28"/>
        </w:rPr>
        <w:t xml:space="preserve">ф)Х </w:t>
      </w:r>
      <w:r w:rsidR="005E32C3">
        <w:rPr>
          <w:rFonts w:ascii="Times New Roman" w:hAnsi="Times New Roman"/>
          <w:sz w:val="28"/>
          <w:szCs w:val="28"/>
        </w:rPr>
        <w:t>ФИО1</w:t>
      </w:r>
      <w:r w:rsidR="005E32C3">
        <w:rPr>
          <w:rFonts w:ascii="Times New Roman" w:hAnsi="Times New Roman"/>
          <w:sz w:val="28"/>
          <w:szCs w:val="28"/>
        </w:rPr>
        <w:t xml:space="preserve"> </w:t>
      </w:r>
      <w:r w:rsidR="00F8601F">
        <w:rPr>
          <w:rFonts w:ascii="Times New Roman" w:hAnsi="Times New Roman"/>
          <w:sz w:val="28"/>
          <w:szCs w:val="28"/>
        </w:rPr>
        <w:t xml:space="preserve">от 22.04.2026 о предоставлении ему земельного участка без проведения торгов с кадастровым номером </w:t>
      </w:r>
      <w:r w:rsidRPr="00F8601F" w:rsidR="00F8601F">
        <w:rPr>
          <w:rFonts w:ascii="Times New Roman" w:hAnsi="Times New Roman"/>
          <w:color w:val="FF0000"/>
          <w:sz w:val="28"/>
          <w:szCs w:val="28"/>
        </w:rPr>
        <w:t>90:10:091001:</w:t>
      </w:r>
      <w:r w:rsidR="0012522B">
        <w:rPr>
          <w:rFonts w:ascii="Times New Roman" w:hAnsi="Times New Roman"/>
          <w:color w:val="FF0000"/>
          <w:sz w:val="28"/>
          <w:szCs w:val="28"/>
        </w:rPr>
        <w:t>9</w:t>
      </w:r>
      <w:r w:rsidR="002C54A7">
        <w:rPr>
          <w:rFonts w:ascii="Times New Roman" w:hAnsi="Times New Roman"/>
          <w:color w:val="FF0000"/>
          <w:sz w:val="28"/>
          <w:szCs w:val="28"/>
        </w:rPr>
        <w:t>50</w:t>
      </w:r>
      <w:r w:rsidR="00F8601F">
        <w:rPr>
          <w:rFonts w:ascii="Times New Roman" w:hAnsi="Times New Roman"/>
          <w:sz w:val="28"/>
          <w:szCs w:val="28"/>
        </w:rPr>
        <w:t>, сроком на 5 лет, для осуществления крестьянским (фермерским) хозяйством своей деятельности.</w:t>
      </w:r>
    </w:p>
    <w:p w:rsidR="007F113F" w:rsidRPr="007F113F" w:rsidP="00F8601F" w14:paraId="6F3DB642" w14:textId="69A8786D">
      <w:pPr>
        <w:tabs>
          <w:tab w:val="left" w:pos="2700"/>
          <w:tab w:val="left" w:pos="6300"/>
        </w:tabs>
        <w:spacing w:after="0" w:line="240" w:lineRule="auto"/>
        <w:ind w:right="202"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Указанными деяниями </w:t>
      </w:r>
      <w:r w:rsidRPr="00C23276" w:rsidR="00F8601F">
        <w:rPr>
          <w:rFonts w:ascii="Times New Roman" w:hAnsi="Times New Roman"/>
          <w:sz w:val="28"/>
          <w:szCs w:val="28"/>
        </w:rPr>
        <w:t>Константинов</w:t>
      </w:r>
      <w:r w:rsidR="00F8601F">
        <w:rPr>
          <w:rFonts w:ascii="Times New Roman" w:hAnsi="Times New Roman"/>
          <w:sz w:val="28"/>
          <w:szCs w:val="28"/>
        </w:rPr>
        <w:t>а Т.В.</w:t>
      </w:r>
      <w:r w:rsidRPr="007F113F" w:rsidR="00F8601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asciiTheme="majorBidi" w:hAnsiTheme="majorBidi" w:cstheme="majorBidi"/>
          <w:sz w:val="28"/>
          <w:szCs w:val="28"/>
        </w:rPr>
        <w:t>совершил</w:t>
      </w:r>
      <w:r w:rsidR="00F8601F">
        <w:rPr>
          <w:rFonts w:asciiTheme="majorBidi" w:hAnsiTheme="majorBidi" w:cstheme="majorBidi"/>
          <w:sz w:val="28"/>
          <w:szCs w:val="28"/>
        </w:rPr>
        <w:t>а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административное правонарушение, предусмотренное 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ч. </w:t>
      </w:r>
      <w:r w:rsidR="00F8601F">
        <w:rPr>
          <w:rFonts w:eastAsia="Times New Roman" w:asciiTheme="majorBidi" w:hAnsiTheme="majorBidi" w:cstheme="majorBidi"/>
          <w:sz w:val="28"/>
          <w:szCs w:val="28"/>
          <w:lang w:eastAsia="ru-RU"/>
        </w:rPr>
        <w:t>1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>ст. 19.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>9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КоАП РФ.</w:t>
      </w:r>
    </w:p>
    <w:p w:rsidR="00F8601F" w:rsidP="00562AE8" w14:paraId="41AB20CE" w14:textId="013A38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В суде </w:t>
      </w: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вину в совершении правонарушения признал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, не оспаривал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 обстоятельств, изложенных в 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постановлении о возбуждении дела об административном правонарушении.</w:t>
      </w:r>
    </w:p>
    <w:p w:rsidR="00AF6E95" w:rsidP="00562AE8" w14:paraId="73A92563" w14:textId="7D11E389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AF6E95">
        <w:rPr>
          <w:rFonts w:ascii="Times New Roman" w:hAnsi="Times New Roman"/>
          <w:sz w:val="28"/>
          <w:szCs w:val="28"/>
        </w:rPr>
        <w:t xml:space="preserve">омощник прокурора Раздольненского района Республики Крым </w:t>
      </w:r>
      <w:r w:rsidR="005E32C3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  <w:r w:rsidR="005E32C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E32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 xml:space="preserve">в суде просила признать </w:t>
      </w:r>
      <w:r w:rsidRPr="00C23276" w:rsidR="00562AE8">
        <w:rPr>
          <w:rFonts w:ascii="Times New Roman" w:hAnsi="Times New Roman"/>
          <w:sz w:val="28"/>
          <w:szCs w:val="28"/>
        </w:rPr>
        <w:t>Константинов</w:t>
      </w:r>
      <w:r w:rsidR="00562AE8">
        <w:rPr>
          <w:rFonts w:ascii="Times New Roman" w:hAnsi="Times New Roman"/>
          <w:sz w:val="28"/>
          <w:szCs w:val="28"/>
        </w:rPr>
        <w:t>у Т.В.</w:t>
      </w:r>
      <w:r w:rsidRPr="007F113F" w:rsidR="00562AE8"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виновн</w:t>
      </w:r>
      <w:r w:rsidR="00562AE8">
        <w:rPr>
          <w:rFonts w:ascii="Times New Roman" w:hAnsi="Times New Roman"/>
          <w:sz w:val="28"/>
          <w:szCs w:val="28"/>
        </w:rPr>
        <w:t xml:space="preserve">ой </w:t>
      </w:r>
      <w:r w:rsidRPr="00AF6E95">
        <w:rPr>
          <w:rFonts w:ascii="Times New Roman" w:hAnsi="Times New Roman"/>
          <w:sz w:val="28"/>
          <w:szCs w:val="28"/>
        </w:rPr>
        <w:t xml:space="preserve">в совершении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ч.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507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КоАП РФ, поскольку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вина подтверждается собр</w:t>
      </w:r>
      <w:r w:rsidR="000A54C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нными по делу доказательствами.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При назначении наказания просила учесть</w:t>
      </w:r>
      <w:r w:rsidR="00F2352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признание вины</w:t>
      </w:r>
      <w:r w:rsidR="005355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обстоятельство, смягчающее административную ответственность, </w:t>
      </w:r>
      <w:r w:rsidR="00B91917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содействие в установлении обстоятельств административного правонарушения, подлежащих установлению,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а также отсутствие обстоятельств, отягчающих административную ответственность, и назначить наказание в пределах санкции статьи.</w:t>
      </w:r>
    </w:p>
    <w:p w:rsidR="00A92B9C" w:rsidRPr="00E55E0A" w:rsidP="00A23C68" w14:paraId="65924DA8" w14:textId="3FF3B110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 потерпевший </w:t>
      </w:r>
      <w:r w:rsidR="005E32C3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  <w:r w:rsidR="005E32C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E32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явился, о слушании дела извещался надлежащим образом, 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согласно поступившему заявлению, просил рассмотреть дело в свое отсутствие.</w:t>
      </w:r>
    </w:p>
    <w:p w:rsidR="00562AE8" w:rsidP="00A92B9C" w14:paraId="28AF5E89" w14:textId="577C476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ыслушав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лицо, в отношении которого ведется производство по делу об административном правонарушении,</w:t>
      </w:r>
      <w:r w:rsidR="004B416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помощника п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рокурора,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исследовав материалы дела, суд приходит к выводу о наличии в деяниях </w:t>
      </w:r>
      <w:r>
        <w:rPr>
          <w:rFonts w:ascii="Times New Roman" w:hAnsi="Times New Roman"/>
          <w:sz w:val="28"/>
          <w:szCs w:val="28"/>
        </w:rPr>
        <w:t>Константиновой Т.В.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состава правонарушения, предусмотренного 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ч.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273F4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 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 xml:space="preserve">т.е.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арушение должностным лицом установленных законодательством сроков рассмотрения заявлений граждан о предоставлении находящихся в муниципальной собственности земельных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участков.</w:t>
      </w:r>
    </w:p>
    <w:p w:rsidR="00FD5DD7" w:rsidRPr="007E4CCF" w:rsidP="00FD5DD7" w14:paraId="1059A20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п. 3 ч. 1, ч. 3 ст. 14 Федерального закона от 06.10.2003 № 131-ФЗ «Об общих принципах организации местного самоуправления в Российской Федерации» к вопросам местного значения сельского поселения относятся владение, пользование и распоряжение имуществом, находящимся в муниципальной собственности поселения.</w:t>
      </w:r>
    </w:p>
    <w:p w:rsidR="007E4CCF" w:rsidP="007E4CCF" w14:paraId="1883B68A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частью 2 статьи 11 Земельного кодекса Российской Федерации органами местного самоуправления осуществляются управление и распоряжение земельными участками, находящимися в муниципальной собственности.</w:t>
      </w:r>
    </w:p>
    <w:p w:rsidR="00FD5DD7" w:rsidRPr="007E4CCF" w:rsidP="00FD5DD7" w14:paraId="6F77D07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п. 2 ст. 2 Федерального закона от 27.07.2010 № 210-ФЗ «Об организации предоставления государственных и муниципальных услуг» (далее - Федеральный закон № 210-ФЗ) муниципальной услугой, предоставляемой органом местного самоуправления, является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значения.</w:t>
      </w:r>
    </w:p>
    <w:p w:rsidR="00FD5DD7" w:rsidRPr="007E4CCF" w:rsidP="00FD5DD7" w14:paraId="62845E82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Согласно п. 1 ст. 5 Федерального закона № 210-ФЗ при получении государственных и муниципальных услуг заявители имеют право на их своевременное получение и в соответствии со стандартом предоставления государственной или муниципальной услуги.</w:t>
      </w:r>
    </w:p>
    <w:p w:rsidR="00FD5DD7" w:rsidP="00FD5DD7" w14:paraId="0B2A8AF4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1, 4 ст. 6 Федерального закона № 210-ФЗ органы, предоставляющие государственные услуги, и органы, предоставляющие муниципальные услуги, обязаны: предоставлять государственные или муниципальные услуги в соответствии с административными регламентами; исполнять иные обязанности в соответствии с требованиями настоящего Федерального закона, административных регламентов и иных нормативных правовых актов, регулирующих отношения, возникающие в связи с предоставлением государственных и муниципальных услуг.</w:t>
      </w:r>
    </w:p>
    <w:p w:rsidR="00562AE8" w:rsidP="00843E56" w14:paraId="73B26CC8" w14:textId="6468F081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Статьей 39.1 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кодекса Российской Федерации,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предусмотрено, что земельные участки, находящиеся в муниципальной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собственности,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могут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предоставляются на основании, в том числе, договора аренды в случае предоставлен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 земельного участка в аренду.</w:t>
      </w:r>
    </w:p>
    <w:p w:rsidR="00843E56" w:rsidRPr="00843E56" w:rsidP="00F11FCA" w14:paraId="38C92537" w14:textId="1B3DD38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1, 2, 3 п. 1 ст. 39.14 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земельного участка, находящегося в муниципальной собственности, осуществляется без проведения торгов, в том числе путем принятия решения о предварительном согласовании предоставления земельного участка в порядке, установленном ст. 39.15 настоящего Кодекса, в случае, если земельный участок предстоит образовать или границы земельного участка подлежат уточнению в соответствии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Федеральным законом от 13.07.2015 № 218-ФЗ «О государственной регистрации недвижимости».</w:t>
      </w:r>
    </w:p>
    <w:p w:rsidR="00F11FCA" w:rsidP="00F11FCA" w14:paraId="27BE54A6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Согласно ч. 5 ст. 39.17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заявление, проверяет наличие или отсутствие оснований, предусмотренных статьей 39.16 настоящего Кодекса, и по результатам указанных рассмотрения и проверки совершает одно из следующих действий: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1)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 подготовку проектов договора купли-продажи, договора аренды земельного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участка или договора безвозмездного пользования земельным участком в трех экземплярах и их подписание, а также направляет проекты указанных договоров для подписания заявителю, если не требуется образование испрашиваемого земельного участка или уточнение его границ;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принимает решение о предоставлении земельного участка в собственность бесплатно или в постоянное (бессрочное) пользование, если не требуется образование испрашиваемого земельного участка или уточнение его границ, и направляет принятое решение заявителю;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принимает решение об отказе в предоставлении земельного участка при наличии хотя бы одного из оснований,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предусмотренных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статьей 39.16 настоящего Кодекса, и направляет принятое решение заявителю.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указанном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решении должны быть указаны все основания отказа.</w:t>
      </w:r>
    </w:p>
    <w:p w:rsidR="00F11FCA" w:rsidRPr="00F11FCA" w:rsidP="00F11FCA" w14:paraId="767732CA" w14:textId="0137A2C5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>Серебрянского сельского поселения Раздольненского района Республики Крым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22.05.2025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81 утвержден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в собственность, аренду, постоянное бессрочное) пользование, безвозмездное пользование земельного участка, находящегося в муниципальной собств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енности, без проведения торгов».</w:t>
      </w:r>
    </w:p>
    <w:p w:rsidR="00562AE8" w:rsidP="00F11FCA" w14:paraId="7EF3F319" w14:textId="1B4AFEE6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п. 7.1 раздела 7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вышеуказанного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 составляет 20 календарных дней.</w:t>
      </w:r>
    </w:p>
    <w:p w:rsidR="004B4162" w:rsidP="00F11FCA" w14:paraId="3E67BCE4" w14:textId="64D93409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Факт совершения административного правонарушения, установленного 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ч.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1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 </w:t>
      </w:r>
      <w:r w:rsidRPr="009B4DCE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ст. 19.</w:t>
      </w:r>
      <w:r w:rsidR="00FD5DD7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9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 Кодекса РФ об административных правонарушениях, и вина </w:t>
      </w:r>
      <w:r w:rsidRPr="00F11FCA" w:rsidR="00F11FCA">
        <w:rPr>
          <w:rFonts w:asciiTheme="majorBidi" w:hAnsiTheme="majorBidi" w:cstheme="majorBidi"/>
          <w:sz w:val="28"/>
          <w:szCs w:val="28"/>
        </w:rPr>
        <w:t xml:space="preserve">Константиновой </w:t>
      </w:r>
      <w:r w:rsidR="00F11FCA">
        <w:rPr>
          <w:rFonts w:asciiTheme="majorBidi" w:hAnsiTheme="majorBidi" w:cstheme="majorBidi"/>
          <w:sz w:val="28"/>
          <w:szCs w:val="28"/>
        </w:rPr>
        <w:t xml:space="preserve">Т.В. 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в его совершении объективно подтверждаются исследованными судом доказательствами:</w:t>
      </w:r>
    </w:p>
    <w:p w:rsidR="00FD5DD7" w:rsidP="00F11FCA" w14:paraId="69E2EB1A" w14:textId="05E023CC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постановления о возбуждении дела об административном правонарушении от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24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07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.2026;</w:t>
      </w:r>
    </w:p>
    <w:p w:rsidR="00F11FCA" w:rsidP="00F11FCA" w14:paraId="02C9F8D8" w14:textId="065C1AA6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заявления </w:t>
      </w:r>
      <w:r>
        <w:rPr>
          <w:rFonts w:ascii="Times New Roman" w:hAnsi="Times New Roman"/>
          <w:sz w:val="28"/>
          <w:szCs w:val="28"/>
        </w:rPr>
        <w:t xml:space="preserve">главы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5E32C3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 w:rsidR="005E32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от 22.04.2026 о предоставлении земельного участка без проведения торгов;</w:t>
      </w:r>
    </w:p>
    <w:p w:rsidR="00F11FCA" w:rsidP="00F11FCA" w14:paraId="26D11E2C" w14:textId="23BF9E2D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копией ответа администрации Серебрянского сельского поселения Раздольненского района Республики Крым от </w:t>
      </w:r>
      <w:r w:rsidRPr="00F11FCA">
        <w:rPr>
          <w:rFonts w:ascii="Times New Roman" w:hAnsi="Times New Roman"/>
          <w:color w:val="FF0000"/>
          <w:sz w:val="28"/>
          <w:szCs w:val="28"/>
        </w:rPr>
        <w:t>19.05.2026 № 344/02-17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отказе в предоставлении 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5E32C3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>
        <w:rPr>
          <w:rFonts w:ascii="Times New Roman" w:hAnsi="Times New Roman"/>
          <w:sz w:val="28"/>
          <w:szCs w:val="28"/>
        </w:rPr>
        <w:t xml:space="preserve"> земельного участка в аренду;</w:t>
      </w:r>
    </w:p>
    <w:p w:rsidR="00F11FCA" w:rsidRPr="00F11FCA" w:rsidP="00C607D7" w14:paraId="5274062F" w14:textId="0491FF6B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копией </w:t>
      </w:r>
      <w:r w:rsidR="002C792D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администрации Серебрянского сельского поселения Раздольненского района Республики Крым № </w:t>
      </w:r>
      <w:r w:rsidR="00C607D7">
        <w:rPr>
          <w:rFonts w:ascii="Times New Roman" w:hAnsi="Times New Roman"/>
          <w:color w:val="FF0000"/>
          <w:sz w:val="28"/>
          <w:szCs w:val="28"/>
        </w:rPr>
        <w:t>101</w:t>
      </w:r>
      <w:r w:rsidRPr="00F11FCA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19.05.2026 об отказе</w:t>
      </w:r>
      <w:r w:rsidRPr="00F11F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5E32C3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 w:rsidR="005E32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в предоставлении муниципа</w:t>
      </w:r>
      <w:r>
        <w:rPr>
          <w:rFonts w:ascii="Times New Roman" w:hAnsi="Times New Roman"/>
          <w:sz w:val="28"/>
          <w:szCs w:val="28"/>
        </w:rPr>
        <w:t>льной услуги;</w:t>
      </w:r>
    </w:p>
    <w:p w:rsidR="00A92B9C" w:rsidRPr="00F11FCA" w:rsidP="00A92B9C" w14:paraId="01ECE409" w14:textId="3B6A8047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письменными объяснениями  </w:t>
      </w:r>
      <w:r w:rsidRPr="00A92B9C">
        <w:rPr>
          <w:rFonts w:ascii="Times New Roman" w:hAnsi="Times New Roman"/>
          <w:sz w:val="28"/>
          <w:szCs w:val="28"/>
        </w:rPr>
        <w:t>Константиновой</w:t>
      </w:r>
      <w:r>
        <w:rPr>
          <w:rFonts w:ascii="Times New Roman" w:hAnsi="Times New Roman"/>
          <w:sz w:val="28"/>
          <w:szCs w:val="28"/>
        </w:rPr>
        <w:t xml:space="preserve"> Т.В. от 18.06.2026.</w:t>
      </w:r>
    </w:p>
    <w:p w:rsidR="00091D1B" w:rsidRPr="009B4DCE" w:rsidP="00091D1B" w14:paraId="2D57A487" w14:textId="77777777">
      <w:pPr>
        <w:pStyle w:val="PlainText"/>
        <w:tabs>
          <w:tab w:val="left" w:pos="426"/>
          <w:tab w:val="left" w:pos="2700"/>
          <w:tab w:val="left" w:pos="6300"/>
        </w:tabs>
        <w:spacing w:line="240" w:lineRule="atLeast"/>
        <w:ind w:right="202"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9B4DCE">
        <w:rPr>
          <w:rFonts w:ascii="Times New Roman" w:hAnsi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091D1B" w:rsidRPr="002A668E" w:rsidP="00091D1B" w14:paraId="164F94BB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согласуются между собой, мировой судья находит их относимыми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, допустимыми, достоверными 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достаточными для разрешения дела.</w:t>
      </w:r>
    </w:p>
    <w:p w:rsidR="00091D1B" w:rsidRPr="009B4DCE" w:rsidP="00A92B9C" w14:paraId="54C1D178" w14:textId="5D1F4DA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2B9C" w:rsidR="00A92B9C">
        <w:rPr>
          <w:rFonts w:ascii="Times New Roman" w:hAnsi="Times New Roman"/>
          <w:sz w:val="28"/>
          <w:szCs w:val="28"/>
        </w:rPr>
        <w:t>Константиновой</w:t>
      </w:r>
      <w:r w:rsidR="00A92B9C">
        <w:rPr>
          <w:rFonts w:ascii="Times New Roman" w:hAnsi="Times New Roman"/>
          <w:sz w:val="28"/>
          <w:szCs w:val="28"/>
        </w:rPr>
        <w:t xml:space="preserve"> Т.В.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квалифицированы по 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091D1B" w:rsidRPr="009B4DCE" w:rsidP="00091D1B" w14:paraId="2A8DCEF3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9B4DCE" w:rsidP="009B4DCE" w14:paraId="761BA80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Обстоятельства, смягчающие административную ответственность в соответствии со ст. 4.2 КоАП РФ – признание вины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содействие в установлении обстоятельств административного правонарушения, подлежащих установлению.</w:t>
      </w:r>
    </w:p>
    <w:p w:rsidR="00091D1B" w:rsidRPr="009B4DCE" w:rsidP="009B4DCE" w14:paraId="136E3CC5" w14:textId="291C0A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отягчающих административную ответственность в соответствии со ст. 4.3 КоАП РФ – </w:t>
      </w:r>
      <w:r w:rsidRPr="009B4DCE" w:rsidR="009B4DCE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9B4DCE" w:rsidRPr="002A668E" w:rsidP="009B4DCE" w14:paraId="74B9B170" w14:textId="1AEB7D90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tLeast"/>
        <w:ind w:right="202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</w:t>
      </w:r>
      <w:r w:rsidRPr="004C033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административном правонарушение, административное наказание в виде административного штрафа в пределах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санкции 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19.29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9B4DCE" w:rsidRPr="002A668E" w:rsidP="009B4DCE" w14:paraId="12D91717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судья,</w:t>
      </w:r>
    </w:p>
    <w:p w:rsidR="009B4DCE" w:rsidP="009B4DCE" w14:paraId="2D579B82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9B4DCE" w:rsidRPr="002A668E" w:rsidP="00A92B9C" w14:paraId="14F58F04" w14:textId="3E9ADA90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Константинову Татьяну Владимировну</w:t>
      </w:r>
      <w:r w:rsidRPr="002A668E">
        <w:rPr>
          <w:rFonts w:ascii="Times New Roman" w:hAnsi="Times New Roman"/>
          <w:sz w:val="28"/>
          <w:szCs w:val="28"/>
        </w:rPr>
        <w:t xml:space="preserve"> </w:t>
      </w:r>
      <w:r w:rsidRPr="002A668E">
        <w:rPr>
          <w:rFonts w:ascii="Times New Roman" w:hAnsi="Times New Roman"/>
          <w:sz w:val="28"/>
          <w:szCs w:val="28"/>
        </w:rPr>
        <w:t>признать виновн</w:t>
      </w:r>
      <w:r>
        <w:rPr>
          <w:rFonts w:ascii="Times New Roman" w:hAnsi="Times New Roman"/>
          <w:sz w:val="28"/>
          <w:szCs w:val="28"/>
        </w:rPr>
        <w:t>ой</w:t>
      </w:r>
      <w:r w:rsidRPr="002A668E">
        <w:rPr>
          <w:rFonts w:ascii="Times New Roman" w:hAnsi="Times New Roman"/>
          <w:sz w:val="28"/>
          <w:szCs w:val="28"/>
        </w:rPr>
        <w:t xml:space="preserve"> в совершении правонарушения, предусмотренного</w:t>
      </w:r>
      <w:r w:rsidR="000A54CF">
        <w:rPr>
          <w:rFonts w:ascii="Times New Roman" w:hAnsi="Times New Roman"/>
          <w:sz w:val="28"/>
          <w:szCs w:val="28"/>
        </w:rPr>
        <w:t xml:space="preserve"> ч.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19.</w:t>
      </w:r>
      <w:r w:rsidR="000A54CF">
        <w:rPr>
          <w:rFonts w:ascii="Times New Roman" w:hAnsi="Times New Roman"/>
          <w:sz w:val="28"/>
          <w:szCs w:val="28"/>
        </w:rPr>
        <w:t>9</w:t>
      </w:r>
      <w:r w:rsidRPr="002A668E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 и назначить </w:t>
      </w:r>
      <w:r>
        <w:rPr>
          <w:rFonts w:ascii="Times New Roman" w:hAnsi="Times New Roman"/>
          <w:sz w:val="28"/>
          <w:szCs w:val="28"/>
        </w:rPr>
        <w:t>ей</w:t>
      </w:r>
      <w:r w:rsidRPr="002A668E">
        <w:rPr>
          <w:rFonts w:ascii="Times New Roman" w:hAnsi="Times New Roman"/>
          <w:sz w:val="28"/>
          <w:szCs w:val="28"/>
        </w:rPr>
        <w:t xml:space="preserve"> наказание в виде административного штрафа в размере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>000 (</w:t>
      </w:r>
      <w:r>
        <w:rPr>
          <w:rFonts w:ascii="Times New Roman" w:hAnsi="Times New Roman"/>
          <w:sz w:val="28"/>
          <w:szCs w:val="28"/>
        </w:rPr>
        <w:t>одна тысяча</w:t>
      </w:r>
      <w:r w:rsidRPr="002A668E">
        <w:rPr>
          <w:rFonts w:ascii="Times New Roman" w:hAnsi="Times New Roman"/>
          <w:sz w:val="28"/>
          <w:szCs w:val="28"/>
        </w:rPr>
        <w:t>) рублей.</w:t>
      </w:r>
    </w:p>
    <w:p w:rsidR="009B4DCE" w:rsidRPr="002A668E" w:rsidP="009B4DCE" w14:paraId="2B7C3631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>
        <w:rPr>
          <w:rFonts w:ascii="Times New Roman" w:hAnsi="Times New Roman"/>
          <w:sz w:val="28"/>
          <w:szCs w:val="28"/>
        </w:rPr>
        <w:t>постановления в законную силу.</w:t>
      </w:r>
    </w:p>
    <w:p w:rsidR="009B4DCE" w:rsidRPr="00BC778A" w:rsidP="00C607D7" w14:paraId="5737AFF2" w14:textId="0716C38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получатель: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УФК по Республике Крым (Министерство юстиции Республики Крым, юридический адрес: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9102019164; наименование банка: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ОКЦ N 7 ЮГУ Банка России //УФК по Республике Крым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Симферополь</w:t>
      </w:r>
      <w:r w:rsidRPr="00456BF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35639406; КБК: </w:t>
      </w:r>
      <w:r w:rsidRPr="00C51967" w:rsidR="00C5196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828 1 16 01193 01 0009 140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административном правонарушении № 5-68-</w:t>
      </w:r>
      <w:r w:rsidR="0012522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28</w:t>
      </w:r>
      <w:r w:rsidR="00C607D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3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07D7" w:rsidR="00C607D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0410760300685002832619153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B4DCE" w:rsidRPr="002A668E" w:rsidP="009B4DCE" w14:paraId="0E65AEF5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9B4DCE" w:rsidRPr="002A668E" w:rsidP="009B4DCE" w14:paraId="6DF5B0E3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9B4DCE" w:rsidRPr="002A668E" w:rsidP="009B4DCE" w14:paraId="058FE409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9B4DCE" w:rsidRPr="002A668E" w:rsidP="009B4DCE" w14:paraId="7C2BF293" w14:textId="77777777">
      <w:pPr>
        <w:spacing w:after="0" w:line="240" w:lineRule="atLeast"/>
        <w:ind w:firstLine="720"/>
        <w:jc w:val="both"/>
        <w:rPr>
          <w:rFonts w:ascii="Times New Roman" w:eastAsia="Tahoma" w:hAnsi="Times New Roman"/>
          <w:sz w:val="28"/>
          <w:szCs w:val="28"/>
          <w:lang w:eastAsia="zh-CN"/>
        </w:rPr>
      </w:pPr>
      <w:r w:rsidRPr="002A668E">
        <w:rPr>
          <w:rFonts w:ascii="Times New Roman" w:hAnsi="Times New Roman"/>
          <w:sz w:val="28"/>
          <w:szCs w:val="28"/>
        </w:rPr>
        <w:t xml:space="preserve">Постановление может быть обжаловано в Раздольненский районный суд Республики Крым в течение десяти </w:t>
      </w:r>
      <w:r>
        <w:rPr>
          <w:rFonts w:ascii="Times New Roman" w:hAnsi="Times New Roman"/>
          <w:sz w:val="28"/>
          <w:szCs w:val="28"/>
        </w:rPr>
        <w:t>дней</w:t>
      </w:r>
      <w:r w:rsidRPr="002A668E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постановления.</w:t>
      </w:r>
    </w:p>
    <w:p w:rsidR="009B4DCE" w:rsidRPr="002A668E" w:rsidP="009B4DCE" w14:paraId="3D05F248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867FB4" w:rsidP="00867FB4" w14:paraId="3DE00DF9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>Мировой судья</w:t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>Олевский</w:t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 xml:space="preserve"> О.В.</w:t>
      </w:r>
    </w:p>
    <w:p w:rsidR="009B4DCE" w:rsidRPr="002A668E" w:rsidP="00867FB4" w14:paraId="282C77D1" w14:textId="152B6C22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sectPr w:rsidSect="00140DCD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FF"/>
    <w:rsid w:val="000104C0"/>
    <w:rsid w:val="00016696"/>
    <w:rsid w:val="00020753"/>
    <w:rsid w:val="0002089B"/>
    <w:rsid w:val="00020C07"/>
    <w:rsid w:val="00021313"/>
    <w:rsid w:val="00025B75"/>
    <w:rsid w:val="0002652A"/>
    <w:rsid w:val="00033A2E"/>
    <w:rsid w:val="00033EE9"/>
    <w:rsid w:val="00043E23"/>
    <w:rsid w:val="00045166"/>
    <w:rsid w:val="000564EB"/>
    <w:rsid w:val="00063C45"/>
    <w:rsid w:val="00071E4D"/>
    <w:rsid w:val="000909BD"/>
    <w:rsid w:val="00090B6F"/>
    <w:rsid w:val="00091005"/>
    <w:rsid w:val="00091D1B"/>
    <w:rsid w:val="000A38F9"/>
    <w:rsid w:val="000A54CF"/>
    <w:rsid w:val="000B4DFB"/>
    <w:rsid w:val="000B6808"/>
    <w:rsid w:val="000C6042"/>
    <w:rsid w:val="000D4FE0"/>
    <w:rsid w:val="000E509E"/>
    <w:rsid w:val="000F1A87"/>
    <w:rsid w:val="0010167D"/>
    <w:rsid w:val="00110089"/>
    <w:rsid w:val="00117714"/>
    <w:rsid w:val="0012522B"/>
    <w:rsid w:val="00136057"/>
    <w:rsid w:val="00137CD0"/>
    <w:rsid w:val="00140D4E"/>
    <w:rsid w:val="00140DCD"/>
    <w:rsid w:val="0014657D"/>
    <w:rsid w:val="001477F3"/>
    <w:rsid w:val="00150E46"/>
    <w:rsid w:val="00152CF0"/>
    <w:rsid w:val="00157184"/>
    <w:rsid w:val="00161554"/>
    <w:rsid w:val="001643DB"/>
    <w:rsid w:val="00165A3E"/>
    <w:rsid w:val="0016618F"/>
    <w:rsid w:val="00167674"/>
    <w:rsid w:val="00171332"/>
    <w:rsid w:val="0018736F"/>
    <w:rsid w:val="00192609"/>
    <w:rsid w:val="0019665D"/>
    <w:rsid w:val="001A17CE"/>
    <w:rsid w:val="001A291C"/>
    <w:rsid w:val="001A5F27"/>
    <w:rsid w:val="001B5E77"/>
    <w:rsid w:val="001B7A40"/>
    <w:rsid w:val="001C1862"/>
    <w:rsid w:val="001C2D15"/>
    <w:rsid w:val="001C4A4A"/>
    <w:rsid w:val="001D2890"/>
    <w:rsid w:val="001D3A12"/>
    <w:rsid w:val="001F2FC0"/>
    <w:rsid w:val="002060D3"/>
    <w:rsid w:val="002065E2"/>
    <w:rsid w:val="002131B7"/>
    <w:rsid w:val="00215737"/>
    <w:rsid w:val="00231775"/>
    <w:rsid w:val="0023636F"/>
    <w:rsid w:val="00241718"/>
    <w:rsid w:val="00243B92"/>
    <w:rsid w:val="00243C25"/>
    <w:rsid w:val="002444A6"/>
    <w:rsid w:val="00246219"/>
    <w:rsid w:val="00255C49"/>
    <w:rsid w:val="00260BD0"/>
    <w:rsid w:val="0026515C"/>
    <w:rsid w:val="00266D6B"/>
    <w:rsid w:val="002719D7"/>
    <w:rsid w:val="00273F43"/>
    <w:rsid w:val="0027798A"/>
    <w:rsid w:val="0028039A"/>
    <w:rsid w:val="00282A33"/>
    <w:rsid w:val="00292E5C"/>
    <w:rsid w:val="00294300"/>
    <w:rsid w:val="002A1A38"/>
    <w:rsid w:val="002A668E"/>
    <w:rsid w:val="002B1FAB"/>
    <w:rsid w:val="002B4860"/>
    <w:rsid w:val="002C2617"/>
    <w:rsid w:val="002C54A7"/>
    <w:rsid w:val="002C792D"/>
    <w:rsid w:val="002E179E"/>
    <w:rsid w:val="002E6753"/>
    <w:rsid w:val="002F0BF7"/>
    <w:rsid w:val="002F287A"/>
    <w:rsid w:val="002F485B"/>
    <w:rsid w:val="002F4A6A"/>
    <w:rsid w:val="003014CA"/>
    <w:rsid w:val="00302DB8"/>
    <w:rsid w:val="003074AE"/>
    <w:rsid w:val="003238A4"/>
    <w:rsid w:val="00323D7A"/>
    <w:rsid w:val="003268D2"/>
    <w:rsid w:val="0033565F"/>
    <w:rsid w:val="003363FA"/>
    <w:rsid w:val="00336673"/>
    <w:rsid w:val="003409C2"/>
    <w:rsid w:val="0034512D"/>
    <w:rsid w:val="003468B3"/>
    <w:rsid w:val="003515FE"/>
    <w:rsid w:val="003516BF"/>
    <w:rsid w:val="003564B3"/>
    <w:rsid w:val="00357456"/>
    <w:rsid w:val="00357643"/>
    <w:rsid w:val="00360DD6"/>
    <w:rsid w:val="003620AA"/>
    <w:rsid w:val="00364CC9"/>
    <w:rsid w:val="00370CDB"/>
    <w:rsid w:val="003732B8"/>
    <w:rsid w:val="00387378"/>
    <w:rsid w:val="00387FFA"/>
    <w:rsid w:val="00390C72"/>
    <w:rsid w:val="003937C9"/>
    <w:rsid w:val="003A0326"/>
    <w:rsid w:val="003A6649"/>
    <w:rsid w:val="003A69CD"/>
    <w:rsid w:val="003B08E4"/>
    <w:rsid w:val="003B7E02"/>
    <w:rsid w:val="003C6B8D"/>
    <w:rsid w:val="003D1B9F"/>
    <w:rsid w:val="003E293D"/>
    <w:rsid w:val="003E4092"/>
    <w:rsid w:val="003E4EEE"/>
    <w:rsid w:val="003F03C7"/>
    <w:rsid w:val="003F3743"/>
    <w:rsid w:val="003F4D5E"/>
    <w:rsid w:val="00405592"/>
    <w:rsid w:val="00410A98"/>
    <w:rsid w:val="00414C10"/>
    <w:rsid w:val="00423175"/>
    <w:rsid w:val="00436BC3"/>
    <w:rsid w:val="00454868"/>
    <w:rsid w:val="00456BF4"/>
    <w:rsid w:val="00460A4D"/>
    <w:rsid w:val="00467031"/>
    <w:rsid w:val="0047337C"/>
    <w:rsid w:val="00474E43"/>
    <w:rsid w:val="00483B6B"/>
    <w:rsid w:val="00487669"/>
    <w:rsid w:val="004A071D"/>
    <w:rsid w:val="004A2221"/>
    <w:rsid w:val="004A76D6"/>
    <w:rsid w:val="004B1A18"/>
    <w:rsid w:val="004B4162"/>
    <w:rsid w:val="004B5178"/>
    <w:rsid w:val="004B5A2F"/>
    <w:rsid w:val="004B5B99"/>
    <w:rsid w:val="004C0332"/>
    <w:rsid w:val="004D2279"/>
    <w:rsid w:val="004E6CF2"/>
    <w:rsid w:val="004E7CF2"/>
    <w:rsid w:val="004F0CF5"/>
    <w:rsid w:val="004F2F81"/>
    <w:rsid w:val="004F3EDF"/>
    <w:rsid w:val="004F5F81"/>
    <w:rsid w:val="004F5FAD"/>
    <w:rsid w:val="004F61B1"/>
    <w:rsid w:val="005004D2"/>
    <w:rsid w:val="0051202D"/>
    <w:rsid w:val="0051248E"/>
    <w:rsid w:val="00517075"/>
    <w:rsid w:val="00531758"/>
    <w:rsid w:val="00534DF9"/>
    <w:rsid w:val="005355C0"/>
    <w:rsid w:val="00543261"/>
    <w:rsid w:val="005442A3"/>
    <w:rsid w:val="00553F86"/>
    <w:rsid w:val="005540ED"/>
    <w:rsid w:val="00554FB9"/>
    <w:rsid w:val="00555FDA"/>
    <w:rsid w:val="005576DA"/>
    <w:rsid w:val="00561F13"/>
    <w:rsid w:val="00562AE8"/>
    <w:rsid w:val="0056379A"/>
    <w:rsid w:val="00570527"/>
    <w:rsid w:val="00570EE7"/>
    <w:rsid w:val="0057573F"/>
    <w:rsid w:val="00580B9C"/>
    <w:rsid w:val="00583676"/>
    <w:rsid w:val="00591817"/>
    <w:rsid w:val="005A0502"/>
    <w:rsid w:val="005A119C"/>
    <w:rsid w:val="005B1ED9"/>
    <w:rsid w:val="005B4D66"/>
    <w:rsid w:val="005B59DB"/>
    <w:rsid w:val="005C1BDA"/>
    <w:rsid w:val="005C2F8F"/>
    <w:rsid w:val="005C5529"/>
    <w:rsid w:val="005D0544"/>
    <w:rsid w:val="005D060D"/>
    <w:rsid w:val="005D53BC"/>
    <w:rsid w:val="005E32C3"/>
    <w:rsid w:val="005E4930"/>
    <w:rsid w:val="005E6DE9"/>
    <w:rsid w:val="00600E42"/>
    <w:rsid w:val="00603DD0"/>
    <w:rsid w:val="00615733"/>
    <w:rsid w:val="0062058F"/>
    <w:rsid w:val="0062673A"/>
    <w:rsid w:val="00640D39"/>
    <w:rsid w:val="00642EEF"/>
    <w:rsid w:val="00655A3A"/>
    <w:rsid w:val="00665C38"/>
    <w:rsid w:val="00675293"/>
    <w:rsid w:val="00675444"/>
    <w:rsid w:val="0067640F"/>
    <w:rsid w:val="006765BA"/>
    <w:rsid w:val="00677BD8"/>
    <w:rsid w:val="00687E61"/>
    <w:rsid w:val="00693CCC"/>
    <w:rsid w:val="006B16D6"/>
    <w:rsid w:val="006B22D3"/>
    <w:rsid w:val="006B77EE"/>
    <w:rsid w:val="006B7E15"/>
    <w:rsid w:val="006C0744"/>
    <w:rsid w:val="006C2DE2"/>
    <w:rsid w:val="006C58F4"/>
    <w:rsid w:val="006D0844"/>
    <w:rsid w:val="006D2F24"/>
    <w:rsid w:val="006D5569"/>
    <w:rsid w:val="006E53BE"/>
    <w:rsid w:val="006F297A"/>
    <w:rsid w:val="006F376D"/>
    <w:rsid w:val="006F4773"/>
    <w:rsid w:val="006F54DC"/>
    <w:rsid w:val="006F7518"/>
    <w:rsid w:val="00702E31"/>
    <w:rsid w:val="00710567"/>
    <w:rsid w:val="00712947"/>
    <w:rsid w:val="00724ED1"/>
    <w:rsid w:val="00736565"/>
    <w:rsid w:val="007411DA"/>
    <w:rsid w:val="007521BC"/>
    <w:rsid w:val="00757101"/>
    <w:rsid w:val="00762D32"/>
    <w:rsid w:val="0076701C"/>
    <w:rsid w:val="007676BB"/>
    <w:rsid w:val="007808ED"/>
    <w:rsid w:val="00780E57"/>
    <w:rsid w:val="007865B5"/>
    <w:rsid w:val="007965AE"/>
    <w:rsid w:val="00797D35"/>
    <w:rsid w:val="007A1530"/>
    <w:rsid w:val="007A6910"/>
    <w:rsid w:val="007B0A3B"/>
    <w:rsid w:val="007B0AB1"/>
    <w:rsid w:val="007B2FBF"/>
    <w:rsid w:val="007B684E"/>
    <w:rsid w:val="007B7EB5"/>
    <w:rsid w:val="007C29C2"/>
    <w:rsid w:val="007D2CA1"/>
    <w:rsid w:val="007D36FA"/>
    <w:rsid w:val="007D691E"/>
    <w:rsid w:val="007E35C8"/>
    <w:rsid w:val="007E4CCF"/>
    <w:rsid w:val="007E5433"/>
    <w:rsid w:val="007F113F"/>
    <w:rsid w:val="007F3A36"/>
    <w:rsid w:val="007F3A8C"/>
    <w:rsid w:val="00803251"/>
    <w:rsid w:val="00803CEE"/>
    <w:rsid w:val="0080590F"/>
    <w:rsid w:val="00806126"/>
    <w:rsid w:val="00813F05"/>
    <w:rsid w:val="00826449"/>
    <w:rsid w:val="00827C02"/>
    <w:rsid w:val="008362AB"/>
    <w:rsid w:val="008414E1"/>
    <w:rsid w:val="00843E56"/>
    <w:rsid w:val="00852A80"/>
    <w:rsid w:val="008562F6"/>
    <w:rsid w:val="008572BE"/>
    <w:rsid w:val="00857353"/>
    <w:rsid w:val="00860C6B"/>
    <w:rsid w:val="008614F8"/>
    <w:rsid w:val="00867C18"/>
    <w:rsid w:val="00867FB4"/>
    <w:rsid w:val="0087360E"/>
    <w:rsid w:val="0088378B"/>
    <w:rsid w:val="00883BF8"/>
    <w:rsid w:val="00883D78"/>
    <w:rsid w:val="00887C2B"/>
    <w:rsid w:val="00891D48"/>
    <w:rsid w:val="00892B65"/>
    <w:rsid w:val="008941EF"/>
    <w:rsid w:val="008B4659"/>
    <w:rsid w:val="008B7016"/>
    <w:rsid w:val="008C26D9"/>
    <w:rsid w:val="008C281D"/>
    <w:rsid w:val="008C7887"/>
    <w:rsid w:val="008D4B5F"/>
    <w:rsid w:val="008E3DD3"/>
    <w:rsid w:val="008F5A98"/>
    <w:rsid w:val="008F7E62"/>
    <w:rsid w:val="00901A8A"/>
    <w:rsid w:val="00906B17"/>
    <w:rsid w:val="0091005F"/>
    <w:rsid w:val="00913EDB"/>
    <w:rsid w:val="00942EAE"/>
    <w:rsid w:val="009507A3"/>
    <w:rsid w:val="00951D07"/>
    <w:rsid w:val="00952B1F"/>
    <w:rsid w:val="009544E7"/>
    <w:rsid w:val="00954BA0"/>
    <w:rsid w:val="009555BB"/>
    <w:rsid w:val="00961719"/>
    <w:rsid w:val="00961C8A"/>
    <w:rsid w:val="00964237"/>
    <w:rsid w:val="00964C55"/>
    <w:rsid w:val="0097019F"/>
    <w:rsid w:val="009734D4"/>
    <w:rsid w:val="009759AA"/>
    <w:rsid w:val="00990537"/>
    <w:rsid w:val="00990C12"/>
    <w:rsid w:val="009A2558"/>
    <w:rsid w:val="009A28D0"/>
    <w:rsid w:val="009A4BC2"/>
    <w:rsid w:val="009B3589"/>
    <w:rsid w:val="009B4DCE"/>
    <w:rsid w:val="009B6611"/>
    <w:rsid w:val="009B78FF"/>
    <w:rsid w:val="009C7B04"/>
    <w:rsid w:val="009E2DDB"/>
    <w:rsid w:val="009F2529"/>
    <w:rsid w:val="009F43D8"/>
    <w:rsid w:val="009F7E25"/>
    <w:rsid w:val="00A012CF"/>
    <w:rsid w:val="00A14009"/>
    <w:rsid w:val="00A173A9"/>
    <w:rsid w:val="00A23C68"/>
    <w:rsid w:val="00A30522"/>
    <w:rsid w:val="00A30B49"/>
    <w:rsid w:val="00A32716"/>
    <w:rsid w:val="00A457AE"/>
    <w:rsid w:val="00A50702"/>
    <w:rsid w:val="00A55913"/>
    <w:rsid w:val="00A570CF"/>
    <w:rsid w:val="00A61949"/>
    <w:rsid w:val="00A81344"/>
    <w:rsid w:val="00A840CA"/>
    <w:rsid w:val="00A90840"/>
    <w:rsid w:val="00A91FA8"/>
    <w:rsid w:val="00A92B9C"/>
    <w:rsid w:val="00AA6113"/>
    <w:rsid w:val="00AA7B38"/>
    <w:rsid w:val="00AB5BEE"/>
    <w:rsid w:val="00AB5E64"/>
    <w:rsid w:val="00AB60D7"/>
    <w:rsid w:val="00AC4515"/>
    <w:rsid w:val="00AC53CE"/>
    <w:rsid w:val="00AD0CE2"/>
    <w:rsid w:val="00AD1C78"/>
    <w:rsid w:val="00AF2054"/>
    <w:rsid w:val="00AF2116"/>
    <w:rsid w:val="00AF6E95"/>
    <w:rsid w:val="00AF7208"/>
    <w:rsid w:val="00B02045"/>
    <w:rsid w:val="00B03957"/>
    <w:rsid w:val="00B03A03"/>
    <w:rsid w:val="00B10996"/>
    <w:rsid w:val="00B14A02"/>
    <w:rsid w:val="00B17E58"/>
    <w:rsid w:val="00B26BD8"/>
    <w:rsid w:val="00B315D6"/>
    <w:rsid w:val="00B34E21"/>
    <w:rsid w:val="00B36947"/>
    <w:rsid w:val="00B37682"/>
    <w:rsid w:val="00B4657D"/>
    <w:rsid w:val="00B5710F"/>
    <w:rsid w:val="00B80BAD"/>
    <w:rsid w:val="00B84249"/>
    <w:rsid w:val="00B86879"/>
    <w:rsid w:val="00B905D6"/>
    <w:rsid w:val="00B91917"/>
    <w:rsid w:val="00B95553"/>
    <w:rsid w:val="00B95E18"/>
    <w:rsid w:val="00BA1E55"/>
    <w:rsid w:val="00BA5CB5"/>
    <w:rsid w:val="00BA7EBD"/>
    <w:rsid w:val="00BB12C3"/>
    <w:rsid w:val="00BB213C"/>
    <w:rsid w:val="00BC4518"/>
    <w:rsid w:val="00BC541C"/>
    <w:rsid w:val="00BC6EF1"/>
    <w:rsid w:val="00BC778A"/>
    <w:rsid w:val="00BD0851"/>
    <w:rsid w:val="00BD1155"/>
    <w:rsid w:val="00BD12A0"/>
    <w:rsid w:val="00BD28B3"/>
    <w:rsid w:val="00BE51A5"/>
    <w:rsid w:val="00BE595E"/>
    <w:rsid w:val="00C0471C"/>
    <w:rsid w:val="00C14B19"/>
    <w:rsid w:val="00C14CE5"/>
    <w:rsid w:val="00C1551B"/>
    <w:rsid w:val="00C161E7"/>
    <w:rsid w:val="00C174AF"/>
    <w:rsid w:val="00C23276"/>
    <w:rsid w:val="00C36470"/>
    <w:rsid w:val="00C41EAE"/>
    <w:rsid w:val="00C43D2F"/>
    <w:rsid w:val="00C44B05"/>
    <w:rsid w:val="00C4548A"/>
    <w:rsid w:val="00C465F2"/>
    <w:rsid w:val="00C46A39"/>
    <w:rsid w:val="00C5061C"/>
    <w:rsid w:val="00C51294"/>
    <w:rsid w:val="00C51967"/>
    <w:rsid w:val="00C607D7"/>
    <w:rsid w:val="00C73527"/>
    <w:rsid w:val="00C80C8A"/>
    <w:rsid w:val="00C81152"/>
    <w:rsid w:val="00C8745C"/>
    <w:rsid w:val="00C90CCA"/>
    <w:rsid w:val="00C90F45"/>
    <w:rsid w:val="00CA0C6A"/>
    <w:rsid w:val="00CA2456"/>
    <w:rsid w:val="00CA35F4"/>
    <w:rsid w:val="00CB1A87"/>
    <w:rsid w:val="00CB4837"/>
    <w:rsid w:val="00CB5CF3"/>
    <w:rsid w:val="00CC02DF"/>
    <w:rsid w:val="00CC0BFA"/>
    <w:rsid w:val="00CC0DE0"/>
    <w:rsid w:val="00CC33BB"/>
    <w:rsid w:val="00CC4A35"/>
    <w:rsid w:val="00CD7E8F"/>
    <w:rsid w:val="00CF76E1"/>
    <w:rsid w:val="00D015BB"/>
    <w:rsid w:val="00D022BF"/>
    <w:rsid w:val="00D03039"/>
    <w:rsid w:val="00D03D9F"/>
    <w:rsid w:val="00D042EA"/>
    <w:rsid w:val="00D16344"/>
    <w:rsid w:val="00D2109A"/>
    <w:rsid w:val="00D27196"/>
    <w:rsid w:val="00D2759C"/>
    <w:rsid w:val="00D31044"/>
    <w:rsid w:val="00D33A47"/>
    <w:rsid w:val="00D34570"/>
    <w:rsid w:val="00D377BD"/>
    <w:rsid w:val="00D41DA9"/>
    <w:rsid w:val="00D44C1A"/>
    <w:rsid w:val="00D46C45"/>
    <w:rsid w:val="00D51FE9"/>
    <w:rsid w:val="00D53270"/>
    <w:rsid w:val="00D56A4A"/>
    <w:rsid w:val="00D651E9"/>
    <w:rsid w:val="00D70B08"/>
    <w:rsid w:val="00D7167D"/>
    <w:rsid w:val="00D73D7A"/>
    <w:rsid w:val="00D83079"/>
    <w:rsid w:val="00D86A27"/>
    <w:rsid w:val="00D93107"/>
    <w:rsid w:val="00D93D21"/>
    <w:rsid w:val="00DA0AF0"/>
    <w:rsid w:val="00DA1FE7"/>
    <w:rsid w:val="00DB1FC4"/>
    <w:rsid w:val="00DB7D9B"/>
    <w:rsid w:val="00DC0EB6"/>
    <w:rsid w:val="00DD0C5A"/>
    <w:rsid w:val="00DD2BA9"/>
    <w:rsid w:val="00DD76EB"/>
    <w:rsid w:val="00DE586F"/>
    <w:rsid w:val="00DF2F7A"/>
    <w:rsid w:val="00DF6A76"/>
    <w:rsid w:val="00DF7214"/>
    <w:rsid w:val="00DF78A4"/>
    <w:rsid w:val="00E04EA6"/>
    <w:rsid w:val="00E056FF"/>
    <w:rsid w:val="00E060FC"/>
    <w:rsid w:val="00E07AF7"/>
    <w:rsid w:val="00E07B26"/>
    <w:rsid w:val="00E21646"/>
    <w:rsid w:val="00E23690"/>
    <w:rsid w:val="00E27F22"/>
    <w:rsid w:val="00E311C5"/>
    <w:rsid w:val="00E32DF1"/>
    <w:rsid w:val="00E331D5"/>
    <w:rsid w:val="00E3358E"/>
    <w:rsid w:val="00E34333"/>
    <w:rsid w:val="00E466F2"/>
    <w:rsid w:val="00E50924"/>
    <w:rsid w:val="00E51F55"/>
    <w:rsid w:val="00E55E0A"/>
    <w:rsid w:val="00E62863"/>
    <w:rsid w:val="00E6738F"/>
    <w:rsid w:val="00E673DB"/>
    <w:rsid w:val="00E72EC6"/>
    <w:rsid w:val="00E76096"/>
    <w:rsid w:val="00E8733A"/>
    <w:rsid w:val="00E87B1B"/>
    <w:rsid w:val="00EA29AE"/>
    <w:rsid w:val="00EA6DC7"/>
    <w:rsid w:val="00EA70EE"/>
    <w:rsid w:val="00EB1866"/>
    <w:rsid w:val="00EB2091"/>
    <w:rsid w:val="00EB498F"/>
    <w:rsid w:val="00EC6947"/>
    <w:rsid w:val="00ED20B4"/>
    <w:rsid w:val="00ED42E2"/>
    <w:rsid w:val="00ED5A81"/>
    <w:rsid w:val="00ED706A"/>
    <w:rsid w:val="00ED7566"/>
    <w:rsid w:val="00ED7972"/>
    <w:rsid w:val="00EE54A4"/>
    <w:rsid w:val="00EE602A"/>
    <w:rsid w:val="00F04E62"/>
    <w:rsid w:val="00F079B4"/>
    <w:rsid w:val="00F11FCA"/>
    <w:rsid w:val="00F16C4C"/>
    <w:rsid w:val="00F16DEB"/>
    <w:rsid w:val="00F21EE0"/>
    <w:rsid w:val="00F221AC"/>
    <w:rsid w:val="00F23529"/>
    <w:rsid w:val="00F23C76"/>
    <w:rsid w:val="00F23FB0"/>
    <w:rsid w:val="00F24966"/>
    <w:rsid w:val="00F2710E"/>
    <w:rsid w:val="00F35788"/>
    <w:rsid w:val="00F36BA4"/>
    <w:rsid w:val="00F42D61"/>
    <w:rsid w:val="00F45AFC"/>
    <w:rsid w:val="00F46CB4"/>
    <w:rsid w:val="00F50D27"/>
    <w:rsid w:val="00F65034"/>
    <w:rsid w:val="00F661F6"/>
    <w:rsid w:val="00F672EB"/>
    <w:rsid w:val="00F8601F"/>
    <w:rsid w:val="00F86BC9"/>
    <w:rsid w:val="00F91B40"/>
    <w:rsid w:val="00F93B69"/>
    <w:rsid w:val="00F9428A"/>
    <w:rsid w:val="00F96B4A"/>
    <w:rsid w:val="00FB442C"/>
    <w:rsid w:val="00FC54FC"/>
    <w:rsid w:val="00FC5C84"/>
    <w:rsid w:val="00FD0012"/>
    <w:rsid w:val="00FD0BA6"/>
    <w:rsid w:val="00FD5DD7"/>
    <w:rsid w:val="00FD62FA"/>
    <w:rsid w:val="00FD7619"/>
    <w:rsid w:val="00FE2D52"/>
    <w:rsid w:val="00FE3E88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B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F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F54DC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31B7"/>
    <w:rPr>
      <w:color w:val="0563C1" w:themeColor="hyperlink"/>
      <w:u w:val="single"/>
    </w:rPr>
  </w:style>
  <w:style w:type="paragraph" w:styleId="PlainText">
    <w:name w:val="Plain Text"/>
    <w:basedOn w:val="Normal"/>
    <w:link w:val="a0"/>
    <w:rsid w:val="0048766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0">
    <w:name w:val="Текст Знак"/>
    <w:basedOn w:val="DefaultParagraphFont"/>
    <w:link w:val="PlainText"/>
    <w:rsid w:val="00487669"/>
    <w:rPr>
      <w:rFonts w:ascii="Courier New" w:eastAsia="Times New Roman" w:hAnsi="Courier New" w:cs="Times New Roman"/>
      <w:sz w:val="20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BA1E55"/>
    <w:rPr>
      <w:i/>
      <w:iCs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F6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C34D9-7429-424C-AEFB-2BACCE659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