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062C37" w:rsidP="00415FC5" w14:paraId="00555A1B" w14:textId="2A9FF10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val="uk-UA" w:eastAsia="ru-RU"/>
        </w:rPr>
        <w:t>УИД 91MS0068-01-2021-000</w:t>
      </w:r>
      <w:r w:rsidRPr="00062C37" w:rsidR="00902789">
        <w:rPr>
          <w:rFonts w:ascii="Times New Roman" w:eastAsia="Times New Roman" w:hAnsi="Times New Roman"/>
          <w:sz w:val="28"/>
          <w:szCs w:val="28"/>
          <w:lang w:val="uk-UA" w:eastAsia="ru-RU"/>
        </w:rPr>
        <w:t>981</w:t>
      </w:r>
      <w:r w:rsidRPr="00062C37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062C37" w:rsidR="00902789">
        <w:rPr>
          <w:rFonts w:ascii="Times New Roman" w:eastAsia="Times New Roman" w:hAnsi="Times New Roman"/>
          <w:sz w:val="28"/>
          <w:szCs w:val="28"/>
          <w:lang w:val="uk-UA" w:eastAsia="ru-RU"/>
        </w:rPr>
        <w:t>64</w:t>
      </w:r>
    </w:p>
    <w:p w:rsidR="00300EE1" w:rsidRPr="00062C37" w:rsidP="00415FC5" w14:paraId="5E3985AB" w14:textId="5146F43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5-68-</w:t>
      </w:r>
      <w:r w:rsidRPr="00062C37" w:rsidR="00902789">
        <w:rPr>
          <w:rFonts w:ascii="Times New Roman" w:eastAsia="Times New Roman" w:hAnsi="Times New Roman"/>
          <w:sz w:val="28"/>
          <w:szCs w:val="28"/>
          <w:lang w:val="uk-UA" w:eastAsia="ru-RU"/>
        </w:rPr>
        <w:t>287</w:t>
      </w:r>
      <w:r w:rsidRPr="00062C37">
        <w:rPr>
          <w:rFonts w:ascii="Times New Roman" w:eastAsia="Times New Roman" w:hAnsi="Times New Roman"/>
          <w:sz w:val="28"/>
          <w:szCs w:val="28"/>
          <w:lang w:val="uk-UA" w:eastAsia="ru-RU"/>
        </w:rPr>
        <w:t>/2021</w:t>
      </w:r>
    </w:p>
    <w:p w:rsidR="00B042FC" w:rsidRPr="00062C37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062C37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062C37" w:rsidP="002926B4" w14:paraId="443B8569" w14:textId="3A06EA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2C37" w:rsidR="00902789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2C37" w:rsidR="00902789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062C37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062C37" w:rsidR="001864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62C37" w:rsidR="00300EE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62C37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062C37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62C37" w:rsidR="00632BB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62C37" w:rsidR="002926B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62C37" w:rsidR="002926B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62C37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062C37" w:rsidP="00062C37" w14:paraId="3A79DD05" w14:textId="3AE5115D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11</w:t>
      </w:r>
    </w:p>
    <w:p w:rsidR="008E340E" w:rsidRPr="00062C37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062C37" w:rsidP="00300EE1" w14:paraId="7ABB36DF" w14:textId="09A331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062C37" w:rsidR="008E340E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062C37" w:rsidR="00034E89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902789" w:rsidRPr="00062C37" w:rsidP="00902789" w14:paraId="668FD1F1" w14:textId="1F2486F0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062C37">
        <w:rPr>
          <w:rFonts w:ascii="Times New Roman" w:hAnsi="Times New Roman"/>
          <w:b/>
          <w:sz w:val="28"/>
          <w:szCs w:val="28"/>
        </w:rPr>
        <w:t>Шевелёва</w:t>
      </w:r>
      <w:r w:rsidRPr="00062C37">
        <w:rPr>
          <w:rFonts w:ascii="Times New Roman" w:hAnsi="Times New Roman"/>
          <w:b/>
          <w:sz w:val="28"/>
          <w:szCs w:val="28"/>
        </w:rPr>
        <w:t xml:space="preserve"> Вячеслава Юрьевича,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bCs/>
          <w:sz w:val="28"/>
          <w:szCs w:val="28"/>
        </w:rPr>
        <w:t>,</w:t>
      </w:r>
    </w:p>
    <w:p w:rsidR="00D57655" w:rsidRPr="00062C37" w:rsidP="00415FC5" w14:paraId="75B9625A" w14:textId="6E1F4A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</w:t>
      </w:r>
      <w:r w:rsidRPr="00062C37" w:rsidR="008D23E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062C37" w:rsidR="00C9537D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062C37" w:rsidR="006A60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62C37" w:rsidR="00C9537D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062C37" w:rsidP="00415FC5" w14:paraId="63FF19BE" w14:textId="20D8BCE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  <w:r w:rsidR="00D41EE7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FB22AF" w:rsidRPr="00062C37" w:rsidP="00FB22AF" w14:paraId="3FA6726F" w14:textId="1CF29D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15 сентября 2021 года в 23 часа 0</w:t>
      </w:r>
      <w:r w:rsidRPr="00062C37" w:rsidR="00716A2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 Шевелёв В.Ю., </w:t>
      </w:r>
      <w:r w:rsidRPr="00062C37" w:rsidR="005219B0">
        <w:rPr>
          <w:rFonts w:ascii="Times New Roman" w:eastAsia="Times New Roman" w:hAnsi="Times New Roman"/>
          <w:sz w:val="28"/>
          <w:szCs w:val="28"/>
          <w:lang w:eastAsia="ru-RU"/>
        </w:rPr>
        <w:t>отношении которого решением Усть-Лабинского районного суда Краснодарского края от 19.05.2020, установлен административный надзор, а в последующем решени</w:t>
      </w:r>
      <w:r w:rsidR="00B34ECE">
        <w:rPr>
          <w:rFonts w:ascii="Times New Roman" w:eastAsia="Times New Roman" w:hAnsi="Times New Roman"/>
          <w:sz w:val="28"/>
          <w:szCs w:val="28"/>
          <w:lang w:eastAsia="ru-RU"/>
        </w:rPr>
        <w:t>ями</w:t>
      </w:r>
      <w:r w:rsidRPr="00062C37" w:rsidR="005219B0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районного суда Республики Крым от 09.03.2021</w:t>
      </w:r>
      <w:r w:rsidR="00B34ECE">
        <w:rPr>
          <w:rFonts w:ascii="Times New Roman" w:eastAsia="Times New Roman" w:hAnsi="Times New Roman"/>
          <w:sz w:val="28"/>
          <w:szCs w:val="28"/>
          <w:lang w:eastAsia="ru-RU"/>
        </w:rPr>
        <w:t xml:space="preserve"> и 11.08.2021</w:t>
      </w:r>
      <w:r w:rsidRPr="00062C37" w:rsidR="005219B0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дополнены ранее установленные административные ограничения, повторно в течение года, нарушил ограничения, возложенные на него судом, а именно: отсутствовал по месту жительства по адресу: </w:t>
      </w:r>
      <w:r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Pr="004529E3">
        <w:rPr>
          <w:rFonts w:ascii="Times New Roman" w:hAnsi="Times New Roman"/>
          <w:sz w:val="28"/>
          <w:szCs w:val="28"/>
        </w:rPr>
        <w:t xml:space="preserve">  </w:t>
      </w:r>
      <w:r w:rsidRPr="00062C37" w:rsidR="005219B0">
        <w:rPr>
          <w:rFonts w:ascii="Times New Roman" w:hAnsi="Times New Roman"/>
          <w:bCs/>
          <w:sz w:val="28"/>
          <w:szCs w:val="28"/>
        </w:rPr>
        <w:t>.</w:t>
      </w:r>
      <w:r w:rsidRPr="00062C37" w:rsidR="005219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B22AF" w:rsidRPr="00062C37" w:rsidP="00FB22AF" w14:paraId="2CB48722" w14:textId="1B210A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Указанными дей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ствиями </w:t>
      </w:r>
      <w:r w:rsidRPr="00062C37" w:rsidR="00C7379D">
        <w:rPr>
          <w:rFonts w:ascii="Times New Roman" w:eastAsia="Times New Roman" w:hAnsi="Times New Roman"/>
          <w:sz w:val="28"/>
          <w:szCs w:val="28"/>
          <w:lang w:eastAsia="ru-RU"/>
        </w:rPr>
        <w:t xml:space="preserve">Шевелёв В.Ю. 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3 ст. 19.24 КоАП Российской Федерации, которая предусматривает ответственность за повторное в течение одного года совершение административного правонарушения, предусмотренног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о частью 1 ст. 19.24 КоАП РФ, если эти действия (бездействие) не содержат уголовно наказуемого деяния.</w:t>
      </w:r>
    </w:p>
    <w:p w:rsidR="005627C3" w:rsidRPr="00062C37" w:rsidP="00FB22AF" w14:paraId="428F4008" w14:textId="449427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062C37" w:rsidR="00C7379D">
        <w:rPr>
          <w:rFonts w:ascii="Times New Roman" w:eastAsia="Times New Roman" w:hAnsi="Times New Roman"/>
          <w:sz w:val="28"/>
          <w:szCs w:val="28"/>
          <w:lang w:eastAsia="ru-RU"/>
        </w:rPr>
        <w:t xml:space="preserve">Шевелёв В.Ю. 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признал, не оспаривал обстоятельств, изложенных в протоколе об административном пр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авонарушении.</w:t>
      </w:r>
    </w:p>
    <w:p w:rsidR="004F2C7F" w:rsidRPr="00062C37" w:rsidP="004F2C7F" w14:paraId="0177D5C1" w14:textId="6501BA7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Pr="00062C37"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Pr="00062C37"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062C37" w:rsidR="00C7379D">
        <w:rPr>
          <w:rFonts w:ascii="Times New Roman" w:eastAsia="Times New Roman" w:hAnsi="Times New Roman"/>
          <w:sz w:val="28"/>
          <w:szCs w:val="28"/>
          <w:lang w:eastAsia="ru-RU"/>
        </w:rPr>
        <w:t>Шевелёва В.Ю</w:t>
      </w:r>
      <w:r w:rsidRPr="00062C37" w:rsidR="003833B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62C37" w:rsidR="00371F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состава правонарушения, предусмотренного ч. </w:t>
      </w:r>
      <w:r w:rsidRPr="00062C37" w:rsidR="00B5351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062C37" w:rsidR="00231370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62C37" w:rsidR="00231370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062C37" w:rsidR="00CF4A1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1E04" w:rsidRPr="00062C37" w:rsidP="00075F85" w14:paraId="0FA7B3C5" w14:textId="7D5FB1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Pr="00062C37" w:rsidR="006764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2C37" w:rsidR="00C7379D">
        <w:rPr>
          <w:rFonts w:ascii="Times New Roman" w:eastAsia="Times New Roman" w:hAnsi="Times New Roman"/>
          <w:sz w:val="28"/>
          <w:szCs w:val="28"/>
          <w:lang w:eastAsia="ru-RU"/>
        </w:rPr>
        <w:t xml:space="preserve">Шевелёва В.Ю. </w:t>
      </w:r>
      <w:r w:rsidRPr="00062C37" w:rsidR="00695FE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Pr="00062C37"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подтверждается: </w:t>
      </w:r>
    </w:p>
    <w:p w:rsidR="006A1E04" w:rsidRPr="00062C37" w:rsidP="00075F85" w14:paraId="5B414D91" w14:textId="725601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62C37" w:rsidR="004F2C7F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Pr="00062C37" w:rsidR="005627C3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062C37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062C37" w:rsidR="005627C3">
        <w:rPr>
          <w:rFonts w:ascii="Times New Roman" w:eastAsia="Times New Roman" w:hAnsi="Times New Roman"/>
          <w:sz w:val="28"/>
          <w:szCs w:val="28"/>
          <w:lang w:eastAsia="ru-RU"/>
        </w:rPr>
        <w:t xml:space="preserve"> № РК </w:t>
      </w:r>
      <w:r w:rsidRPr="00062C37" w:rsidR="00C7379D">
        <w:rPr>
          <w:rFonts w:ascii="Times New Roman" w:eastAsia="Times New Roman" w:hAnsi="Times New Roman"/>
          <w:sz w:val="28"/>
          <w:szCs w:val="28"/>
          <w:lang w:eastAsia="ru-RU"/>
        </w:rPr>
        <w:t>406505</w:t>
      </w:r>
      <w:r w:rsidRPr="00062C37" w:rsidR="005627C3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062C37" w:rsidR="006764F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62C37" w:rsidR="00C7379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062C37" w:rsidR="005627C3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062C37" w:rsidR="00C7379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062C37" w:rsidR="005627C3">
        <w:rPr>
          <w:rFonts w:ascii="Times New Roman" w:eastAsia="Times New Roman" w:hAnsi="Times New Roman"/>
          <w:sz w:val="28"/>
          <w:szCs w:val="28"/>
          <w:lang w:eastAsia="ru-RU"/>
        </w:rPr>
        <w:t>.2021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C540C" w:rsidRPr="00062C37" w:rsidP="00075F85" w14:paraId="136F3E79" w14:textId="53F3652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</w:t>
      </w:r>
      <w:r w:rsidRPr="00062C37" w:rsidR="00A412D7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ОУУПиПДН ОМВД России по Раздольненскому району от </w:t>
      </w:r>
      <w:r w:rsidRPr="00062C37" w:rsidR="00A412D7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062C37" w:rsidR="00A412D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.2021 о выявленном 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 правонарушении;</w:t>
      </w:r>
    </w:p>
    <w:p w:rsidR="00EB2BD9" w:rsidRPr="00062C37" w:rsidP="00EB2BD9" w14:paraId="730D3BB5" w14:textId="7D11726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Pr="00062C37" w:rsidR="00A412D7">
        <w:rPr>
          <w:rFonts w:ascii="Times New Roman" w:eastAsia="Times New Roman" w:hAnsi="Times New Roman"/>
          <w:sz w:val="28"/>
          <w:szCs w:val="28"/>
          <w:lang w:eastAsia="ru-RU"/>
        </w:rPr>
        <w:t>Шевелёва В.</w:t>
      </w:r>
      <w:r w:rsidRPr="00062C37" w:rsidR="00A412D7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062C37" w:rsidR="00A412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062C37" w:rsidR="00A412D7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062C37" w:rsidR="00A412D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.2021;</w:t>
      </w:r>
    </w:p>
    <w:p w:rsidR="008E3CD4" w:rsidRPr="00062C37" w:rsidP="008E3CD4" w14:paraId="345C7E88" w14:textId="5A2E0E2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решения Усть-Лабинского районного суда Краснодарского края от 19.05.2020 по делу № 2а-954/2020 об установлении административного надзора в отношении Шевелёва 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В.Ю.;</w:t>
      </w:r>
    </w:p>
    <w:p w:rsidR="008E3CD4" w:rsidRPr="00062C37" w:rsidP="008E3CD4" w14:paraId="5B6EFF98" w14:textId="61108E9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- копией решения Раздольненского районного суда Республики Крым от 09.03.2021 по делу № 2а-383/2021 об установлении дополнительных административных ограничений;</w:t>
      </w:r>
    </w:p>
    <w:p w:rsidR="00A84FC4" w:rsidRPr="00062C37" w:rsidP="008E3CD4" w14:paraId="533BE68A" w14:textId="2DA2B23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-копией решения Раздольненского районного суда Республики Крым от 11.08.2021 по делу №2а-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748/2021</w:t>
      </w:r>
      <w:r w:rsidRPr="00062C37" w:rsidR="00C5490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85880" w:rsidRPr="00062C37" w:rsidP="008E3CD4" w14:paraId="0F8DEAB0" w14:textId="0E3670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- заявлением Шевелёва В.Ю. об 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уведомлении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о месте его проживания от </w:t>
      </w:r>
      <w:r w:rsidRPr="00062C37" w:rsidR="00C5490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062C37" w:rsidR="00F932E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062C37" w:rsidR="00C5490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.2021;</w:t>
      </w:r>
    </w:p>
    <w:p w:rsidR="00FF3A24" w:rsidRPr="00062C37" w:rsidP="00FF3A24" w14:paraId="280F774B" w14:textId="59575D8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- копией акта посещения поднадзорного лица по месту жительства или пребывания от 15.09.2021;</w:t>
      </w:r>
    </w:p>
    <w:p w:rsidR="00FF3A24" w:rsidRPr="00062C37" w:rsidP="00FF3A24" w14:paraId="74604BA3" w14:textId="61DADE4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930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постановления о привлечении Шевелева В.Ю. о привлечении его к 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административной ответственности</w:t>
      </w:r>
      <w:r w:rsidR="00E93050">
        <w:rPr>
          <w:rFonts w:ascii="Times New Roman" w:eastAsia="Times New Roman" w:hAnsi="Times New Roman"/>
          <w:sz w:val="28"/>
          <w:szCs w:val="28"/>
          <w:lang w:eastAsia="ru-RU"/>
        </w:rPr>
        <w:t xml:space="preserve"> по ч. 1 ст. 19.24 КоАП РФ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F3A24" w:rsidRPr="00062C37" w:rsidP="00FF3A24" w14:paraId="2D42B2C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- справками на физическое лицо из 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баз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ИБД «Регион» и СООП о фактах привлечения лица к административной ответственности;</w:t>
      </w:r>
    </w:p>
    <w:p w:rsidR="00FF3A24" w:rsidRPr="00062C37" w:rsidP="00FF3A24" w14:paraId="72D1AB8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у об административном правонарушении.</w:t>
      </w:r>
    </w:p>
    <w:p w:rsidR="00FF3A24" w:rsidRPr="00062C37" w:rsidP="00FF3A24" w14:paraId="70AF149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FF3A24" w:rsidRPr="00062C37" w:rsidP="00FF3A24" w14:paraId="07B5D31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предусмотренных ст. 24.5 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КоАП РФ, исключающих производство по делу, судом не установлено.</w:t>
      </w:r>
    </w:p>
    <w:p w:rsidR="00FF3A24" w:rsidRPr="00062C37" w:rsidP="00FF3A24" w14:paraId="656F613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62C37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- раскаяние лица, совершившего административное правонарушение.</w:t>
      </w:r>
    </w:p>
    <w:p w:rsidR="00FF3A24" w:rsidRPr="00062C37" w:rsidP="00FF3A24" w14:paraId="7CF212C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62C37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</w:t>
      </w:r>
      <w:r w:rsidRPr="00062C37">
        <w:rPr>
          <w:rFonts w:ascii="Times New Roman" w:eastAsia="Times New Roman" w:hAnsi="Times New Roman"/>
          <w:sz w:val="28"/>
          <w:szCs w:val="28"/>
          <w:lang w:eastAsia="zh-CN"/>
        </w:rPr>
        <w:t>стративную ответственность в соответствии со ст. 4.3 КоАП РФ – повторное совершение однородного административного правонарушения.</w:t>
      </w:r>
    </w:p>
    <w:p w:rsidR="00F55A21" w:rsidRPr="00062C37" w:rsidP="00FF3A24" w14:paraId="650EFEF5" w14:textId="6DC6A6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Доказательства по делу непротиворечивы и полностью согласуются между собой, мировой судья находит их относимыми, допустимыми, 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достоверными и достаточными для разрешения дела.</w:t>
      </w:r>
    </w:p>
    <w:p w:rsidR="002573EC" w:rsidRPr="00062C37" w:rsidP="002573EC" w14:paraId="36A387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RPr="00062C37" w:rsidP="00B96A7C" w14:paraId="7F30A73A" w14:textId="78569A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62C37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- раская</w:t>
      </w:r>
      <w:r w:rsidRPr="00062C37">
        <w:rPr>
          <w:rFonts w:ascii="Times New Roman" w:eastAsia="Times New Roman" w:hAnsi="Times New Roman"/>
          <w:sz w:val="28"/>
          <w:szCs w:val="28"/>
          <w:lang w:eastAsia="zh-CN"/>
        </w:rPr>
        <w:t>ние лица, совершившего административное правонарушение</w:t>
      </w:r>
      <w:r w:rsidRPr="00062C37" w:rsidR="00A918D0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578C3" w:rsidRPr="00062C37" w:rsidP="001578C3" w14:paraId="349B77E4" w14:textId="5BCEB2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62C37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– </w:t>
      </w:r>
      <w:r w:rsidRPr="00062C37" w:rsidR="0094630B">
        <w:rPr>
          <w:rFonts w:ascii="Times New Roman" w:eastAsia="Times New Roman" w:hAnsi="Times New Roman"/>
          <w:sz w:val="28"/>
          <w:szCs w:val="28"/>
          <w:lang w:eastAsia="zh-CN"/>
        </w:rPr>
        <w:t>повторное совершение однородного административного правонарушения</w:t>
      </w:r>
      <w:r w:rsidRPr="00062C37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BA67A7" w:rsidRPr="00062C37" w:rsidP="00BA67A7" w14:paraId="5899D532" w14:textId="04A64F5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вершения новых правонарушений, суд считает необходимым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062C37" w:rsidR="00B7464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обязательных работ</w:t>
      </w:r>
      <w:r w:rsidRPr="00062C3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062C3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пределах санкции ч. </w:t>
      </w:r>
      <w:r w:rsidRPr="00062C37" w:rsidR="00B7464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062C37" w:rsidR="00471C3D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62C37" w:rsidR="00471C3D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3F2C3F" w:rsidRPr="00062C37" w:rsidP="00BA67A7" w14:paraId="3DFA197E" w14:textId="2F3BB69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основании 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  <w:r w:rsidR="00D41EE7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56BB8" w:rsidRPr="00062C37" w:rsidP="00903498" w14:paraId="3FAD20EF" w14:textId="5B282C63">
      <w:pPr>
        <w:spacing w:after="0" w:line="259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="00D41EE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:</w:t>
      </w:r>
    </w:p>
    <w:p w:rsidR="00CA4003" w:rsidRPr="00062C37" w:rsidP="00CA4003" w14:paraId="5DA826EF" w14:textId="750032F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62C37">
        <w:rPr>
          <w:rFonts w:ascii="Times New Roman" w:hAnsi="Times New Roman"/>
          <w:b/>
          <w:sz w:val="28"/>
          <w:szCs w:val="28"/>
        </w:rPr>
        <w:t xml:space="preserve">Шевелева Вячеслава Юрьевича </w:t>
      </w:r>
      <w:r w:rsidRPr="00062C37" w:rsidR="00471C3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ч. </w:t>
      </w:r>
      <w:r w:rsidRPr="00062C37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062C37" w:rsidR="00471C3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ст. 19.24 КоАП РФ и подвергнуть наказанию в виде </w:t>
      </w:r>
      <w:r w:rsidRPr="00062C37" w:rsidR="000E1D2D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062C37">
        <w:rPr>
          <w:rFonts w:ascii="Times New Roman" w:eastAsia="Times New Roman" w:hAnsi="Times New Roman"/>
          <w:bCs/>
          <w:sz w:val="28"/>
          <w:szCs w:val="28"/>
          <w:lang w:eastAsia="ru-RU"/>
        </w:rPr>
        <w:t>0 (</w:t>
      </w:r>
      <w:r w:rsidRPr="00062C37" w:rsidR="000E1D2D">
        <w:rPr>
          <w:rFonts w:ascii="Times New Roman" w:eastAsia="Times New Roman" w:hAnsi="Times New Roman"/>
          <w:bCs/>
          <w:sz w:val="28"/>
          <w:szCs w:val="28"/>
          <w:lang w:eastAsia="ru-RU"/>
        </w:rPr>
        <w:t>двадцати</w:t>
      </w:r>
      <w:r w:rsidRPr="00062C37">
        <w:rPr>
          <w:rFonts w:ascii="Times New Roman" w:eastAsia="Times New Roman" w:hAnsi="Times New Roman"/>
          <w:bCs/>
          <w:sz w:val="28"/>
          <w:szCs w:val="28"/>
          <w:lang w:eastAsia="ru-RU"/>
        </w:rPr>
        <w:t>) часов обязательных работ в местах, определяемых органом местного самоуправления по согласованию с отдел</w:t>
      </w:r>
      <w:r w:rsidRPr="00062C37" w:rsidR="000E1D2D">
        <w:rPr>
          <w:rFonts w:ascii="Times New Roman" w:eastAsia="Times New Roman" w:hAnsi="Times New Roman"/>
          <w:bCs/>
          <w:sz w:val="28"/>
          <w:szCs w:val="28"/>
          <w:lang w:eastAsia="ru-RU"/>
        </w:rPr>
        <w:t>ением</w:t>
      </w:r>
      <w:r w:rsidRPr="00062C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судебных приставов по Раздольненскому району Управления Федеральной службы судебных</w:t>
      </w:r>
      <w:r w:rsidRPr="00062C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приставов по Республике Крым.</w:t>
      </w:r>
    </w:p>
    <w:p w:rsidR="00CA4003" w:rsidRPr="00062C37" w:rsidP="00CA4003" w14:paraId="16EA94E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bCs/>
          <w:sz w:val="28"/>
          <w:szCs w:val="28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</w:t>
      </w:r>
      <w:r w:rsidRPr="00062C37">
        <w:rPr>
          <w:rFonts w:ascii="Times New Roman" w:eastAsia="Times New Roman" w:hAnsi="Times New Roman"/>
          <w:bCs/>
          <w:sz w:val="28"/>
          <w:szCs w:val="28"/>
          <w:lang w:eastAsia="ru-RU"/>
        </w:rPr>
        <w:t>ысяч до трехсот тысяч рублей или административный арест на срок до пятнадцати суток.</w:t>
      </w:r>
    </w:p>
    <w:p w:rsidR="00CA4003" w:rsidRPr="00062C37" w:rsidP="00CA4003" w14:paraId="405F92A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</w:t>
      </w:r>
      <w:r w:rsidRPr="00062C37">
        <w:rPr>
          <w:rFonts w:ascii="Times New Roman" w:eastAsia="Times New Roman" w:hAnsi="Times New Roman"/>
          <w:bCs/>
          <w:sz w:val="28"/>
          <w:szCs w:val="28"/>
          <w:lang w:eastAsia="ru-RU"/>
        </w:rPr>
        <w:t>жалобы через мирового судью судебного участка № 68 Раздольненского судебного района.</w:t>
      </w:r>
    </w:p>
    <w:p w:rsidR="00CA4003" w:rsidRPr="00062C37" w:rsidP="00CA4003" w14:paraId="2D8ABD2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35E67" w:rsidRPr="00062C37" w:rsidP="00CA4003" w14:paraId="5748FD0D" w14:textId="3E86835D">
      <w:pPr>
        <w:spacing w:after="0" w:line="240" w:lineRule="auto"/>
        <w:ind w:firstLine="709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57766D" w:rsidRPr="00062C37" w:rsidP="000E1D2D" w14:paraId="6D6FCF89" w14:textId="7EBE073A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062C37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="00D41EE7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D41EE7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D41EE7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D41EE7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062C37" w:rsidR="008C3C1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062C37" w:rsidR="008C3C1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062C37" w:rsidR="008C3C1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062C37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7A194C" w:rsidRPr="00062C37" w:rsidP="007A194C" w14:paraId="048A7B7D" w14:textId="77777777">
      <w:pPr>
        <w:rPr>
          <w:sz w:val="28"/>
          <w:szCs w:val="28"/>
        </w:rPr>
      </w:pPr>
    </w:p>
    <w:p w:rsidR="00A5416E" w:rsidRPr="00062C37" w:rsidP="00A5416E" w14:paraId="72BB1AF1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977DE1" w:rsidRPr="00062C37" w:rsidP="00A5416E" w14:paraId="0C3F6A63" w14:textId="2A14FF19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03064E">
      <w:pgSz w:w="11906" w:h="16838"/>
      <w:pgMar w:top="709" w:right="707" w:bottom="568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E31"/>
    <w:rsid w:val="00020E19"/>
    <w:rsid w:val="0003064E"/>
    <w:rsid w:val="00034E89"/>
    <w:rsid w:val="0003530D"/>
    <w:rsid w:val="00035EEF"/>
    <w:rsid w:val="00036802"/>
    <w:rsid w:val="00044724"/>
    <w:rsid w:val="00057A55"/>
    <w:rsid w:val="00062C37"/>
    <w:rsid w:val="00075F85"/>
    <w:rsid w:val="000A0633"/>
    <w:rsid w:val="000A09D2"/>
    <w:rsid w:val="000A31A5"/>
    <w:rsid w:val="000A5D8F"/>
    <w:rsid w:val="000D0FCE"/>
    <w:rsid w:val="000E1D2D"/>
    <w:rsid w:val="000E79C8"/>
    <w:rsid w:val="000F1775"/>
    <w:rsid w:val="000F2923"/>
    <w:rsid w:val="000F2BEA"/>
    <w:rsid w:val="000F53BA"/>
    <w:rsid w:val="00103412"/>
    <w:rsid w:val="00113908"/>
    <w:rsid w:val="00123128"/>
    <w:rsid w:val="001362F6"/>
    <w:rsid w:val="00140713"/>
    <w:rsid w:val="00143B37"/>
    <w:rsid w:val="00146348"/>
    <w:rsid w:val="00151ED7"/>
    <w:rsid w:val="00152E3C"/>
    <w:rsid w:val="0015733D"/>
    <w:rsid w:val="001578C3"/>
    <w:rsid w:val="00175183"/>
    <w:rsid w:val="001845F5"/>
    <w:rsid w:val="0018643C"/>
    <w:rsid w:val="00194DD9"/>
    <w:rsid w:val="001B5843"/>
    <w:rsid w:val="001C540C"/>
    <w:rsid w:val="001C797A"/>
    <w:rsid w:val="001D60A2"/>
    <w:rsid w:val="001E3E09"/>
    <w:rsid w:val="001E5CC0"/>
    <w:rsid w:val="001F5750"/>
    <w:rsid w:val="001F6B19"/>
    <w:rsid w:val="0021023C"/>
    <w:rsid w:val="00210272"/>
    <w:rsid w:val="00216AF8"/>
    <w:rsid w:val="00231370"/>
    <w:rsid w:val="002460DF"/>
    <w:rsid w:val="002573EC"/>
    <w:rsid w:val="00262150"/>
    <w:rsid w:val="00264088"/>
    <w:rsid w:val="002675D0"/>
    <w:rsid w:val="00277473"/>
    <w:rsid w:val="002926B4"/>
    <w:rsid w:val="002A68FD"/>
    <w:rsid w:val="002D1B87"/>
    <w:rsid w:val="002D67CC"/>
    <w:rsid w:val="002F6F69"/>
    <w:rsid w:val="002F7C36"/>
    <w:rsid w:val="00300EE1"/>
    <w:rsid w:val="00311DB3"/>
    <w:rsid w:val="0031414E"/>
    <w:rsid w:val="003168E6"/>
    <w:rsid w:val="00371F50"/>
    <w:rsid w:val="003833B1"/>
    <w:rsid w:val="00383E0B"/>
    <w:rsid w:val="003840C2"/>
    <w:rsid w:val="003B1347"/>
    <w:rsid w:val="003C5838"/>
    <w:rsid w:val="003C67C1"/>
    <w:rsid w:val="003D29CC"/>
    <w:rsid w:val="003F2C3F"/>
    <w:rsid w:val="00401C9B"/>
    <w:rsid w:val="00407B46"/>
    <w:rsid w:val="004127A0"/>
    <w:rsid w:val="00415FC5"/>
    <w:rsid w:val="00437189"/>
    <w:rsid w:val="00441E03"/>
    <w:rsid w:val="00446EAC"/>
    <w:rsid w:val="004529E3"/>
    <w:rsid w:val="00471C3D"/>
    <w:rsid w:val="004851E1"/>
    <w:rsid w:val="0048660B"/>
    <w:rsid w:val="004B1056"/>
    <w:rsid w:val="004B5A35"/>
    <w:rsid w:val="004C4C51"/>
    <w:rsid w:val="004D62E5"/>
    <w:rsid w:val="004E17DB"/>
    <w:rsid w:val="004F292D"/>
    <w:rsid w:val="004F2C7F"/>
    <w:rsid w:val="005156E2"/>
    <w:rsid w:val="005219B0"/>
    <w:rsid w:val="00547A34"/>
    <w:rsid w:val="005627C3"/>
    <w:rsid w:val="005634F9"/>
    <w:rsid w:val="0057766D"/>
    <w:rsid w:val="00591A07"/>
    <w:rsid w:val="005A5AAC"/>
    <w:rsid w:val="005B17D3"/>
    <w:rsid w:val="005B7041"/>
    <w:rsid w:val="005C4C00"/>
    <w:rsid w:val="005E24F8"/>
    <w:rsid w:val="005E29CE"/>
    <w:rsid w:val="005E4275"/>
    <w:rsid w:val="005F607F"/>
    <w:rsid w:val="0060064E"/>
    <w:rsid w:val="00601898"/>
    <w:rsid w:val="00606916"/>
    <w:rsid w:val="006155C7"/>
    <w:rsid w:val="00626880"/>
    <w:rsid w:val="00630D59"/>
    <w:rsid w:val="00631C95"/>
    <w:rsid w:val="00632BBA"/>
    <w:rsid w:val="00634893"/>
    <w:rsid w:val="0064756A"/>
    <w:rsid w:val="00651C1D"/>
    <w:rsid w:val="006764F6"/>
    <w:rsid w:val="006803D5"/>
    <w:rsid w:val="00687EA2"/>
    <w:rsid w:val="00695FE3"/>
    <w:rsid w:val="006A1C9E"/>
    <w:rsid w:val="006A1E04"/>
    <w:rsid w:val="006A6021"/>
    <w:rsid w:val="006C04DE"/>
    <w:rsid w:val="006C7CD2"/>
    <w:rsid w:val="00707CE9"/>
    <w:rsid w:val="007105C5"/>
    <w:rsid w:val="00713422"/>
    <w:rsid w:val="00716A25"/>
    <w:rsid w:val="00730EF1"/>
    <w:rsid w:val="007352A3"/>
    <w:rsid w:val="00743AD2"/>
    <w:rsid w:val="00754D46"/>
    <w:rsid w:val="00767367"/>
    <w:rsid w:val="00794A9B"/>
    <w:rsid w:val="007A0F76"/>
    <w:rsid w:val="007A194C"/>
    <w:rsid w:val="007A25AB"/>
    <w:rsid w:val="007A353D"/>
    <w:rsid w:val="007A694C"/>
    <w:rsid w:val="00830E4A"/>
    <w:rsid w:val="008361EA"/>
    <w:rsid w:val="00842982"/>
    <w:rsid w:val="0086322D"/>
    <w:rsid w:val="00865A0D"/>
    <w:rsid w:val="00866225"/>
    <w:rsid w:val="0086626B"/>
    <w:rsid w:val="00882C3E"/>
    <w:rsid w:val="00892FD7"/>
    <w:rsid w:val="008A3BB5"/>
    <w:rsid w:val="008C3C1F"/>
    <w:rsid w:val="008D23E5"/>
    <w:rsid w:val="008D3AF8"/>
    <w:rsid w:val="008D60A5"/>
    <w:rsid w:val="008E04E6"/>
    <w:rsid w:val="008E340E"/>
    <w:rsid w:val="008E3CD4"/>
    <w:rsid w:val="008F0D13"/>
    <w:rsid w:val="00902789"/>
    <w:rsid w:val="00903498"/>
    <w:rsid w:val="00937ADD"/>
    <w:rsid w:val="0094630B"/>
    <w:rsid w:val="00956BB8"/>
    <w:rsid w:val="00963493"/>
    <w:rsid w:val="009661D8"/>
    <w:rsid w:val="0096631F"/>
    <w:rsid w:val="00977DE1"/>
    <w:rsid w:val="0099443E"/>
    <w:rsid w:val="0099759A"/>
    <w:rsid w:val="009B0386"/>
    <w:rsid w:val="009B6879"/>
    <w:rsid w:val="009C3A56"/>
    <w:rsid w:val="009D2018"/>
    <w:rsid w:val="009E6425"/>
    <w:rsid w:val="009F0DE1"/>
    <w:rsid w:val="00A07386"/>
    <w:rsid w:val="00A13BF1"/>
    <w:rsid w:val="00A238D3"/>
    <w:rsid w:val="00A351B1"/>
    <w:rsid w:val="00A412D7"/>
    <w:rsid w:val="00A5416E"/>
    <w:rsid w:val="00A57C83"/>
    <w:rsid w:val="00A60188"/>
    <w:rsid w:val="00A71AB8"/>
    <w:rsid w:val="00A81EE5"/>
    <w:rsid w:val="00A84FC4"/>
    <w:rsid w:val="00A85880"/>
    <w:rsid w:val="00A918D0"/>
    <w:rsid w:val="00A95F48"/>
    <w:rsid w:val="00AA663E"/>
    <w:rsid w:val="00AA727B"/>
    <w:rsid w:val="00AB5DB9"/>
    <w:rsid w:val="00AD08B2"/>
    <w:rsid w:val="00AD1669"/>
    <w:rsid w:val="00AD259A"/>
    <w:rsid w:val="00B02478"/>
    <w:rsid w:val="00B042FC"/>
    <w:rsid w:val="00B17A1C"/>
    <w:rsid w:val="00B25619"/>
    <w:rsid w:val="00B34A9D"/>
    <w:rsid w:val="00B34ECE"/>
    <w:rsid w:val="00B53511"/>
    <w:rsid w:val="00B5385B"/>
    <w:rsid w:val="00B628BD"/>
    <w:rsid w:val="00B7464E"/>
    <w:rsid w:val="00B87400"/>
    <w:rsid w:val="00B9193C"/>
    <w:rsid w:val="00B96A7C"/>
    <w:rsid w:val="00B96E87"/>
    <w:rsid w:val="00BA67A7"/>
    <w:rsid w:val="00BD1097"/>
    <w:rsid w:val="00BF6982"/>
    <w:rsid w:val="00C04BED"/>
    <w:rsid w:val="00C17969"/>
    <w:rsid w:val="00C4047B"/>
    <w:rsid w:val="00C40BB6"/>
    <w:rsid w:val="00C5490D"/>
    <w:rsid w:val="00C6556B"/>
    <w:rsid w:val="00C71FD6"/>
    <w:rsid w:val="00C7379D"/>
    <w:rsid w:val="00C80048"/>
    <w:rsid w:val="00C86A45"/>
    <w:rsid w:val="00C9537D"/>
    <w:rsid w:val="00CA4003"/>
    <w:rsid w:val="00CA535E"/>
    <w:rsid w:val="00CB0457"/>
    <w:rsid w:val="00CB5941"/>
    <w:rsid w:val="00CC78BB"/>
    <w:rsid w:val="00CE172A"/>
    <w:rsid w:val="00CE4F57"/>
    <w:rsid w:val="00CF4A10"/>
    <w:rsid w:val="00CF76FA"/>
    <w:rsid w:val="00CF7954"/>
    <w:rsid w:val="00D109AD"/>
    <w:rsid w:val="00D2651B"/>
    <w:rsid w:val="00D41084"/>
    <w:rsid w:val="00D41AB3"/>
    <w:rsid w:val="00D41EE7"/>
    <w:rsid w:val="00D43772"/>
    <w:rsid w:val="00D50ECE"/>
    <w:rsid w:val="00D56F13"/>
    <w:rsid w:val="00D57655"/>
    <w:rsid w:val="00D837E4"/>
    <w:rsid w:val="00D96044"/>
    <w:rsid w:val="00D968E6"/>
    <w:rsid w:val="00DA6522"/>
    <w:rsid w:val="00DB2F23"/>
    <w:rsid w:val="00DB3A95"/>
    <w:rsid w:val="00DB5F59"/>
    <w:rsid w:val="00DC1250"/>
    <w:rsid w:val="00DC749A"/>
    <w:rsid w:val="00DD493C"/>
    <w:rsid w:val="00DE2CC4"/>
    <w:rsid w:val="00E018AD"/>
    <w:rsid w:val="00E07736"/>
    <w:rsid w:val="00E07F41"/>
    <w:rsid w:val="00E22C02"/>
    <w:rsid w:val="00E35E67"/>
    <w:rsid w:val="00E44241"/>
    <w:rsid w:val="00E71DD3"/>
    <w:rsid w:val="00E87058"/>
    <w:rsid w:val="00E93050"/>
    <w:rsid w:val="00EA3431"/>
    <w:rsid w:val="00EB112C"/>
    <w:rsid w:val="00EB2BD9"/>
    <w:rsid w:val="00ED0D2F"/>
    <w:rsid w:val="00EE1304"/>
    <w:rsid w:val="00EF7AA5"/>
    <w:rsid w:val="00F112CE"/>
    <w:rsid w:val="00F15C8A"/>
    <w:rsid w:val="00F24828"/>
    <w:rsid w:val="00F41828"/>
    <w:rsid w:val="00F457E7"/>
    <w:rsid w:val="00F5030F"/>
    <w:rsid w:val="00F55A21"/>
    <w:rsid w:val="00F8163F"/>
    <w:rsid w:val="00F932E6"/>
    <w:rsid w:val="00F95014"/>
    <w:rsid w:val="00FB22AF"/>
    <w:rsid w:val="00FB4C22"/>
    <w:rsid w:val="00FB7C32"/>
    <w:rsid w:val="00FE714B"/>
    <w:rsid w:val="00FF3A24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