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55A1F8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35360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3601">
        <w:rPr>
          <w:rFonts w:ascii="Times New Roman" w:eastAsia="Times New Roman" w:hAnsi="Times New Roman"/>
          <w:sz w:val="28"/>
          <w:szCs w:val="28"/>
          <w:lang w:eastAsia="ru-RU"/>
        </w:rPr>
        <w:t>0013</w:t>
      </w:r>
      <w:r w:rsidR="00641F0F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41F0F">
        <w:rPr>
          <w:rFonts w:ascii="Times New Roman" w:eastAsia="Times New Roman" w:hAnsi="Times New Roman"/>
          <w:sz w:val="28"/>
          <w:szCs w:val="28"/>
          <w:lang w:eastAsia="ru-RU"/>
        </w:rPr>
        <w:t>62</w:t>
      </w:r>
    </w:p>
    <w:p w:rsidR="00B042FC" w:rsidRPr="00E37521" w:rsidP="00415FC5" w14:paraId="6B82EBD4" w14:textId="5437A1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6E2259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41F0F">
        <w:rPr>
          <w:rFonts w:ascii="Times New Roman" w:eastAsia="Times New Roman" w:hAnsi="Times New Roman"/>
          <w:sz w:val="28"/>
          <w:szCs w:val="28"/>
          <w:lang w:val="uk-UA" w:eastAsia="ru-RU"/>
        </w:rPr>
        <w:t>289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F583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4494B6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331BC37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P="00415FC5" w14:paraId="6BE3AE94" w14:textId="2528F6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 xml:space="preserve">Управления </w:t>
      </w:r>
      <w:r w:rsidR="001601A3">
        <w:rPr>
          <w:rFonts w:ascii="Times New Roman" w:hAnsi="Times New Roman"/>
          <w:sz w:val="28"/>
          <w:szCs w:val="28"/>
        </w:rPr>
        <w:t>п</w:t>
      </w:r>
      <w:r w:rsidRPr="00E37521" w:rsidR="00045EF3">
        <w:rPr>
          <w:rFonts w:ascii="Times New Roman" w:hAnsi="Times New Roman"/>
          <w:sz w:val="28"/>
          <w:szCs w:val="28"/>
        </w:rPr>
        <w:t>енсионного фонда</w:t>
      </w:r>
      <w:r w:rsidR="008F5831">
        <w:rPr>
          <w:rFonts w:ascii="Times New Roman" w:hAnsi="Times New Roman"/>
          <w:sz w:val="28"/>
          <w:szCs w:val="28"/>
        </w:rPr>
        <w:t xml:space="preserve"> и социального страхования</w:t>
      </w:r>
      <w:r w:rsidRPr="00E37521" w:rsidR="00045EF3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8F5831">
        <w:rPr>
          <w:rFonts w:ascii="Times New Roman" w:hAnsi="Times New Roman"/>
          <w:sz w:val="28"/>
          <w:szCs w:val="28"/>
        </w:rPr>
        <w:t>по Республике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544D3" w:rsidP="00641F0F" w14:paraId="61612BCB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Назара Андрея Богдановича,</w:t>
      </w:r>
    </w:p>
    <w:p w:rsidR="00641F0F" w:rsidP="00641F0F" w14:paraId="6AFA64FE" w14:textId="67DA0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544D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D73A1" w:rsidP="00DF55BA" w14:paraId="40675139" w14:textId="123264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Назар А.Б.</w:t>
      </w:r>
      <w:r w:rsidRPr="004917B0" w:rsidR="00491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="00491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17B0">
        <w:rPr>
          <w:rFonts w:ascii="Times New Roman" w:hAnsi="Times New Roman"/>
          <w:sz w:val="28"/>
          <w:szCs w:val="28"/>
        </w:rPr>
        <w:t xml:space="preserve">председателем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="004917B0">
        <w:rPr>
          <w:rFonts w:ascii="Times New Roman" w:hAnsi="Times New Roman"/>
          <w:sz w:val="28"/>
          <w:szCs w:val="28"/>
        </w:rPr>
        <w:t xml:space="preserve">сельского совета – главой администрации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="004917B0">
        <w:rPr>
          <w:rFonts w:ascii="Times New Roman" w:hAnsi="Times New Roman"/>
          <w:sz w:val="28"/>
          <w:szCs w:val="28"/>
        </w:rPr>
        <w:t>сельского поселения Раздольненского района Республики Крым</w:t>
      </w:r>
      <w:r w:rsidRPr="00E37521" w:rsidR="00185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="00C544D3">
        <w:rPr>
          <w:rFonts w:ascii="Times New Roman" w:hAnsi="Times New Roman"/>
          <w:sz w:val="28"/>
          <w:szCs w:val="28"/>
        </w:rPr>
        <w:t>«данные изъяты»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</w:t>
      </w:r>
      <w:r w:rsidR="004917B0">
        <w:rPr>
          <w:rFonts w:ascii="Times New Roman" w:eastAsia="Times New Roman" w:hAnsi="Times New Roman"/>
          <w:sz w:val="28"/>
          <w:szCs w:val="28"/>
          <w:lang w:eastAsia="ru-RU"/>
        </w:rPr>
        <w:t>местонахождения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5002">
        <w:rPr>
          <w:rFonts w:ascii="Times New Roman" w:hAnsi="Times New Roman"/>
          <w:sz w:val="28"/>
          <w:szCs w:val="28"/>
        </w:rPr>
        <w:t>Раздольненский</w:t>
      </w:r>
      <w:r w:rsidRPr="00E37521" w:rsidR="00185002">
        <w:rPr>
          <w:rFonts w:ascii="Times New Roman" w:hAnsi="Times New Roman"/>
          <w:sz w:val="28"/>
          <w:szCs w:val="28"/>
        </w:rPr>
        <w:t xml:space="preserve"> район, </w:t>
      </w:r>
      <w:r w:rsidR="004917B0">
        <w:rPr>
          <w:rFonts w:ascii="Times New Roman" w:hAnsi="Times New Roman"/>
          <w:sz w:val="28"/>
          <w:szCs w:val="28"/>
        </w:rPr>
        <w:t>с</w:t>
      </w:r>
      <w:r w:rsidRPr="00E37521" w:rsidR="0018500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Березовка</w:t>
      </w:r>
      <w:r w:rsidRPr="00E37521" w:rsidR="001850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E37521" w:rsidR="0018500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Гагарина</w:t>
      </w:r>
      <w:r w:rsidRPr="00E37521" w:rsidR="00185002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52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), не предоставил в установленный срок, </w:t>
      </w:r>
      <w:r w:rsidR="004917B0"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именно: не позднее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17</w:t>
      </w:r>
      <w:r w:rsidRPr="004917B0" w:rsidR="004917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января</w:t>
      </w:r>
      <w:r w:rsidRPr="004917B0" w:rsidR="004917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2023 года</w:t>
      </w:r>
      <w:r w:rsidR="004917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37521" w:rsidR="004917B0">
        <w:rPr>
          <w:rFonts w:ascii="Times New Roman" w:hAnsi="Times New Roman"/>
          <w:sz w:val="28"/>
          <w:szCs w:val="28"/>
        </w:rPr>
        <w:t>Управлени</w:t>
      </w:r>
      <w:r w:rsidR="004917B0">
        <w:rPr>
          <w:rFonts w:ascii="Times New Roman" w:hAnsi="Times New Roman"/>
          <w:sz w:val="28"/>
          <w:szCs w:val="28"/>
        </w:rPr>
        <w:t>е</w:t>
      </w:r>
      <w:r w:rsidRPr="00E37521" w:rsidR="004917B0">
        <w:rPr>
          <w:rFonts w:ascii="Times New Roman" w:hAnsi="Times New Roman"/>
          <w:sz w:val="28"/>
          <w:szCs w:val="28"/>
        </w:rPr>
        <w:t xml:space="preserve"> </w:t>
      </w:r>
      <w:r w:rsidR="004917B0">
        <w:rPr>
          <w:rFonts w:ascii="Times New Roman" w:hAnsi="Times New Roman"/>
          <w:sz w:val="28"/>
          <w:szCs w:val="28"/>
        </w:rPr>
        <w:t>п</w:t>
      </w:r>
      <w:r w:rsidRPr="00E37521" w:rsidR="004917B0">
        <w:rPr>
          <w:rFonts w:ascii="Times New Roman" w:hAnsi="Times New Roman"/>
          <w:sz w:val="28"/>
          <w:szCs w:val="28"/>
        </w:rPr>
        <w:t>енсионного фонда</w:t>
      </w:r>
      <w:r w:rsidR="004917B0">
        <w:rPr>
          <w:rFonts w:ascii="Times New Roman" w:hAnsi="Times New Roman"/>
          <w:sz w:val="28"/>
          <w:szCs w:val="28"/>
        </w:rPr>
        <w:t xml:space="preserve"> и социального страхования</w:t>
      </w:r>
      <w:r w:rsidRPr="00E37521" w:rsidR="004917B0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4917B0">
        <w:rPr>
          <w:rFonts w:ascii="Times New Roman" w:hAnsi="Times New Roman"/>
          <w:sz w:val="28"/>
          <w:szCs w:val="28"/>
        </w:rPr>
        <w:t xml:space="preserve">по Республике Крым сведения </w:t>
      </w:r>
      <w:r>
        <w:rPr>
          <w:rFonts w:ascii="Times New Roman" w:hAnsi="Times New Roman"/>
          <w:sz w:val="28"/>
          <w:szCs w:val="28"/>
        </w:rPr>
        <w:t xml:space="preserve">индивидуального (персонифицированного) учета о работающих застрахованных лицах по форме ЕФС-1 (раздел 1.1) на </w:t>
      </w:r>
      <w:r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застрахованн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045EF3" w:rsidRPr="00E37521" w:rsidP="00DF55BA" w14:paraId="4CCC9395" w14:textId="4079F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трудовой (иной) 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с </w:t>
      </w:r>
      <w:r w:rsidR="00641F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641F0F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641F0F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051E6">
        <w:rPr>
          <w:rFonts w:ascii="Times New Roman" w:eastAsia="Times New Roman" w:hAnsi="Times New Roman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ГПХ» от </w:t>
      </w:r>
      <w:r w:rsidR="00641F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Pr="00CD73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641F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01</w:t>
      </w:r>
      <w:r w:rsidRPr="00CD73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.2023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документооборота с использованием информационно-телекоммуникационных сетей с нарушением срока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– </w:t>
      </w:r>
      <w:r w:rsidR="00641F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09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03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C57" w:rsidP="00633C57" w14:paraId="6E834249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 Назар А.Б. не явился, о слушании дела извещался надлежащим образом, направил телефонограмму, согласно которой просил рассматривать дело в свое отсутствие, в которой также указал, что с правонарушением согласен, просит назначить минимальное наказание.</w:t>
      </w:r>
    </w:p>
    <w:p w:rsidR="00633C57" w:rsidP="00633C57" w14:paraId="3C92DCC9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33C57" w:rsidP="00633C57" w14:paraId="692CE502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30E68" w:rsidP="008D4966" w14:paraId="0EF7A9B3" w14:textId="0B572C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установленным, что </w:t>
      </w:r>
      <w:r w:rsidRPr="00641F0F" w:rsidR="00641F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Назар А.Б. </w:t>
      </w:r>
      <w:r w:rsidRPr="00430E68"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как </w:t>
      </w:r>
      <w:r w:rsidRPr="00430E68">
        <w:rPr>
          <w:rFonts w:ascii="Times New Roman" w:hAnsi="Times New Roman"/>
          <w:color w:val="FF0000"/>
          <w:sz w:val="28"/>
          <w:szCs w:val="28"/>
        </w:rPr>
        <w:t xml:space="preserve">председатель </w:t>
      </w:r>
      <w:r w:rsidR="00E33278">
        <w:rPr>
          <w:rFonts w:ascii="Times New Roman" w:hAnsi="Times New Roman"/>
          <w:color w:val="FF0000"/>
          <w:sz w:val="28"/>
          <w:szCs w:val="28"/>
        </w:rPr>
        <w:t>Березовского</w:t>
      </w:r>
      <w:r w:rsidRPr="00430E68" w:rsidR="00E332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0E68">
        <w:rPr>
          <w:rFonts w:ascii="Times New Roman" w:hAnsi="Times New Roman"/>
          <w:color w:val="FF0000"/>
          <w:sz w:val="28"/>
          <w:szCs w:val="28"/>
        </w:rPr>
        <w:t xml:space="preserve">сельского совета – глава администрации </w:t>
      </w:r>
      <w:r w:rsidR="00E33278">
        <w:rPr>
          <w:rFonts w:ascii="Times New Roman" w:hAnsi="Times New Roman"/>
          <w:color w:val="FF0000"/>
          <w:sz w:val="28"/>
          <w:szCs w:val="28"/>
        </w:rPr>
        <w:t>Березовского</w:t>
      </w:r>
      <w:r w:rsidRPr="00430E68" w:rsidR="00E332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0E68">
        <w:rPr>
          <w:rFonts w:ascii="Times New Roman" w:hAnsi="Times New Roman"/>
          <w:color w:val="FF0000"/>
          <w:sz w:val="28"/>
          <w:szCs w:val="28"/>
        </w:rPr>
        <w:t>сельского поселения Раздольненского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(персонифицированного) учета в системах обязательного пенсионного страхования и обязате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социального страхования.</w:t>
      </w:r>
    </w:p>
    <w:p w:rsidR="00CB4B79" w:rsidP="00CF3003" w14:paraId="2D382D65" w14:textId="3A30E2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641F0F" w:rsidR="00641F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Назар</w:t>
      </w:r>
      <w:r w:rsidR="00641F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641F0F" w:rsidR="00641F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А.Б.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CB4B79" w:rsidP="00CB4B79" w14:paraId="3EAAB2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011D72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642F52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свидетельства о регистрации юридического лица; </w:t>
      </w:r>
    </w:p>
    <w:p w:rsidR="00CB4B79" w:rsidP="00CB4B79" w14:paraId="187DAC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территориальном органе ПФ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3003" w:rsidRPr="00E37521" w:rsidP="00CB4B79" w14:paraId="476C40CE" w14:textId="49E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о предоставлении </w:t>
      </w:r>
      <w:r>
        <w:rPr>
          <w:rFonts w:ascii="Times New Roman" w:hAnsi="Times New Roman"/>
          <w:sz w:val="28"/>
          <w:szCs w:val="28"/>
        </w:rPr>
        <w:t>сведений индивидуального (персонифицированного) учета о работающих застрахованных лицах по форме ЕФС-1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с указание 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отправки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1BE7" w:rsidP="00571BE7" w14:paraId="57A3FD1B" w14:textId="13D0F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430E68" w:rsidP="00571BE7" w14:paraId="36BFFE07" w14:textId="2B14DB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1 ст. 11 указанного Закона страхователи представляют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</w:t>
      </w:r>
    </w:p>
    <w:p w:rsidR="00430E68" w:rsidP="00571BE7" w14:paraId="5A6040F7" w14:textId="3536B52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</w:t>
      </w:r>
      <w:r>
        <w:rPr>
          <w:rFonts w:ascii="Times New Roman" w:hAnsi="Times New Roman" w:eastAsiaTheme="minorHAnsi"/>
          <w:sz w:val="28"/>
          <w:szCs w:val="28"/>
        </w:rPr>
        <w:t xml:space="preserve"> п. 6 ст. 11</w:t>
      </w:r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</w:t>
      </w:r>
      <w:r>
        <w:rPr>
          <w:rFonts w:ascii="Times New Roman" w:hAnsi="Times New Roman" w:eastAsiaTheme="minorHAnsi"/>
          <w:sz w:val="28"/>
          <w:szCs w:val="28"/>
        </w:rPr>
        <w:t>с</w:t>
      </w:r>
      <w:r w:rsidRPr="00430E68">
        <w:rPr>
          <w:rFonts w:ascii="Times New Roman" w:hAnsi="Times New Roman" w:eastAsiaTheme="minorHAnsi"/>
          <w:sz w:val="28"/>
          <w:szCs w:val="28"/>
        </w:rPr>
        <w:t>ведения, указанные в подпункте 5 пункта 2 настоящей статьи</w:t>
      </w:r>
      <w:r>
        <w:rPr>
          <w:rFonts w:ascii="Times New Roman" w:hAnsi="Times New Roman" w:eastAsiaTheme="minorHAnsi"/>
          <w:sz w:val="28"/>
          <w:szCs w:val="28"/>
        </w:rPr>
        <w:t xml:space="preserve"> (</w:t>
      </w:r>
      <w:r w:rsidR="00F86613">
        <w:rPr>
          <w:rFonts w:ascii="Times New Roman" w:hAnsi="Times New Roman" w:eastAsiaTheme="minorHAnsi"/>
          <w:sz w:val="28"/>
          <w:szCs w:val="28"/>
        </w:rPr>
        <w:t xml:space="preserve">в частности </w:t>
      </w:r>
      <w:r w:rsidRPr="00430E68">
        <w:rPr>
          <w:rFonts w:ascii="Times New Roman" w:hAnsi="Times New Roman" w:eastAsiaTheme="minorHAnsi"/>
          <w:sz w:val="28"/>
          <w:szCs w:val="28"/>
        </w:rPr>
        <w:t>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заключения, 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прекращения и иные реквизиты договора гражданско-правового характера о выполнении работ (об оказании услуг), представляются не позднее рабочего дня, следующего за днем заключения с застрахованным лицом соответствующего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договора, а в случае прекращения договора не позднее рабочего дня, следующего за днем его прекращения</w:t>
      </w:r>
    </w:p>
    <w:p w:rsidR="00571BE7" w:rsidP="00614653" w14:paraId="3FB23BB5" w14:textId="158599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</w:t>
      </w:r>
      <w:r w:rsidRPr="00614653" w:rsidR="00614653"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системах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6146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6D2A0B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641F0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Назара А.Б.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B4B79" w:rsidP="00CB4B79" w14:paraId="166BEB1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B4B79" w:rsidP="00CB4B79" w14:paraId="4526D095" w14:textId="5B2C4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F86613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B79" w:rsidP="00CB4B79" w14:paraId="7D1CCE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CB4B79" w:rsidP="00CB4B79" w14:paraId="0F9B3AF7" w14:textId="3EC97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15.33.2 КоАП РФ. </w:t>
      </w:r>
    </w:p>
    <w:p w:rsidR="0069605A" w:rsidP="00CB4B79" w14:paraId="25D01E98" w14:textId="52A69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63D1A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Назара Андрея Богдановича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E3327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="00E33278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37341B" w14:paraId="2C29129D" w14:textId="027B3B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44D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1639EE" w:rsidRPr="00E37521" w:rsidP="001639EE" w14:paraId="5BC7A533" w14:textId="3F814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9D094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6FD4C6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38BF8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B4B79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25D"/>
    <w:rsid w:val="000123EA"/>
    <w:rsid w:val="00044724"/>
    <w:rsid w:val="00045AEE"/>
    <w:rsid w:val="00045EF3"/>
    <w:rsid w:val="000A3392"/>
    <w:rsid w:val="000A5D8F"/>
    <w:rsid w:val="000F24E4"/>
    <w:rsid w:val="000F2923"/>
    <w:rsid w:val="001004AD"/>
    <w:rsid w:val="00115D4A"/>
    <w:rsid w:val="00120CDB"/>
    <w:rsid w:val="00140713"/>
    <w:rsid w:val="00151955"/>
    <w:rsid w:val="001601A3"/>
    <w:rsid w:val="001639EE"/>
    <w:rsid w:val="00185002"/>
    <w:rsid w:val="0019350B"/>
    <w:rsid w:val="001A77BA"/>
    <w:rsid w:val="001D38E9"/>
    <w:rsid w:val="00211721"/>
    <w:rsid w:val="00251BC1"/>
    <w:rsid w:val="00264088"/>
    <w:rsid w:val="00344F2D"/>
    <w:rsid w:val="00353601"/>
    <w:rsid w:val="0037341B"/>
    <w:rsid w:val="00397FF1"/>
    <w:rsid w:val="003F78A3"/>
    <w:rsid w:val="003F7B18"/>
    <w:rsid w:val="00415FC5"/>
    <w:rsid w:val="00430E68"/>
    <w:rsid w:val="00475307"/>
    <w:rsid w:val="00481116"/>
    <w:rsid w:val="004851E1"/>
    <w:rsid w:val="0048557B"/>
    <w:rsid w:val="004917B0"/>
    <w:rsid w:val="004E17DB"/>
    <w:rsid w:val="00500AF2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601898"/>
    <w:rsid w:val="006051E6"/>
    <w:rsid w:val="00614653"/>
    <w:rsid w:val="006151F9"/>
    <w:rsid w:val="00626880"/>
    <w:rsid w:val="00633C57"/>
    <w:rsid w:val="00636FB5"/>
    <w:rsid w:val="00641F0F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6E2259"/>
    <w:rsid w:val="00742015"/>
    <w:rsid w:val="00767367"/>
    <w:rsid w:val="00793E3D"/>
    <w:rsid w:val="007C0825"/>
    <w:rsid w:val="007F05D2"/>
    <w:rsid w:val="007F3462"/>
    <w:rsid w:val="008C779F"/>
    <w:rsid w:val="008D1D43"/>
    <w:rsid w:val="008D4966"/>
    <w:rsid w:val="008F5831"/>
    <w:rsid w:val="00902F10"/>
    <w:rsid w:val="009057A4"/>
    <w:rsid w:val="009151C3"/>
    <w:rsid w:val="00947054"/>
    <w:rsid w:val="0096595D"/>
    <w:rsid w:val="00970095"/>
    <w:rsid w:val="00973E04"/>
    <w:rsid w:val="00987519"/>
    <w:rsid w:val="00987756"/>
    <w:rsid w:val="0099759A"/>
    <w:rsid w:val="009D0940"/>
    <w:rsid w:val="00A07136"/>
    <w:rsid w:val="00A07F54"/>
    <w:rsid w:val="00A25E75"/>
    <w:rsid w:val="00A351B1"/>
    <w:rsid w:val="00A66710"/>
    <w:rsid w:val="00A67045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D7027"/>
    <w:rsid w:val="00BE02A1"/>
    <w:rsid w:val="00C028BA"/>
    <w:rsid w:val="00C12AF0"/>
    <w:rsid w:val="00C544D3"/>
    <w:rsid w:val="00C55388"/>
    <w:rsid w:val="00C86A45"/>
    <w:rsid w:val="00CB0457"/>
    <w:rsid w:val="00CB4B79"/>
    <w:rsid w:val="00CD6D77"/>
    <w:rsid w:val="00CD73A1"/>
    <w:rsid w:val="00CD7ADA"/>
    <w:rsid w:val="00CF2F4A"/>
    <w:rsid w:val="00CF3003"/>
    <w:rsid w:val="00D03AA9"/>
    <w:rsid w:val="00D06F65"/>
    <w:rsid w:val="00D57038"/>
    <w:rsid w:val="00D57655"/>
    <w:rsid w:val="00DA6522"/>
    <w:rsid w:val="00DB3A95"/>
    <w:rsid w:val="00DF55BA"/>
    <w:rsid w:val="00E22C02"/>
    <w:rsid w:val="00E33278"/>
    <w:rsid w:val="00E37521"/>
    <w:rsid w:val="00E41EC3"/>
    <w:rsid w:val="00E44241"/>
    <w:rsid w:val="00E52627"/>
    <w:rsid w:val="00E77A8A"/>
    <w:rsid w:val="00E854F5"/>
    <w:rsid w:val="00EA52D2"/>
    <w:rsid w:val="00F24828"/>
    <w:rsid w:val="00F3606C"/>
    <w:rsid w:val="00F86613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  <w:style w:type="paragraph" w:styleId="PlainText">
    <w:name w:val="Plain Text"/>
    <w:basedOn w:val="Normal"/>
    <w:link w:val="a0"/>
    <w:semiHidden/>
    <w:unhideWhenUsed/>
    <w:rsid w:val="00CD73A1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CD73A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