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A387A" w:rsidP="00781F17" w14:paraId="5F3C06A4" w14:textId="16DE96E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A387A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E368A0">
        <w:rPr>
          <w:rFonts w:ascii="Times New Roman" w:eastAsia="Times New Roman" w:hAnsi="Times New Roman"/>
          <w:sz w:val="24"/>
          <w:szCs w:val="24"/>
          <w:lang w:val="uk-UA" w:eastAsia="ru-RU"/>
        </w:rPr>
        <w:t>1820-36</w:t>
      </w:r>
    </w:p>
    <w:p w:rsidR="00076288" w:rsidRPr="008A387A" w:rsidP="00781F17" w14:paraId="1CD7B246" w14:textId="1118447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="00E368A0">
        <w:rPr>
          <w:rFonts w:ascii="Times New Roman" w:eastAsia="Times New Roman" w:hAnsi="Times New Roman"/>
          <w:sz w:val="24"/>
          <w:szCs w:val="24"/>
          <w:lang w:val="uk-UA" w:eastAsia="ru-RU"/>
        </w:rPr>
        <w:t>311</w:t>
      </w:r>
      <w:r w:rsidRPr="008A387A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8A387A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A387A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A387A" w:rsidP="00A43063" w14:paraId="62EB6A88" w14:textId="72880BA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8A387A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8A387A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A387A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A387A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8A387A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8A387A">
        <w:rPr>
          <w:rFonts w:ascii="Times New Roman" w:hAnsi="Times New Roman"/>
          <w:sz w:val="24"/>
          <w:szCs w:val="24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FB23E6" w:rsidP="00FB23E6" w14:paraId="0363B7A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 w:rsidRPr="00324711" w:rsidR="00A43063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8A387A" w:rsidP="00FB23E6" w14:paraId="75B9625A" w14:textId="2388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A387A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A387A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A387A" w:rsidP="00FB23E6" w14:paraId="4B4C522D" w14:textId="0308BCA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8A387A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етов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B23E6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A387A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A387A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A387A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инспектором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Раздольненскому району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8A387A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8A387A" w:rsidP="00FA0BD2" w14:paraId="2738AFB1" w14:textId="781F7AD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A387A" w:rsidP="000E2476" w14:paraId="428F4008" w14:textId="75281E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A387A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8A387A" w:rsidP="000E2476" w14:paraId="0177D5C1" w14:textId="076628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A387A" w:rsidP="00FA0BD2" w14:paraId="55851E6F" w14:textId="1F2057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A387A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A387A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A387A" w:rsidP="00FB23E6" w14:paraId="0E52F771" w14:textId="0C667B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A387A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FB23E6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FB23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A387A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A387A" w:rsidP="009964CC" w14:paraId="228CBFEF" w14:textId="0464F7C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87A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ст. инспектора Госавтоинспекции МВД по Раздольненскому району </w:t>
      </w:r>
      <w:r w:rsidRPr="008A387A"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A387A" w:rsidR="0095671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95671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 привлечен к административной ответственности по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8A387A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8A387A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A387A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A387A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A387A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A387A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A387A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A387A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A387A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A387A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A387A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административное наказание в виде </w:t>
      </w:r>
      <w:r w:rsidRPr="008A387A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A387A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A387A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A387A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A387A" w:rsidP="00771DAB" w14:paraId="5B753D00" w14:textId="7514AAF4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A387A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A387A" w:rsidR="00420B6D">
        <w:rPr>
          <w:rFonts w:ascii="Times New Roman" w:hAnsi="Times New Roman"/>
          <w:sz w:val="24"/>
          <w:szCs w:val="24"/>
        </w:rPr>
        <w:t>ему</w:t>
      </w:r>
      <w:r w:rsidRPr="008A387A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A387A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8A387A" w:rsidR="00771DAB">
        <w:rPr>
          <w:rFonts w:ascii="Times New Roman" w:hAnsi="Times New Roman"/>
          <w:sz w:val="24"/>
          <w:szCs w:val="24"/>
        </w:rPr>
        <w:t xml:space="preserve"> </w:t>
      </w:r>
      <w:r w:rsidR="00956710">
        <w:rPr>
          <w:rFonts w:ascii="Times New Roman" w:hAnsi="Times New Roman"/>
          <w:sz w:val="24"/>
          <w:szCs w:val="24"/>
        </w:rPr>
        <w:t>1</w:t>
      </w:r>
      <w:r w:rsidRPr="008A387A" w:rsidR="001D3439">
        <w:rPr>
          <w:rFonts w:ascii="Times New Roman" w:hAnsi="Times New Roman"/>
          <w:sz w:val="24"/>
          <w:szCs w:val="24"/>
        </w:rPr>
        <w:t xml:space="preserve"> </w:t>
      </w:r>
      <w:r w:rsidRPr="008A387A" w:rsidR="008C0A7F">
        <w:rPr>
          <w:rFonts w:ascii="Times New Roman" w:hAnsi="Times New Roman"/>
          <w:sz w:val="24"/>
          <w:szCs w:val="24"/>
        </w:rPr>
        <w:t>000</w:t>
      </w:r>
      <w:r w:rsidRPr="008A387A">
        <w:rPr>
          <w:rFonts w:ascii="Times New Roman" w:hAnsi="Times New Roman"/>
          <w:sz w:val="24"/>
          <w:szCs w:val="24"/>
        </w:rPr>
        <w:t xml:space="preserve"> (</w:t>
      </w:r>
      <w:r w:rsidR="00956710">
        <w:rPr>
          <w:rFonts w:ascii="Times New Roman" w:hAnsi="Times New Roman"/>
          <w:sz w:val="24"/>
          <w:szCs w:val="24"/>
        </w:rPr>
        <w:t>одна тысяча)</w:t>
      </w:r>
      <w:r w:rsidRPr="008A387A">
        <w:rPr>
          <w:rFonts w:ascii="Times New Roman" w:hAnsi="Times New Roman"/>
          <w:sz w:val="24"/>
          <w:szCs w:val="24"/>
        </w:rPr>
        <w:t xml:space="preserve"> рублей.</w:t>
      </w:r>
    </w:p>
    <w:p w:rsidR="00A555A1" w:rsidRPr="008A387A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A387A" w:rsidP="00FB23E6" w14:paraId="3990A7D8" w14:textId="2D19A99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FB23E6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A387A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A387A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A387A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A387A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387A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A387A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A387A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A387A" w:rsidRPr="008A387A" w:rsidP="008A387A" w14:paraId="1D654806" w14:textId="43C63290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 w:rsidRPr="008A387A">
        <w:rPr>
          <w:rStyle w:val="2"/>
          <w:b/>
          <w:sz w:val="24"/>
          <w:szCs w:val="24"/>
        </w:rPr>
        <w:t xml:space="preserve">Мировой судья </w:t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="00E368A0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24711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048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710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368A0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3615B"/>
    <w:rsid w:val="00F41828"/>
    <w:rsid w:val="00F457E7"/>
    <w:rsid w:val="00F5030F"/>
    <w:rsid w:val="00F55A21"/>
    <w:rsid w:val="00F8163F"/>
    <w:rsid w:val="00F95014"/>
    <w:rsid w:val="00FA0BD2"/>
    <w:rsid w:val="00FB23E6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4C63-A412-4EF2-A3AC-A8F44983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