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C6B35" w:rsidP="00415FC5" w14:paraId="00555A1B" w14:textId="741689B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="000724C0">
        <w:rPr>
          <w:rFonts w:ascii="Times New Roman" w:eastAsia="Times New Roman" w:hAnsi="Times New Roman"/>
          <w:sz w:val="26"/>
          <w:szCs w:val="26"/>
          <w:lang w:val="uk-UA" w:eastAsia="ru-RU"/>
        </w:rPr>
        <w:t>1422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0724C0">
        <w:rPr>
          <w:rFonts w:ascii="Times New Roman" w:eastAsia="Times New Roman" w:hAnsi="Times New Roman"/>
          <w:sz w:val="26"/>
          <w:szCs w:val="26"/>
          <w:lang w:val="uk-UA" w:eastAsia="ru-RU"/>
        </w:rPr>
        <w:t>18</w:t>
      </w:r>
    </w:p>
    <w:p w:rsidR="00300EE1" w:rsidRPr="009C6B35" w:rsidP="00415FC5" w14:paraId="5E3985AB" w14:textId="32A84B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9B54F3">
        <w:rPr>
          <w:rFonts w:ascii="Times New Roman" w:eastAsia="Times New Roman" w:hAnsi="Times New Roman"/>
          <w:sz w:val="26"/>
          <w:szCs w:val="26"/>
          <w:lang w:val="uk-UA" w:eastAsia="ru-RU"/>
        </w:rPr>
        <w:t>350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</w:p>
    <w:p w:rsidR="00B042FC" w:rsidRPr="009C6B3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9C6B3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9C6B35" w:rsidP="002926B4" w14:paraId="443B8569" w14:textId="40C11C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9C6B35" w:rsidP="000554AD" w14:paraId="3A79DD05" w14:textId="32CFB46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9C6B35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9C6B35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 Реуфович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9C6B35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81BF8" w:rsidRPr="00C81BF8" w:rsidP="00C81BF8" w14:paraId="599D9BB0" w14:textId="2B24A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BF8">
        <w:rPr>
          <w:rFonts w:ascii="Times New Roman" w:eastAsia="Times New Roman" w:hAnsi="Times New Roman"/>
          <w:b/>
          <w:sz w:val="26"/>
          <w:szCs w:val="26"/>
          <w:lang w:eastAsia="ru-RU"/>
        </w:rPr>
        <w:t>Запорожченко Александра Александровича</w:t>
      </w:r>
      <w:r w:rsidRP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FE4517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D57655" w:rsidRPr="009C6B35" w:rsidP="00415FC5" w14:paraId="75B9625A" w14:textId="6E1F4A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9C6B35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3B0E28" w:rsidRPr="009C6B35" w:rsidP="003B0E28" w14:paraId="081A982E" w14:textId="00BDBE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A7E3A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2022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22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A7E3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P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А.А., 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которого решением Раздольненский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установлен административный н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адзор,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повторно в течение года, нарушил ограничения, возложенные на него судом, а именно: отсутствовал по месту жительства по адресу - </w:t>
      </w:r>
      <w:r w:rsidR="00FE4517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22AF" w:rsidRPr="009C6B35" w:rsidP="00FB22AF" w14:paraId="2CB48722" w14:textId="7DBAAA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627C3" w:rsidRPr="009C6B35" w:rsidP="00FB22AF" w14:paraId="428F4008" w14:textId="6B7A46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9C6B35" w:rsidP="004F2C7F" w14:paraId="0177D5C1" w14:textId="3D4593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9C6B35" w:rsidR="00B5351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9C6B35" w:rsidR="00CF4A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04" w:rsidRPr="009C6B35" w:rsidP="00075F85" w14:paraId="0FA7B3C5" w14:textId="3315F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9C6B35" w:rsidR="006764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 w:rsidR="00695FE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9C6B3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2279DC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4517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FE45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A7E3A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A7E3A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35D49" w:rsidP="00635D49" w14:paraId="44B8FBD3" w14:textId="2F35BE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07.</w:t>
      </w:r>
      <w:r w:rsidR="00DA7E3A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.2022 о выявленном административном правонарушении;</w:t>
      </w:r>
    </w:p>
    <w:p w:rsidR="00EB2BD9" w:rsidRPr="009C6B35" w:rsidP="00EB2BD9" w14:paraId="730D3BB5" w14:textId="0F2332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A7E3A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A7E3A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1370" w:rsidRPr="009C6B35" w:rsidP="00EB2BD9" w14:paraId="024991A0" w14:textId="5BFBB2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районного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суда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</w:t>
      </w:r>
      <w:r w:rsidR="00FE4517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FE45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установлении административного надзора в отношении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А.А.;</w:t>
      </w:r>
    </w:p>
    <w:p w:rsidR="00A85880" w:rsidRPr="009C6B35" w:rsidP="00EB2BD9" w14:paraId="0F8DEAB0" w14:textId="7F8F27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об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уведомлении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месте его проживания от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1370" w:rsidP="00EB2BD9" w14:paraId="6EAA4203" w14:textId="59D6A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акт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посещения поднадзорного лица по месту жительства или пребывания от </w:t>
      </w:r>
      <w:r w:rsidR="00C81BF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07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DA7E3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10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81BF8" w:rsidP="00C81BF8" w14:paraId="6D99A96B" w14:textId="456118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УУП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.2022 о привлечении к административной ответственности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по ч. 1 ст. 19.24 КоАП РФ с отметкой о вступлении в законную силу;</w:t>
      </w:r>
    </w:p>
    <w:p w:rsidR="00C81BF8" w:rsidP="00C81BF8" w14:paraId="38EDAFFE" w14:textId="748BAA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справкой от 06.02.2020 об освобождении Запорожченко А.А. об освобождении в связи с отбытием наказания в местах лишения свободы;</w:t>
      </w:r>
    </w:p>
    <w:p w:rsidR="00B96A7C" w:rsidRPr="009C6B35" w:rsidP="00B96A7C" w14:paraId="284B6C8A" w14:textId="19AF9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справк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физическое лицо из баз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F55A21" w:rsidRPr="009C6B35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9C6B35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C6B35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C6B35" w:rsidP="00B96A7C" w14:paraId="7F30A73A" w14:textId="6E0831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признание вины</w:t>
      </w:r>
      <w:r w:rsidRPr="009C6B35" w:rsidR="00A918D0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1578C3" w:rsidRPr="009C6B35" w:rsidP="001578C3" w14:paraId="349B77E4" w14:textId="0D4204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не установлено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BA67A7" w:rsidRPr="009C6B35" w:rsidP="00BA67A7" w14:paraId="5899D532" w14:textId="04A64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C6B35" w:rsidR="00B7464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пределах санкции ч. </w:t>
      </w:r>
      <w:r w:rsidRPr="009C6B35" w:rsidR="00B7464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3F2C3F" w:rsidRPr="009C6B35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9C6B35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CA4003" w:rsidRPr="009C6B35" w:rsidP="00CA4003" w14:paraId="5DA826EF" w14:textId="5F64BA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81BF8">
        <w:rPr>
          <w:rFonts w:ascii="Times New Roman" w:eastAsia="Times New Roman" w:hAnsi="Times New Roman"/>
          <w:b/>
          <w:sz w:val="26"/>
          <w:szCs w:val="26"/>
          <w:lang w:eastAsia="ru-RU"/>
        </w:rPr>
        <w:t>Запорожченко Александра Александровича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ст. 19.24 КоАП РФ и подвергнуть наказанию в виде 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0 (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двадцати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ением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судебных приставов по Раздольненскому району Управления Федеральной службы судебных приставов по Республике Крым.</w:t>
      </w:r>
    </w:p>
    <w:p w:rsidR="00CA4003" w:rsidRPr="009C6B35" w:rsidP="00CA4003" w14:paraId="16EA94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4003" w:rsidRPr="009C6B35" w:rsidP="00CA4003" w14:paraId="405F92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CA4003" w:rsidRPr="009C6B35" w:rsidP="00CA4003" w14:paraId="2D8ABD2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F2390" w:rsidP="001F2390" w14:paraId="6647EECF" w14:textId="1FBEC5E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sectPr w:rsidSect="000554AD">
      <w:pgSz w:w="11906" w:h="16838"/>
      <w:pgMar w:top="709" w:right="707" w:bottom="568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14D1F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24C0"/>
    <w:rsid w:val="00075F85"/>
    <w:rsid w:val="000A09D2"/>
    <w:rsid w:val="000A31A5"/>
    <w:rsid w:val="000A5D8F"/>
    <w:rsid w:val="000D0FCE"/>
    <w:rsid w:val="000E1D2D"/>
    <w:rsid w:val="000E79C8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47A34"/>
    <w:rsid w:val="005627C3"/>
    <w:rsid w:val="005634F9"/>
    <w:rsid w:val="0057766D"/>
    <w:rsid w:val="00591A07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35D49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D74C9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7DE1"/>
    <w:rsid w:val="0099443E"/>
    <w:rsid w:val="0099759A"/>
    <w:rsid w:val="009B0386"/>
    <w:rsid w:val="009B54F3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F6982"/>
    <w:rsid w:val="00C04BED"/>
    <w:rsid w:val="00C17969"/>
    <w:rsid w:val="00C4047B"/>
    <w:rsid w:val="00C40BB6"/>
    <w:rsid w:val="00C6556B"/>
    <w:rsid w:val="00C71FD6"/>
    <w:rsid w:val="00C80048"/>
    <w:rsid w:val="00C81BF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A7E3A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E4517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