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21FCB" w:rsidP="00415FC5" w14:paraId="0D9783F0" w14:textId="3FF0932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Дело № 5-</w:t>
      </w:r>
      <w:r w:rsidRPr="00921FCB" w:rsidR="00921FCB">
        <w:rPr>
          <w:rFonts w:ascii="Times New Roman" w:eastAsia="Times New Roman" w:hAnsi="Times New Roman"/>
          <w:lang w:val="uk-UA" w:eastAsia="ru-RU"/>
        </w:rPr>
        <w:t>68-</w:t>
      </w:r>
      <w:r w:rsidR="006764C4">
        <w:rPr>
          <w:rFonts w:ascii="Times New Roman" w:eastAsia="Times New Roman" w:hAnsi="Times New Roman"/>
          <w:lang w:val="uk-UA" w:eastAsia="ru-RU"/>
        </w:rPr>
        <w:t>3</w:t>
      </w:r>
      <w:r w:rsidR="006F7E7E">
        <w:rPr>
          <w:rFonts w:ascii="Times New Roman" w:eastAsia="Times New Roman" w:hAnsi="Times New Roman"/>
          <w:lang w:val="uk-UA" w:eastAsia="ru-RU"/>
        </w:rPr>
        <w:t>71</w:t>
      </w:r>
      <w:r w:rsidRPr="00921FCB">
        <w:rPr>
          <w:rFonts w:ascii="Times New Roman" w:eastAsia="Times New Roman" w:hAnsi="Times New Roman"/>
          <w:lang w:val="uk-UA" w:eastAsia="ru-RU"/>
        </w:rPr>
        <w:t>/20</w:t>
      </w:r>
      <w:r w:rsidRPr="00921FCB" w:rsidR="00C576FD">
        <w:rPr>
          <w:rFonts w:ascii="Times New Roman" w:eastAsia="Times New Roman" w:hAnsi="Times New Roman"/>
          <w:lang w:val="uk-UA" w:eastAsia="ru-RU"/>
        </w:rPr>
        <w:t>2</w:t>
      </w:r>
      <w:r w:rsidR="00A20509">
        <w:rPr>
          <w:rFonts w:ascii="Times New Roman" w:eastAsia="Times New Roman" w:hAnsi="Times New Roman"/>
          <w:lang w:val="uk-UA" w:eastAsia="ru-RU"/>
        </w:rPr>
        <w:t>1</w:t>
      </w:r>
    </w:p>
    <w:p w:rsidR="009B7923" w:rsidRPr="00921FCB" w:rsidP="00415FC5" w14:paraId="7B55D74E" w14:textId="27E473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УИД:91</w:t>
      </w:r>
      <w:r w:rsidRPr="00921FCB">
        <w:rPr>
          <w:rFonts w:ascii="Times New Roman" w:eastAsia="Times New Roman" w:hAnsi="Times New Roman"/>
          <w:lang w:val="en-US" w:eastAsia="ru-RU"/>
        </w:rPr>
        <w:t>MS</w:t>
      </w:r>
      <w:r w:rsidRPr="00921FCB">
        <w:rPr>
          <w:rFonts w:ascii="Times New Roman" w:eastAsia="Times New Roman" w:hAnsi="Times New Roman"/>
          <w:lang w:eastAsia="ru-RU"/>
        </w:rPr>
        <w:t>006</w:t>
      </w:r>
      <w:r w:rsidRPr="00921FCB" w:rsidR="00BC0FE1">
        <w:rPr>
          <w:rFonts w:ascii="Times New Roman" w:eastAsia="Times New Roman" w:hAnsi="Times New Roman"/>
          <w:lang w:eastAsia="ru-RU"/>
        </w:rPr>
        <w:t>8</w:t>
      </w:r>
      <w:r w:rsidRPr="00921FCB">
        <w:rPr>
          <w:rFonts w:ascii="Times New Roman" w:eastAsia="Times New Roman" w:hAnsi="Times New Roman"/>
          <w:lang w:eastAsia="ru-RU"/>
        </w:rPr>
        <w:t>-01-202</w:t>
      </w:r>
      <w:r w:rsidRPr="00921FCB" w:rsidR="00921FCB">
        <w:rPr>
          <w:rFonts w:ascii="Times New Roman" w:eastAsia="Times New Roman" w:hAnsi="Times New Roman"/>
          <w:lang w:eastAsia="ru-RU"/>
        </w:rPr>
        <w:t>1</w:t>
      </w:r>
      <w:r w:rsidRPr="00921FCB">
        <w:rPr>
          <w:rFonts w:ascii="Times New Roman" w:eastAsia="Times New Roman" w:hAnsi="Times New Roman"/>
          <w:lang w:eastAsia="ru-RU"/>
        </w:rPr>
        <w:t>-00</w:t>
      </w:r>
      <w:r w:rsidR="006F7E7E">
        <w:rPr>
          <w:rFonts w:ascii="Times New Roman" w:eastAsia="Times New Roman" w:hAnsi="Times New Roman"/>
          <w:lang w:eastAsia="ru-RU"/>
        </w:rPr>
        <w:t>1187</w:t>
      </w:r>
      <w:r w:rsidRPr="00921FCB">
        <w:rPr>
          <w:rFonts w:ascii="Times New Roman" w:eastAsia="Times New Roman" w:hAnsi="Times New Roman"/>
          <w:lang w:eastAsia="ru-RU"/>
        </w:rPr>
        <w:t>-</w:t>
      </w:r>
      <w:r w:rsidR="006F7E7E">
        <w:rPr>
          <w:rFonts w:ascii="Times New Roman" w:eastAsia="Times New Roman" w:hAnsi="Times New Roman"/>
          <w:lang w:eastAsia="ru-RU"/>
        </w:rPr>
        <w:t>28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34291D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26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>но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ября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0DAC55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6</w:t>
      </w:r>
      <w:r w:rsidR="006776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57655" w:rsidRPr="00704DE1" w:rsidP="00DF1693" w14:paraId="611B0CE5" w14:textId="73CB4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F7E7E">
        <w:rPr>
          <w:rFonts w:ascii="Times New Roman" w:eastAsia="Times New Roman" w:hAnsi="Times New Roman"/>
          <w:b/>
          <w:sz w:val="25"/>
          <w:szCs w:val="25"/>
          <w:lang w:eastAsia="ru-RU"/>
        </w:rPr>
        <w:t>Калицинского</w:t>
      </w:r>
      <w:r w:rsidRPr="006F7E7E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Сергея Анатольевича,</w:t>
      </w:r>
      <w:r w:rsidRPr="006F7E7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4AF748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F58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Калицинский С.А.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0983E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Калицинский С.А.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совершил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правонарушение, предусмотренное ст. 20.21 КоАП РФ.</w:t>
      </w:r>
    </w:p>
    <w:p w:rsidR="002B3E93" w:rsidRPr="00704DE1" w:rsidP="00530A2F" w14:paraId="691099E3" w14:textId="5A17B7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Калицинский С.А.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5D67FF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Калицинский С.А.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 xml:space="preserve">Калицинского С.А.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4C3E5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 xml:space="preserve">Калицинского С.А.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 xml:space="preserve">Калицинского С.А.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ном правонарушении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 xml:space="preserve"> 8201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>042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203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26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8212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008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807</w:t>
      </w:r>
      <w:r w:rsidR="00D01D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300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которого у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Калицинского С.А.</w:t>
      </w:r>
      <w:r w:rsidR="006764C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установлено состояние алкогольного опьянения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390694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 xml:space="preserve">Калицинского С.А.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E7B" w:rsidRPr="00275E7B" w:rsidP="00275E7B" w14:paraId="62A287B2" w14:textId="5D427E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Калицинского С.А.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е однородного административного правонарушения, а именно: привлечение к административной ответственности </w:t>
      </w:r>
      <w:r w:rsidR="006F7E7E">
        <w:rPr>
          <w:rFonts w:ascii="Times New Roman" w:eastAsia="Times New Roman" w:hAnsi="Times New Roman"/>
          <w:sz w:val="27"/>
          <w:szCs w:val="27"/>
          <w:lang w:eastAsia="ru-RU"/>
        </w:rPr>
        <w:t>Калицинский С.А.</w:t>
      </w:r>
      <w:r w:rsidRPr="00584503" w:rsidR="00A73C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 w:rsidR="006764C4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</w:t>
      </w:r>
      <w:r w:rsidR="006764C4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Раздольненскому району 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до делу №</w:t>
      </w:r>
      <w:r w:rsidR="006F7E7E">
        <w:rPr>
          <w:rFonts w:ascii="Times New Roman" w:eastAsia="Times New Roman" w:hAnsi="Times New Roman"/>
          <w:sz w:val="26"/>
          <w:szCs w:val="26"/>
          <w:lang w:eastAsia="ru-RU"/>
        </w:rPr>
        <w:t>18880391210004063395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F7E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F7E7E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87E1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ст.20.21 КоАП РФ.</w:t>
      </w:r>
    </w:p>
    <w:p w:rsidR="00EB4AAD" w:rsidRPr="00EB4AAD" w:rsidP="00EB4AAD" w14:paraId="44FBA10D" w14:textId="0BDDEF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</w:t>
      </w:r>
      <w:r w:rsidR="00A20509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</w:t>
      </w:r>
      <w:r w:rsidR="009A69F6">
        <w:rPr>
          <w:rFonts w:ascii="Times New Roman" w:eastAsia="Times New Roman" w:hAnsi="Times New Roman"/>
          <w:sz w:val="27"/>
          <w:szCs w:val="27"/>
          <w:lang w:eastAsia="ru-RU"/>
        </w:rPr>
        <w:t>штрафа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9A69F6" w:rsidRPr="009A69F6" w:rsidP="009A69F6" w14:paraId="07E3B57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F7E7E">
        <w:rPr>
          <w:rFonts w:ascii="Times New Roman" w:hAnsi="Times New Roman"/>
          <w:b/>
          <w:sz w:val="27"/>
          <w:szCs w:val="27"/>
        </w:rPr>
        <w:t>Калицинского Сергея Анатольевича</w:t>
      </w:r>
      <w:r w:rsidRPr="00A20509" w:rsidR="00A20509">
        <w:rPr>
          <w:rFonts w:ascii="Times New Roman" w:hAnsi="Times New Roman"/>
          <w:b/>
          <w:sz w:val="27"/>
          <w:szCs w:val="27"/>
        </w:rPr>
        <w:t xml:space="preserve"> </w:t>
      </w:r>
      <w:r w:rsidRPr="00A20509" w:rsidR="00A20509">
        <w:rPr>
          <w:rFonts w:ascii="Times New Roman" w:hAnsi="Times New Roman"/>
          <w:sz w:val="27"/>
          <w:szCs w:val="27"/>
        </w:rPr>
        <w:t xml:space="preserve">признать виновным в совершении правонарушения, предусмотренного ст. 20.21 КоАП РФ </w:t>
      </w:r>
      <w:r w:rsidRPr="009A69F6">
        <w:rPr>
          <w:rFonts w:ascii="Times New Roman" w:hAnsi="Times New Roman"/>
          <w:sz w:val="27"/>
          <w:szCs w:val="27"/>
        </w:rPr>
        <w:t>и назначить ему наказание виде административного штрафа в размере 1 000 (одна тысяча) рублей.</w:t>
      </w:r>
    </w:p>
    <w:p w:rsidR="009A69F6" w:rsidRPr="009A69F6" w:rsidP="009A69F6" w14:paraId="45B6453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A69F6">
        <w:rPr>
          <w:rFonts w:ascii="Times New Roman" w:hAnsi="Times New Roman"/>
          <w:sz w:val="27"/>
          <w:szCs w:val="27"/>
        </w:rPr>
        <w:t>Административный штраф вносится или перечисляется лицом, привлеченным к админист</w:t>
      </w:r>
      <w:r w:rsidRPr="009A69F6">
        <w:rPr>
          <w:rFonts w:ascii="Times New Roman" w:hAnsi="Times New Roman"/>
          <w:sz w:val="27"/>
          <w:szCs w:val="27"/>
        </w:rPr>
        <w:t xml:space="preserve">ративной ответственности, не позднее шестидесяти дней со дня вступления постановления в законную силу.  </w:t>
      </w:r>
    </w:p>
    <w:p w:rsidR="009A69F6" w:rsidRPr="009A69F6" w:rsidP="009A69F6" w14:paraId="7C8B2447" w14:textId="6BE7DE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A69F6">
        <w:rPr>
          <w:rFonts w:ascii="Times New Roman" w:hAnsi="Times New Roman"/>
          <w:sz w:val="27"/>
          <w:szCs w:val="27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</w:t>
      </w:r>
      <w:r w:rsidRPr="009A69F6">
        <w:rPr>
          <w:rFonts w:ascii="Times New Roman" w:hAnsi="Times New Roman"/>
          <w:sz w:val="27"/>
          <w:szCs w:val="27"/>
        </w:rPr>
        <w:t>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</w:t>
      </w:r>
      <w:r w:rsidRPr="009A69F6">
        <w:rPr>
          <w:rFonts w:ascii="Times New Roman" w:hAnsi="Times New Roman"/>
          <w:sz w:val="27"/>
          <w:szCs w:val="27"/>
        </w:rPr>
        <w:t>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</w:t>
      </w:r>
      <w:r w:rsidRPr="009A69F6">
        <w:rPr>
          <w:rFonts w:ascii="Times New Roman" w:hAnsi="Times New Roman"/>
          <w:sz w:val="27"/>
          <w:szCs w:val="27"/>
        </w:rPr>
        <w:t>рафы) по делу об административном правонарушении № 5-6</w:t>
      </w:r>
      <w:r>
        <w:rPr>
          <w:rFonts w:ascii="Times New Roman" w:hAnsi="Times New Roman"/>
          <w:sz w:val="27"/>
          <w:szCs w:val="27"/>
        </w:rPr>
        <w:t>8</w:t>
      </w:r>
      <w:r w:rsidRPr="009A69F6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371</w:t>
      </w:r>
      <w:r w:rsidRPr="009A69F6">
        <w:rPr>
          <w:rFonts w:ascii="Times New Roman" w:hAnsi="Times New Roman"/>
          <w:sz w:val="27"/>
          <w:szCs w:val="27"/>
        </w:rPr>
        <w:t>/2021; УИН: 0.</w:t>
      </w:r>
    </w:p>
    <w:p w:rsidR="009A69F6" w:rsidRPr="009A69F6" w:rsidP="009A69F6" w14:paraId="00FB9FF3" w14:textId="39194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A69F6">
        <w:rPr>
          <w:rFonts w:ascii="Times New Roman" w:hAnsi="Times New Roman"/>
          <w:sz w:val="27"/>
          <w:szCs w:val="27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hAnsi="Times New Roman"/>
          <w:sz w:val="27"/>
          <w:szCs w:val="27"/>
        </w:rPr>
        <w:t>8</w:t>
      </w:r>
      <w:r w:rsidRPr="009A69F6">
        <w:rPr>
          <w:rFonts w:ascii="Times New Roman" w:hAnsi="Times New Roman"/>
          <w:sz w:val="27"/>
          <w:szCs w:val="27"/>
        </w:rPr>
        <w:t xml:space="preserve"> Раздольненского судебного района (Раздольненский муниципальный район) Республики Крым.</w:t>
      </w:r>
    </w:p>
    <w:p w:rsidR="009A69F6" w:rsidRPr="009A69F6" w:rsidP="009A69F6" w14:paraId="5033CCD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A69F6">
        <w:rPr>
          <w:rFonts w:ascii="Times New Roman" w:hAnsi="Times New Roman"/>
          <w:sz w:val="27"/>
          <w:szCs w:val="27"/>
        </w:rPr>
        <w:t>Неуп</w:t>
      </w:r>
      <w:r w:rsidRPr="009A69F6">
        <w:rPr>
          <w:rFonts w:ascii="Times New Roman" w:hAnsi="Times New Roman"/>
          <w:sz w:val="27"/>
          <w:szCs w:val="27"/>
        </w:rPr>
        <w:t xml:space="preserve">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9A69F6" w:rsidRPr="009A69F6" w:rsidP="009A69F6" w14:paraId="6E45802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A69F6">
        <w:rPr>
          <w:rFonts w:ascii="Times New Roman" w:hAnsi="Times New Roman"/>
          <w:sz w:val="27"/>
          <w:szCs w:val="27"/>
        </w:rPr>
        <w:t>В случае неуплаты, штраф подлежит принудительному взысканию в соответствии с действующи</w:t>
      </w:r>
      <w:r w:rsidRPr="009A69F6">
        <w:rPr>
          <w:rFonts w:ascii="Times New Roman" w:hAnsi="Times New Roman"/>
          <w:sz w:val="27"/>
          <w:szCs w:val="27"/>
        </w:rPr>
        <w:t>м законодательством РФ.</w:t>
      </w:r>
    </w:p>
    <w:p w:rsidR="00A20509" w:rsidP="009A69F6" w14:paraId="5FFBB56F" w14:textId="6B6306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A69F6">
        <w:rPr>
          <w:rFonts w:ascii="Times New Roman" w:hAnsi="Times New Roman"/>
          <w:sz w:val="27"/>
          <w:szCs w:val="27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>
        <w:rPr>
          <w:rFonts w:ascii="Times New Roman" w:hAnsi="Times New Roman"/>
          <w:sz w:val="27"/>
          <w:szCs w:val="27"/>
        </w:rPr>
        <w:t>8</w:t>
      </w:r>
      <w:r w:rsidRPr="009A69F6">
        <w:rPr>
          <w:rFonts w:ascii="Times New Roman" w:hAnsi="Times New Roman"/>
          <w:sz w:val="27"/>
          <w:szCs w:val="27"/>
        </w:rPr>
        <w:t xml:space="preserve"> </w:t>
      </w:r>
      <w:r w:rsidRPr="009A69F6">
        <w:rPr>
          <w:rFonts w:ascii="Times New Roman" w:hAnsi="Times New Roman"/>
          <w:sz w:val="27"/>
          <w:szCs w:val="27"/>
        </w:rPr>
        <w:t>Раздольненского судебного района.</w:t>
      </w:r>
      <w:r w:rsidRPr="00A20509">
        <w:rPr>
          <w:rFonts w:ascii="Times New Roman" w:hAnsi="Times New Roman"/>
          <w:sz w:val="27"/>
          <w:szCs w:val="27"/>
        </w:rPr>
        <w:t>.</w:t>
      </w:r>
    </w:p>
    <w:p w:rsidR="00A20509" w:rsidP="00A20509" w14:paraId="12D1F62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A69F6" w:rsidRPr="009A69F6" w:rsidP="009A69F6" w14:paraId="5DA202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A69F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Мировой судья                           /подпись/                  </w:t>
      </w:r>
      <w:r w:rsidRPr="009A69F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Д.С. Королёв</w:t>
      </w:r>
    </w:p>
    <w:p w:rsidR="006F7E7E" w:rsidRPr="006F7E7E" w:rsidP="009A69F6" w14:paraId="51AE8E6F" w14:textId="0B9B63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Sect="00921FCB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73BA2"/>
    <w:rsid w:val="003931A7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C1B3E"/>
    <w:rsid w:val="005E24F8"/>
    <w:rsid w:val="005F605F"/>
    <w:rsid w:val="00601898"/>
    <w:rsid w:val="006206DC"/>
    <w:rsid w:val="00626880"/>
    <w:rsid w:val="0064756A"/>
    <w:rsid w:val="006764C4"/>
    <w:rsid w:val="0067765D"/>
    <w:rsid w:val="00687EA2"/>
    <w:rsid w:val="006A6021"/>
    <w:rsid w:val="006C7CD2"/>
    <w:rsid w:val="006F2ECE"/>
    <w:rsid w:val="006F58A5"/>
    <w:rsid w:val="006F7E7E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21FCB"/>
    <w:rsid w:val="00922DA2"/>
    <w:rsid w:val="00960935"/>
    <w:rsid w:val="009857D7"/>
    <w:rsid w:val="0099759A"/>
    <w:rsid w:val="009A41D4"/>
    <w:rsid w:val="009A69F6"/>
    <w:rsid w:val="009B65A4"/>
    <w:rsid w:val="009B7923"/>
    <w:rsid w:val="009C0043"/>
    <w:rsid w:val="009E6A83"/>
    <w:rsid w:val="009F0440"/>
    <w:rsid w:val="00A15D35"/>
    <w:rsid w:val="00A17F61"/>
    <w:rsid w:val="00A20509"/>
    <w:rsid w:val="00A351B1"/>
    <w:rsid w:val="00A73C4D"/>
    <w:rsid w:val="00AB5DB9"/>
    <w:rsid w:val="00AC0BAB"/>
    <w:rsid w:val="00AD08B2"/>
    <w:rsid w:val="00B042FC"/>
    <w:rsid w:val="00B17A1C"/>
    <w:rsid w:val="00B22100"/>
    <w:rsid w:val="00B87E1B"/>
    <w:rsid w:val="00BA4259"/>
    <w:rsid w:val="00BC0FE1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01D82"/>
    <w:rsid w:val="00D45156"/>
    <w:rsid w:val="00D57655"/>
    <w:rsid w:val="00DA7490"/>
    <w:rsid w:val="00DB3A95"/>
    <w:rsid w:val="00DE6D1D"/>
    <w:rsid w:val="00DF1693"/>
    <w:rsid w:val="00E07C2C"/>
    <w:rsid w:val="00E22C02"/>
    <w:rsid w:val="00E44241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