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1238" w:rsidP="00671238" w14:paraId="747BDE88" w14:textId="77777777">
      <w:pPr>
        <w:spacing w:after="0" w:line="240" w:lineRule="auto"/>
        <w:ind w:firstLine="567"/>
        <w:jc w:val="right"/>
        <w:rPr>
          <w:rFonts w:ascii="Times New Roman" w:eastAsia="Times New Roman" w:hAnsi="Times New Roman"/>
          <w:sz w:val="28"/>
          <w:szCs w:val="28"/>
          <w:lang w:eastAsia="ru-RU"/>
        </w:rPr>
      </w:pPr>
      <w:r w:rsidRPr="00210A64">
        <w:rPr>
          <w:rFonts w:ascii="Times New Roman" w:eastAsia="Times New Roman" w:hAnsi="Times New Roman"/>
          <w:sz w:val="28"/>
          <w:szCs w:val="28"/>
          <w:lang w:eastAsia="ru-RU"/>
        </w:rPr>
        <w:t>УИД: 91RS0017-01-202</w:t>
      </w:r>
      <w:r>
        <w:rPr>
          <w:rFonts w:ascii="Times New Roman" w:eastAsia="Times New Roman" w:hAnsi="Times New Roman"/>
          <w:sz w:val="28"/>
          <w:szCs w:val="28"/>
          <w:lang w:eastAsia="ru-RU"/>
        </w:rPr>
        <w:t>6</w:t>
      </w:r>
      <w:r w:rsidRPr="00210A64">
        <w:rPr>
          <w:rFonts w:ascii="Times New Roman" w:eastAsia="Times New Roman" w:hAnsi="Times New Roman"/>
          <w:sz w:val="28"/>
          <w:szCs w:val="28"/>
          <w:lang w:eastAsia="ru-RU"/>
        </w:rPr>
        <w:t>-000</w:t>
      </w:r>
      <w:r>
        <w:rPr>
          <w:rFonts w:ascii="Times New Roman" w:eastAsia="Times New Roman" w:hAnsi="Times New Roman"/>
          <w:sz w:val="28"/>
          <w:szCs w:val="28"/>
          <w:lang w:eastAsia="ru-RU"/>
        </w:rPr>
        <w:t>789</w:t>
      </w:r>
      <w:r w:rsidRPr="00210A64">
        <w:rPr>
          <w:rFonts w:ascii="Times New Roman" w:eastAsia="Times New Roman" w:hAnsi="Times New Roman"/>
          <w:sz w:val="28"/>
          <w:szCs w:val="28"/>
          <w:lang w:eastAsia="ru-RU"/>
        </w:rPr>
        <w:t>-</w:t>
      </w:r>
      <w:r>
        <w:rPr>
          <w:rFonts w:ascii="Times New Roman" w:eastAsia="Times New Roman" w:hAnsi="Times New Roman"/>
          <w:sz w:val="28"/>
          <w:szCs w:val="28"/>
          <w:lang w:eastAsia="ru-RU"/>
        </w:rPr>
        <w:t>51</w:t>
      </w:r>
    </w:p>
    <w:p w:rsidR="007E1FBC" w:rsidRPr="002A668E" w:rsidP="00671238" w14:paraId="0974E25E" w14:textId="02E564C7">
      <w:pPr>
        <w:spacing w:after="0" w:line="240" w:lineRule="atLeast"/>
        <w:ind w:firstLine="720"/>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Дело № 5-68-</w:t>
      </w:r>
      <w:r w:rsidR="00671238">
        <w:rPr>
          <w:rFonts w:ascii="Times New Roman" w:eastAsia="Times New Roman" w:hAnsi="Times New Roman"/>
          <w:sz w:val="28"/>
          <w:szCs w:val="28"/>
          <w:lang w:eastAsia="ru-RU"/>
        </w:rPr>
        <w:t>390</w:t>
      </w:r>
      <w:r w:rsidRPr="002A668E">
        <w:rPr>
          <w:rFonts w:ascii="Times New Roman" w:eastAsia="Times New Roman" w:hAnsi="Times New Roman"/>
          <w:sz w:val="28"/>
          <w:szCs w:val="28"/>
          <w:lang w:eastAsia="ru-RU"/>
        </w:rPr>
        <w:t>/</w:t>
      </w:r>
      <w:r w:rsidR="005846B6">
        <w:rPr>
          <w:rFonts w:ascii="Times New Roman" w:eastAsia="Times New Roman" w:hAnsi="Times New Roman"/>
          <w:sz w:val="28"/>
          <w:szCs w:val="28"/>
          <w:lang w:eastAsia="ru-RU"/>
        </w:rPr>
        <w:t>2026</w:t>
      </w:r>
    </w:p>
    <w:p w:rsidR="00B042FC" w:rsidRPr="002A668E" w:rsidP="002A668E" w14:paraId="6C586C87" w14:textId="413416EE">
      <w:pPr>
        <w:spacing w:after="0" w:line="240" w:lineRule="atLeast"/>
        <w:ind w:firstLine="720"/>
        <w:jc w:val="center"/>
        <w:rPr>
          <w:rFonts w:ascii="Times New Roman" w:eastAsia="Times New Roman" w:hAnsi="Times New Roman"/>
          <w:b/>
          <w:sz w:val="28"/>
          <w:szCs w:val="28"/>
          <w:lang w:eastAsia="ru-RU"/>
        </w:rPr>
      </w:pPr>
      <w:r w:rsidRPr="002A668E">
        <w:rPr>
          <w:rFonts w:ascii="Times New Roman" w:eastAsia="Times New Roman" w:hAnsi="Times New Roman"/>
          <w:b/>
          <w:sz w:val="28"/>
          <w:szCs w:val="28"/>
          <w:lang w:eastAsia="ru-RU"/>
        </w:rPr>
        <w:t xml:space="preserve"> </w:t>
      </w:r>
      <w:r w:rsidRPr="002A668E">
        <w:rPr>
          <w:rFonts w:ascii="Times New Roman" w:eastAsia="Times New Roman" w:hAnsi="Times New Roman"/>
          <w:b/>
          <w:sz w:val="28"/>
          <w:szCs w:val="28"/>
          <w:lang w:eastAsia="ru-RU"/>
        </w:rPr>
        <w:t xml:space="preserve">ПОСТАНОВЛЕНИЕ </w:t>
      </w:r>
    </w:p>
    <w:p w:rsidR="00415FC5" w:rsidRPr="002A668E" w:rsidP="002A668E" w14:paraId="1748718E" w14:textId="77777777">
      <w:pPr>
        <w:spacing w:after="0" w:line="240" w:lineRule="atLeast"/>
        <w:ind w:firstLine="720"/>
        <w:jc w:val="both"/>
        <w:rPr>
          <w:rFonts w:ascii="Times New Roman" w:eastAsia="Times New Roman" w:hAnsi="Times New Roman"/>
          <w:sz w:val="28"/>
          <w:szCs w:val="28"/>
          <w:lang w:eastAsia="ru-RU"/>
        </w:rPr>
      </w:pPr>
    </w:p>
    <w:p w:rsidR="00E20EE5" w:rsidRPr="002A668E" w:rsidP="00671238" w14:paraId="2D7DC142" w14:textId="1834AB6D">
      <w:pPr>
        <w:spacing w:after="0" w:line="240" w:lineRule="atLeast"/>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r w:rsidRPr="002A668E" w:rsidR="00EC3B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октября</w:t>
      </w:r>
      <w:r w:rsidRPr="002A668E" w:rsidR="003C05AA">
        <w:rPr>
          <w:rFonts w:ascii="Times New Roman" w:eastAsia="Times New Roman" w:hAnsi="Times New Roman"/>
          <w:sz w:val="28"/>
          <w:szCs w:val="28"/>
          <w:lang w:eastAsia="ru-RU"/>
        </w:rPr>
        <w:t xml:space="preserve"> </w:t>
      </w:r>
      <w:r w:rsidR="005846B6">
        <w:rPr>
          <w:rFonts w:ascii="Times New Roman" w:eastAsia="Times New Roman" w:hAnsi="Times New Roman"/>
          <w:sz w:val="28"/>
          <w:szCs w:val="28"/>
          <w:lang w:eastAsia="ru-RU"/>
        </w:rPr>
        <w:t>2026</w:t>
      </w:r>
      <w:r w:rsidRPr="002A668E" w:rsidR="00B042FC">
        <w:rPr>
          <w:rFonts w:ascii="Times New Roman" w:eastAsia="Times New Roman" w:hAnsi="Times New Roman"/>
          <w:sz w:val="28"/>
          <w:szCs w:val="28"/>
          <w:lang w:eastAsia="ru-RU"/>
        </w:rPr>
        <w:t xml:space="preserve"> года</w:t>
      </w:r>
      <w:r w:rsidRPr="002A668E" w:rsidR="00C02F72">
        <w:rPr>
          <w:rFonts w:ascii="Times New Roman" w:eastAsia="Times New Roman" w:hAnsi="Times New Roman"/>
          <w:sz w:val="28"/>
          <w:szCs w:val="28"/>
          <w:lang w:eastAsia="ru-RU"/>
        </w:rPr>
        <w:tab/>
      </w:r>
      <w:r w:rsidRPr="002A668E" w:rsidR="00780F1C">
        <w:rPr>
          <w:rFonts w:ascii="Times New Roman" w:eastAsia="Times New Roman" w:hAnsi="Times New Roman"/>
          <w:sz w:val="28"/>
          <w:szCs w:val="28"/>
          <w:lang w:eastAsia="ru-RU"/>
        </w:rPr>
        <w:tab/>
      </w:r>
      <w:r w:rsidRPr="002A668E" w:rsidR="00167FD8">
        <w:rPr>
          <w:rFonts w:ascii="Times New Roman" w:eastAsia="Times New Roman" w:hAnsi="Times New Roman"/>
          <w:sz w:val="28"/>
          <w:szCs w:val="28"/>
          <w:lang w:eastAsia="ru-RU"/>
        </w:rPr>
        <w:tab/>
      </w:r>
      <w:r w:rsidRPr="002A668E" w:rsidR="006C7CD2">
        <w:rPr>
          <w:rFonts w:ascii="Times New Roman" w:eastAsia="Times New Roman" w:hAnsi="Times New Roman"/>
          <w:sz w:val="28"/>
          <w:szCs w:val="28"/>
          <w:lang w:eastAsia="ru-RU"/>
        </w:rPr>
        <w:t>Республ</w:t>
      </w:r>
      <w:r w:rsidRPr="002A668E" w:rsidR="00DB3A95">
        <w:rPr>
          <w:rFonts w:ascii="Times New Roman" w:eastAsia="Times New Roman" w:hAnsi="Times New Roman"/>
          <w:sz w:val="28"/>
          <w:szCs w:val="28"/>
          <w:lang w:eastAsia="ru-RU"/>
        </w:rPr>
        <w:t>ика Крым, Раздольненский район</w:t>
      </w:r>
      <w:r w:rsidRPr="002A668E" w:rsidR="003E7A63">
        <w:rPr>
          <w:rFonts w:ascii="Times New Roman" w:eastAsia="Times New Roman" w:hAnsi="Times New Roman"/>
          <w:sz w:val="28"/>
          <w:szCs w:val="28"/>
          <w:lang w:eastAsia="ru-RU"/>
        </w:rPr>
        <w:t>,</w:t>
      </w:r>
    </w:p>
    <w:p w:rsidR="00B042FC" w:rsidRPr="002A668E" w:rsidP="002A668E" w14:paraId="13E02086" w14:textId="4C6BC1F0">
      <w:pPr>
        <w:spacing w:after="0" w:line="240" w:lineRule="atLeast"/>
        <w:ind w:left="4236" w:firstLine="720"/>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пгт. </w:t>
      </w:r>
      <w:r w:rsidRPr="002A668E">
        <w:rPr>
          <w:rFonts w:ascii="Times New Roman" w:eastAsia="Times New Roman" w:hAnsi="Times New Roman"/>
          <w:sz w:val="28"/>
          <w:szCs w:val="28"/>
          <w:lang w:eastAsia="ru-RU"/>
        </w:rPr>
        <w:t>Раз</w:t>
      </w:r>
      <w:r w:rsidRPr="002A668E" w:rsidR="00EC3BAF">
        <w:rPr>
          <w:rFonts w:ascii="Times New Roman" w:eastAsia="Times New Roman" w:hAnsi="Times New Roman"/>
          <w:sz w:val="28"/>
          <w:szCs w:val="28"/>
          <w:lang w:eastAsia="ru-RU"/>
        </w:rPr>
        <w:t>дольное</w:t>
      </w:r>
      <w:r w:rsidRPr="002A668E" w:rsidR="00EC3BAF">
        <w:rPr>
          <w:rFonts w:ascii="Times New Roman" w:eastAsia="Times New Roman" w:hAnsi="Times New Roman"/>
          <w:sz w:val="28"/>
          <w:szCs w:val="28"/>
          <w:lang w:eastAsia="ru-RU"/>
        </w:rPr>
        <w:t>, пр-т. 30 лет Победы, 22</w:t>
      </w:r>
    </w:p>
    <w:p w:rsidR="00B042FC" w:rsidRPr="002A668E" w:rsidP="002A668E" w14:paraId="184C6250" w14:textId="77777777">
      <w:pPr>
        <w:spacing w:after="0" w:line="240" w:lineRule="atLeast"/>
        <w:ind w:firstLine="720"/>
        <w:jc w:val="both"/>
        <w:rPr>
          <w:rFonts w:ascii="Times New Roman" w:eastAsia="Times New Roman" w:hAnsi="Times New Roman"/>
          <w:sz w:val="28"/>
          <w:szCs w:val="28"/>
          <w:lang w:eastAsia="ru-RU"/>
        </w:rPr>
      </w:pPr>
    </w:p>
    <w:p w:rsidR="00686F88" w:rsidP="000029CA" w14:paraId="3AFB9F77" w14:textId="3683789F">
      <w:pPr>
        <w:spacing w:after="0" w:line="240" w:lineRule="atLeast"/>
        <w:ind w:firstLine="720"/>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М</w:t>
      </w:r>
      <w:r w:rsidRPr="002A668E" w:rsidR="007D36A0">
        <w:rPr>
          <w:rFonts w:ascii="Times New Roman" w:eastAsia="Times New Roman" w:hAnsi="Times New Roman"/>
          <w:sz w:val="28"/>
          <w:szCs w:val="28"/>
          <w:lang w:eastAsia="ru-RU"/>
        </w:rPr>
        <w:t>ировой судья судебного участка № 68 Раздольненского судебного района (Раздольненский район) Республики Крым Бекиров Л</w:t>
      </w:r>
      <w:r w:rsidRPr="002A668E" w:rsidR="00797E74">
        <w:rPr>
          <w:rFonts w:ascii="Times New Roman" w:eastAsia="Times New Roman" w:hAnsi="Times New Roman"/>
          <w:sz w:val="28"/>
          <w:szCs w:val="28"/>
          <w:lang w:eastAsia="ru-RU"/>
        </w:rPr>
        <w:t xml:space="preserve">енур </w:t>
      </w:r>
      <w:r w:rsidRPr="002A668E" w:rsidR="007D36A0">
        <w:rPr>
          <w:rFonts w:ascii="Times New Roman" w:eastAsia="Times New Roman" w:hAnsi="Times New Roman"/>
          <w:sz w:val="28"/>
          <w:szCs w:val="28"/>
          <w:lang w:eastAsia="ru-RU"/>
        </w:rPr>
        <w:t>Р</w:t>
      </w:r>
      <w:r w:rsidRPr="002A668E" w:rsidR="00797E74">
        <w:rPr>
          <w:rFonts w:ascii="Times New Roman" w:eastAsia="Times New Roman" w:hAnsi="Times New Roman"/>
          <w:sz w:val="28"/>
          <w:szCs w:val="28"/>
          <w:lang w:eastAsia="ru-RU"/>
        </w:rPr>
        <w:t>еуфович</w:t>
      </w:r>
      <w:r w:rsidRPr="002A668E" w:rsidR="007D36A0">
        <w:rPr>
          <w:rFonts w:ascii="Times New Roman" w:eastAsia="Times New Roman" w:hAnsi="Times New Roman"/>
          <w:sz w:val="28"/>
          <w:szCs w:val="28"/>
          <w:lang w:eastAsia="ru-RU"/>
        </w:rPr>
        <w:t xml:space="preserve">, рассмотрев дело об административном </w:t>
      </w:r>
      <w:r w:rsidRPr="002A668E" w:rsidR="00DB3D5F">
        <w:rPr>
          <w:rFonts w:ascii="Times New Roman" w:eastAsia="Times New Roman" w:hAnsi="Times New Roman"/>
          <w:sz w:val="28"/>
          <w:szCs w:val="28"/>
          <w:lang w:eastAsia="ru-RU"/>
        </w:rPr>
        <w:t>правонарушении</w:t>
      </w:r>
      <w:r w:rsidRPr="002A668E" w:rsidR="007D36A0">
        <w:rPr>
          <w:rFonts w:ascii="Times New Roman" w:eastAsia="Times New Roman" w:hAnsi="Times New Roman"/>
          <w:sz w:val="28"/>
          <w:szCs w:val="28"/>
          <w:lang w:eastAsia="ru-RU"/>
        </w:rPr>
        <w:t xml:space="preserve"> </w:t>
      </w:r>
      <w:r w:rsidRPr="002A668E" w:rsidR="00C75A06">
        <w:rPr>
          <w:rFonts w:ascii="Times New Roman" w:eastAsia="Times New Roman" w:hAnsi="Times New Roman"/>
          <w:sz w:val="28"/>
          <w:szCs w:val="28"/>
          <w:lang w:eastAsia="ru-RU"/>
        </w:rPr>
        <w:t>о привлечении к административной ответственности</w:t>
      </w:r>
    </w:p>
    <w:p w:rsidR="00671238" w:rsidRPr="00696B80" w:rsidP="008D7925" w14:paraId="3BB95C04" w14:textId="3041CC1B">
      <w:pPr>
        <w:spacing w:after="0" w:line="240" w:lineRule="auto"/>
        <w:ind w:firstLine="567"/>
        <w:jc w:val="both"/>
        <w:rPr>
          <w:rFonts w:ascii="Times New Roman" w:hAnsi="Times New Roman"/>
          <w:bCs/>
          <w:sz w:val="28"/>
          <w:szCs w:val="28"/>
        </w:rPr>
      </w:pPr>
      <w:r>
        <w:rPr>
          <w:rFonts w:ascii="Times New Roman" w:hAnsi="Times New Roman"/>
          <w:b/>
          <w:sz w:val="28"/>
          <w:szCs w:val="28"/>
        </w:rPr>
        <w:t>Радченко Александра Ивановича</w:t>
      </w:r>
      <w:r w:rsidRPr="00696B80">
        <w:rPr>
          <w:rFonts w:ascii="Times New Roman" w:hAnsi="Times New Roman"/>
          <w:b/>
          <w:sz w:val="28"/>
          <w:szCs w:val="28"/>
        </w:rPr>
        <w:t>,</w:t>
      </w:r>
      <w:r w:rsidRPr="00696B80">
        <w:rPr>
          <w:rFonts w:ascii="Times New Roman" w:hAnsi="Times New Roman"/>
          <w:bCs/>
          <w:sz w:val="28"/>
          <w:szCs w:val="28"/>
        </w:rPr>
        <w:t xml:space="preserve"> </w:t>
      </w:r>
      <w:r w:rsidR="008D7925">
        <w:rPr>
          <w:rFonts w:ascii="Times New Roman" w:hAnsi="Times New Roman"/>
          <w:bCs/>
          <w:sz w:val="28"/>
          <w:szCs w:val="28"/>
        </w:rPr>
        <w:t>«данные изъяты»</w:t>
      </w:r>
    </w:p>
    <w:p w:rsidR="00D57655" w:rsidRPr="002A668E" w:rsidP="0084279C" w14:paraId="38C21491" w14:textId="510BD8C6">
      <w:pPr>
        <w:spacing w:after="0" w:line="240" w:lineRule="atLeast"/>
        <w:ind w:firstLine="720"/>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по ст. </w:t>
      </w:r>
      <w:r w:rsidRPr="002A668E" w:rsidR="00E943FA">
        <w:rPr>
          <w:rFonts w:ascii="Times New Roman" w:eastAsia="Times New Roman" w:hAnsi="Times New Roman"/>
          <w:sz w:val="28"/>
          <w:szCs w:val="28"/>
          <w:lang w:eastAsia="ru-RU"/>
        </w:rPr>
        <w:t>6.1.1</w:t>
      </w:r>
      <w:r w:rsidRPr="002A668E">
        <w:rPr>
          <w:rFonts w:ascii="Times New Roman" w:eastAsia="Times New Roman" w:hAnsi="Times New Roman"/>
          <w:sz w:val="28"/>
          <w:szCs w:val="28"/>
          <w:lang w:eastAsia="ru-RU"/>
        </w:rPr>
        <w:t xml:space="preserve"> КоАП РФ,</w:t>
      </w:r>
    </w:p>
    <w:p w:rsidR="00D57655" w:rsidRPr="002A668E" w:rsidP="002A668E" w14:paraId="5C9D5F55" w14:textId="3D48EB80">
      <w:pPr>
        <w:tabs>
          <w:tab w:val="left" w:pos="1440"/>
          <w:tab w:val="center" w:pos="5391"/>
        </w:tabs>
        <w:spacing w:after="0" w:line="240" w:lineRule="atLeast"/>
        <w:ind w:firstLine="720"/>
        <w:jc w:val="center"/>
        <w:rPr>
          <w:rFonts w:ascii="Times New Roman" w:eastAsia="Times New Roman" w:hAnsi="Times New Roman"/>
          <w:b/>
          <w:sz w:val="28"/>
          <w:szCs w:val="28"/>
          <w:lang w:eastAsia="ru-RU"/>
        </w:rPr>
      </w:pPr>
      <w:r w:rsidRPr="002A668E">
        <w:rPr>
          <w:rFonts w:ascii="Times New Roman" w:eastAsia="Times New Roman" w:hAnsi="Times New Roman"/>
          <w:b/>
          <w:sz w:val="28"/>
          <w:szCs w:val="28"/>
          <w:lang w:eastAsia="ru-RU"/>
        </w:rPr>
        <w:t>УСТАНОВИЛ:</w:t>
      </w:r>
    </w:p>
    <w:p w:rsidR="00D15BB0" w:rsidRPr="00177F32" w:rsidP="00920A70" w14:paraId="0611A9D3" w14:textId="4A5DAEEB">
      <w:pPr>
        <w:spacing w:after="0" w:line="240" w:lineRule="atLeast"/>
        <w:ind w:firstLine="708"/>
        <w:jc w:val="both"/>
        <w:rPr>
          <w:rFonts w:ascii="Times New Roman" w:hAnsi="Times New Roman"/>
          <w:sz w:val="28"/>
          <w:szCs w:val="28"/>
        </w:rPr>
      </w:pPr>
      <w:r>
        <w:rPr>
          <w:rFonts w:ascii="Times New Roman" w:eastAsia="Times New Roman" w:hAnsi="Times New Roman"/>
          <w:sz w:val="28"/>
          <w:szCs w:val="28"/>
          <w:lang w:eastAsia="ru-RU"/>
        </w:rPr>
        <w:t>26</w:t>
      </w:r>
      <w:r w:rsidRPr="00210A6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сентября</w:t>
      </w:r>
      <w:r w:rsidRPr="00210A64">
        <w:rPr>
          <w:rFonts w:ascii="Times New Roman" w:eastAsia="Times New Roman" w:hAnsi="Times New Roman"/>
          <w:sz w:val="28"/>
          <w:szCs w:val="28"/>
          <w:lang w:eastAsia="ru-RU"/>
        </w:rPr>
        <w:t xml:space="preserve"> 20</w:t>
      </w:r>
      <w:r>
        <w:rPr>
          <w:rFonts w:ascii="Times New Roman" w:eastAsia="Times New Roman" w:hAnsi="Times New Roman"/>
          <w:sz w:val="28"/>
          <w:szCs w:val="28"/>
          <w:lang w:eastAsia="ru-RU"/>
        </w:rPr>
        <w:t>26</w:t>
      </w:r>
      <w:r w:rsidRPr="00210A64">
        <w:rPr>
          <w:rFonts w:ascii="Times New Roman" w:eastAsia="Times New Roman" w:hAnsi="Times New Roman"/>
          <w:sz w:val="28"/>
          <w:szCs w:val="28"/>
          <w:lang w:eastAsia="ru-RU"/>
        </w:rPr>
        <w:t xml:space="preserve"> года в 21:</w:t>
      </w:r>
      <w:r>
        <w:rPr>
          <w:rFonts w:ascii="Times New Roman" w:eastAsia="Times New Roman" w:hAnsi="Times New Roman"/>
          <w:sz w:val="28"/>
          <w:szCs w:val="28"/>
          <w:lang w:eastAsia="ru-RU"/>
        </w:rPr>
        <w:t>30</w:t>
      </w:r>
      <w:r w:rsidRPr="00210A64">
        <w:rPr>
          <w:rFonts w:ascii="Times New Roman" w:eastAsia="Times New Roman" w:hAnsi="Times New Roman"/>
          <w:sz w:val="28"/>
          <w:szCs w:val="28"/>
          <w:lang w:eastAsia="ru-RU"/>
        </w:rPr>
        <w:t xml:space="preserve"> часов </w:t>
      </w:r>
      <w:r w:rsidRPr="00EA1AFA">
        <w:rPr>
          <w:rFonts w:ascii="Times New Roman" w:eastAsia="Times New Roman" w:hAnsi="Times New Roman"/>
          <w:sz w:val="28"/>
          <w:szCs w:val="28"/>
          <w:lang w:eastAsia="ru-RU"/>
        </w:rPr>
        <w:t xml:space="preserve">Радченко </w:t>
      </w:r>
      <w:r>
        <w:rPr>
          <w:rFonts w:ascii="Times New Roman" w:eastAsia="Times New Roman" w:hAnsi="Times New Roman"/>
          <w:sz w:val="28"/>
          <w:szCs w:val="28"/>
          <w:lang w:eastAsia="ru-RU"/>
        </w:rPr>
        <w:t>А.И.</w:t>
      </w:r>
      <w:r w:rsidRPr="00EA1AFA">
        <w:rPr>
          <w:rFonts w:ascii="Times New Roman" w:eastAsia="Times New Roman" w:hAnsi="Times New Roman"/>
          <w:sz w:val="28"/>
          <w:szCs w:val="28"/>
          <w:lang w:eastAsia="ru-RU"/>
        </w:rPr>
        <w:t xml:space="preserve"> </w:t>
      </w:r>
      <w:r w:rsidRPr="00210A64">
        <w:rPr>
          <w:rFonts w:ascii="Times New Roman" w:eastAsia="Times New Roman" w:hAnsi="Times New Roman"/>
          <w:sz w:val="28"/>
          <w:szCs w:val="28"/>
          <w:lang w:eastAsia="ru-RU"/>
        </w:rPr>
        <w:t>находясь</w:t>
      </w:r>
      <w:r>
        <w:rPr>
          <w:rFonts w:ascii="Times New Roman" w:eastAsia="Times New Roman" w:hAnsi="Times New Roman"/>
          <w:sz w:val="28"/>
          <w:szCs w:val="28"/>
          <w:lang w:eastAsia="ru-RU"/>
        </w:rPr>
        <w:t xml:space="preserve"> в спальной комнате дома № </w:t>
      </w:r>
      <w:r w:rsidR="008D7925">
        <w:rPr>
          <w:rFonts w:ascii="Times New Roman" w:hAnsi="Times New Roman"/>
          <w:bCs/>
          <w:sz w:val="28"/>
          <w:szCs w:val="28"/>
        </w:rPr>
        <w:t>«данные изъяты»</w:t>
      </w:r>
      <w:r>
        <w:rPr>
          <w:rFonts w:ascii="Times New Roman" w:eastAsia="Times New Roman" w:hAnsi="Times New Roman"/>
          <w:sz w:val="28"/>
          <w:szCs w:val="28"/>
          <w:lang w:eastAsia="ru-RU"/>
        </w:rPr>
        <w:t xml:space="preserve">, </w:t>
      </w:r>
      <w:r w:rsidRPr="00210A64">
        <w:rPr>
          <w:rFonts w:ascii="Times New Roman" w:eastAsia="Times New Roman" w:hAnsi="Times New Roman"/>
          <w:sz w:val="28"/>
          <w:szCs w:val="28"/>
          <w:lang w:eastAsia="ru-RU"/>
        </w:rPr>
        <w:t>входе словесного конфликта</w:t>
      </w:r>
      <w:r>
        <w:rPr>
          <w:rFonts w:ascii="Times New Roman" w:eastAsia="Times New Roman" w:hAnsi="Times New Roman"/>
          <w:sz w:val="28"/>
          <w:szCs w:val="28"/>
          <w:lang w:eastAsia="ru-RU"/>
        </w:rPr>
        <w:t xml:space="preserve"> со своей супругой </w:t>
      </w:r>
      <w:r w:rsidR="008D7925">
        <w:rPr>
          <w:rFonts w:ascii="Times New Roman" w:eastAsia="Times New Roman" w:hAnsi="Times New Roman"/>
          <w:sz w:val="28"/>
          <w:szCs w:val="28"/>
          <w:lang w:eastAsia="ru-RU"/>
        </w:rPr>
        <w:t>ФИО</w:t>
      </w:r>
      <w:r w:rsidR="008D7925">
        <w:rPr>
          <w:rFonts w:ascii="Times New Roman" w:eastAsia="Times New Roman" w:hAnsi="Times New Roman"/>
          <w:sz w:val="28"/>
          <w:szCs w:val="28"/>
          <w:lang w:eastAsia="ru-RU"/>
        </w:rPr>
        <w:t>1</w:t>
      </w:r>
      <w:r>
        <w:rPr>
          <w:rFonts w:ascii="Times New Roman" w:eastAsia="Times New Roman" w:hAnsi="Times New Roman"/>
          <w:sz w:val="28"/>
          <w:szCs w:val="28"/>
          <w:lang w:eastAsia="ru-RU"/>
        </w:rPr>
        <w:t xml:space="preserve"> схватил ее за волосы и начал тянуть в сторону, </w:t>
      </w:r>
      <w:r w:rsidRPr="00210A64">
        <w:rPr>
          <w:rFonts w:ascii="Times New Roman" w:eastAsia="Times New Roman" w:hAnsi="Times New Roman"/>
          <w:sz w:val="28"/>
          <w:szCs w:val="28"/>
          <w:lang w:eastAsia="ru-RU"/>
        </w:rPr>
        <w:t xml:space="preserve">от чего </w:t>
      </w:r>
      <w:r w:rsidR="008D7925">
        <w:rPr>
          <w:rFonts w:ascii="Times New Roman" w:eastAsia="Times New Roman" w:hAnsi="Times New Roman"/>
          <w:sz w:val="28"/>
          <w:szCs w:val="28"/>
          <w:lang w:eastAsia="ru-RU"/>
        </w:rPr>
        <w:t>ФИО1</w:t>
      </w:r>
      <w:r>
        <w:rPr>
          <w:rFonts w:ascii="Times New Roman" w:eastAsia="Times New Roman" w:hAnsi="Times New Roman"/>
          <w:sz w:val="28"/>
          <w:szCs w:val="28"/>
          <w:lang w:eastAsia="ru-RU"/>
        </w:rPr>
        <w:t xml:space="preserve"> </w:t>
      </w:r>
      <w:r w:rsidR="00920A70">
        <w:rPr>
          <w:rFonts w:ascii="Times New Roman" w:eastAsia="Times New Roman" w:hAnsi="Times New Roman"/>
          <w:sz w:val="28"/>
          <w:szCs w:val="28"/>
          <w:lang w:eastAsia="ru-RU"/>
        </w:rPr>
        <w:t>испытала</w:t>
      </w:r>
      <w:r w:rsidRPr="00177F32" w:rsidR="00920A70">
        <w:rPr>
          <w:rFonts w:ascii="Times New Roman" w:eastAsia="Times New Roman" w:hAnsi="Times New Roman"/>
          <w:sz w:val="28"/>
          <w:szCs w:val="28"/>
          <w:lang w:eastAsia="ru-RU"/>
        </w:rPr>
        <w:t xml:space="preserve"> физическую боль</w:t>
      </w:r>
      <w:r w:rsidR="00920A70">
        <w:rPr>
          <w:rFonts w:ascii="Times New Roman" w:eastAsia="Times New Roman" w:hAnsi="Times New Roman"/>
          <w:sz w:val="28"/>
          <w:szCs w:val="28"/>
          <w:lang w:eastAsia="ru-RU"/>
        </w:rPr>
        <w:t>,</w:t>
      </w:r>
      <w:r w:rsidRPr="00177F32" w:rsidR="00920A70">
        <w:rPr>
          <w:rFonts w:ascii="Times New Roman" w:eastAsia="Times New Roman" w:hAnsi="Times New Roman"/>
          <w:sz w:val="28"/>
          <w:szCs w:val="28"/>
          <w:lang w:eastAsia="ru-RU"/>
        </w:rPr>
        <w:t xml:space="preserve"> и в результате чего </w:t>
      </w:r>
      <w:r w:rsidR="00920A70">
        <w:rPr>
          <w:rFonts w:ascii="Times New Roman" w:eastAsia="Times New Roman" w:hAnsi="Times New Roman"/>
          <w:sz w:val="28"/>
          <w:szCs w:val="28"/>
          <w:lang w:eastAsia="ru-RU"/>
        </w:rPr>
        <w:t xml:space="preserve">ей </w:t>
      </w:r>
      <w:r w:rsidRPr="00177F32" w:rsidR="00920A70">
        <w:rPr>
          <w:rFonts w:ascii="Times New Roman" w:eastAsia="Times New Roman" w:hAnsi="Times New Roman"/>
          <w:sz w:val="28"/>
          <w:szCs w:val="28"/>
          <w:lang w:eastAsia="ru-RU"/>
        </w:rPr>
        <w:t>были причинены телесные повреждения, не повлекшие последствий, указанных в ст. 115 УК РФ</w:t>
      </w:r>
      <w:r w:rsidRPr="00177F32">
        <w:rPr>
          <w:rFonts w:ascii="Times New Roman" w:eastAsia="Times New Roman" w:hAnsi="Times New Roman"/>
          <w:sz w:val="28"/>
          <w:szCs w:val="28"/>
          <w:lang w:eastAsia="ru-RU"/>
        </w:rPr>
        <w:t>.</w:t>
      </w:r>
    </w:p>
    <w:p w:rsidR="00D15BB0" w:rsidP="00671238" w14:paraId="1F092505" w14:textId="7E493262">
      <w:pPr>
        <w:tabs>
          <w:tab w:val="left" w:pos="2700"/>
          <w:tab w:val="left" w:pos="6300"/>
        </w:tabs>
        <w:spacing w:after="0" w:line="240" w:lineRule="atLeast"/>
        <w:ind w:right="22" w:firstLine="720"/>
        <w:jc w:val="both"/>
        <w:rPr>
          <w:rFonts w:ascii="Times New Roman" w:eastAsia="Times New Roman" w:hAnsi="Times New Roman"/>
          <w:sz w:val="28"/>
          <w:szCs w:val="28"/>
          <w:lang w:eastAsia="ru-RU"/>
        </w:rPr>
      </w:pPr>
      <w:r w:rsidRPr="00177F32">
        <w:rPr>
          <w:rFonts w:ascii="Times New Roman" w:eastAsia="Times New Roman" w:hAnsi="Times New Roman"/>
          <w:sz w:val="28"/>
          <w:szCs w:val="28"/>
          <w:lang w:eastAsia="ru-RU"/>
        </w:rPr>
        <w:t xml:space="preserve">Допрошенный в суде </w:t>
      </w:r>
      <w:r w:rsidRPr="00EA1AFA" w:rsidR="00671238">
        <w:rPr>
          <w:rFonts w:ascii="Times New Roman" w:eastAsia="Times New Roman" w:hAnsi="Times New Roman"/>
          <w:sz w:val="28"/>
          <w:szCs w:val="28"/>
          <w:lang w:eastAsia="ru-RU"/>
        </w:rPr>
        <w:t xml:space="preserve">Радченко </w:t>
      </w:r>
      <w:r w:rsidR="00671238">
        <w:rPr>
          <w:rFonts w:ascii="Times New Roman" w:eastAsia="Times New Roman" w:hAnsi="Times New Roman"/>
          <w:sz w:val="28"/>
          <w:szCs w:val="28"/>
          <w:lang w:eastAsia="ru-RU"/>
        </w:rPr>
        <w:t>А.И.</w:t>
      </w:r>
      <w:r w:rsidRPr="00EA1AFA" w:rsidR="00671238">
        <w:rPr>
          <w:rFonts w:ascii="Times New Roman" w:eastAsia="Times New Roman" w:hAnsi="Times New Roman"/>
          <w:sz w:val="28"/>
          <w:szCs w:val="28"/>
          <w:lang w:eastAsia="ru-RU"/>
        </w:rPr>
        <w:t xml:space="preserve"> </w:t>
      </w:r>
      <w:r w:rsidRPr="00177F32">
        <w:rPr>
          <w:rFonts w:ascii="Times New Roman" w:eastAsia="Times New Roman" w:hAnsi="Times New Roman"/>
          <w:sz w:val="28"/>
          <w:szCs w:val="28"/>
          <w:lang w:eastAsia="ru-RU"/>
        </w:rPr>
        <w:t xml:space="preserve">после разъяснения прав по ст. 25.1 КоАП РФ и ст. 51 Конституции РФ, вину в совершении инкриминируемого административного правонарушения признал, не оспаривал обстоятельств, изложенных в протоколе об </w:t>
      </w:r>
      <w:r>
        <w:rPr>
          <w:rFonts w:ascii="Times New Roman" w:eastAsia="Times New Roman" w:hAnsi="Times New Roman"/>
          <w:sz w:val="28"/>
          <w:szCs w:val="28"/>
          <w:lang w:eastAsia="ru-RU"/>
        </w:rPr>
        <w:t>административном правонарушении</w:t>
      </w:r>
      <w:r w:rsidRPr="00177F32">
        <w:rPr>
          <w:rFonts w:ascii="Times New Roman" w:eastAsia="Times New Roman" w:hAnsi="Times New Roman"/>
          <w:sz w:val="28"/>
          <w:szCs w:val="28"/>
          <w:lang w:eastAsia="ru-RU"/>
        </w:rPr>
        <w:t>.</w:t>
      </w:r>
    </w:p>
    <w:p w:rsidR="00671238" w:rsidP="008D7925" w14:paraId="2B60DED3" w14:textId="46D09A7A">
      <w:pPr>
        <w:tabs>
          <w:tab w:val="left" w:pos="2700"/>
          <w:tab w:val="left" w:pos="6300"/>
        </w:tabs>
        <w:spacing w:after="0" w:line="240" w:lineRule="auto"/>
        <w:ind w:right="22" w:firstLine="720"/>
        <w:jc w:val="both"/>
        <w:rPr>
          <w:rFonts w:ascii="Times New Roman" w:eastAsia="Times New Roman" w:hAnsi="Times New Roman"/>
          <w:sz w:val="28"/>
          <w:szCs w:val="28"/>
          <w:lang w:eastAsia="ru-RU"/>
        </w:rPr>
      </w:pPr>
      <w:r w:rsidRPr="000701A5">
        <w:rPr>
          <w:rFonts w:ascii="Times New Roman" w:eastAsia="Times New Roman" w:hAnsi="Times New Roman"/>
          <w:sz w:val="28"/>
          <w:szCs w:val="28"/>
          <w:lang w:eastAsia="ru-RU"/>
        </w:rPr>
        <w:t xml:space="preserve">Опрошенная в суде потерпевшая </w:t>
      </w:r>
      <w:r w:rsidR="008D7925">
        <w:rPr>
          <w:rFonts w:ascii="Times New Roman" w:eastAsia="Times New Roman" w:hAnsi="Times New Roman"/>
          <w:sz w:val="28"/>
          <w:szCs w:val="28"/>
          <w:lang w:eastAsia="ru-RU"/>
        </w:rPr>
        <w:t>ФИО</w:t>
      </w:r>
      <w:r w:rsidR="008D7925">
        <w:rPr>
          <w:rFonts w:ascii="Times New Roman" w:eastAsia="Times New Roman" w:hAnsi="Times New Roman"/>
          <w:sz w:val="28"/>
          <w:szCs w:val="28"/>
          <w:lang w:eastAsia="ru-RU"/>
        </w:rPr>
        <w:t>1</w:t>
      </w:r>
      <w:r w:rsidRPr="000701A5">
        <w:rPr>
          <w:rFonts w:ascii="Times New Roman" w:eastAsia="Times New Roman" w:hAnsi="Times New Roman"/>
          <w:sz w:val="28"/>
          <w:szCs w:val="28"/>
          <w:lang w:eastAsia="ru-RU"/>
        </w:rPr>
        <w:t xml:space="preserve"> после разъяснения прав по ст. 25.2 КоАП РФ и ст. 51 Конституции РФ, подтвердила обстоятельства, изложенные в протоколе об административном правонарушении, добавив, что</w:t>
      </w:r>
      <w:r>
        <w:rPr>
          <w:rFonts w:ascii="Times New Roman" w:eastAsia="Times New Roman" w:hAnsi="Times New Roman"/>
          <w:sz w:val="28"/>
          <w:szCs w:val="28"/>
          <w:lang w:eastAsia="ru-RU"/>
        </w:rPr>
        <w:t xml:space="preserve"> она простила </w:t>
      </w:r>
      <w:r w:rsidRPr="00EA1AFA">
        <w:rPr>
          <w:rFonts w:ascii="Times New Roman" w:eastAsia="Times New Roman" w:hAnsi="Times New Roman"/>
          <w:sz w:val="28"/>
          <w:szCs w:val="28"/>
          <w:lang w:eastAsia="ru-RU"/>
        </w:rPr>
        <w:t xml:space="preserve">Радченко </w:t>
      </w:r>
      <w:r>
        <w:rPr>
          <w:rFonts w:ascii="Times New Roman" w:eastAsia="Times New Roman" w:hAnsi="Times New Roman"/>
          <w:sz w:val="28"/>
          <w:szCs w:val="28"/>
          <w:lang w:eastAsia="ru-RU"/>
        </w:rPr>
        <w:t>А.И. и прости строго его не наказывать.</w:t>
      </w:r>
    </w:p>
    <w:p w:rsidR="002D24AB" w:rsidP="00671238" w14:paraId="4D04FE11" w14:textId="1701B9A0">
      <w:pPr>
        <w:tabs>
          <w:tab w:val="left" w:pos="2700"/>
          <w:tab w:val="left" w:pos="6300"/>
        </w:tabs>
        <w:spacing w:after="0" w:line="240" w:lineRule="auto"/>
        <w:ind w:right="22" w:firstLine="720"/>
        <w:jc w:val="both"/>
        <w:rPr>
          <w:rFonts w:ascii="Times New Roman" w:eastAsia="Times New Roman" w:hAnsi="Times New Roman"/>
          <w:sz w:val="28"/>
          <w:szCs w:val="28"/>
          <w:lang w:eastAsia="ru-RU"/>
        </w:rPr>
      </w:pPr>
      <w:r w:rsidRPr="00035A71">
        <w:rPr>
          <w:rFonts w:ascii="Times New Roman" w:eastAsia="Times New Roman" w:hAnsi="Times New Roman"/>
          <w:sz w:val="28"/>
          <w:szCs w:val="28"/>
          <w:lang w:eastAsia="ru-RU"/>
        </w:rPr>
        <w:t>Выслушав</w:t>
      </w:r>
      <w:r w:rsidRPr="00035A71" w:rsidR="005E19F7">
        <w:rPr>
          <w:rFonts w:ascii="Times New Roman" w:eastAsia="Times New Roman" w:hAnsi="Times New Roman"/>
          <w:sz w:val="28"/>
          <w:szCs w:val="28"/>
          <w:lang w:eastAsia="ru-RU"/>
        </w:rPr>
        <w:t xml:space="preserve"> лицо, в отношении которого ведется производство по делу </w:t>
      </w:r>
      <w:r w:rsidRPr="00035A71" w:rsidR="005E19F7">
        <w:rPr>
          <w:rFonts w:ascii="Times New Roman" w:eastAsia="Times New Roman" w:hAnsi="Times New Roman"/>
          <w:sz w:val="28"/>
          <w:szCs w:val="28"/>
          <w:lang w:eastAsia="ru-RU"/>
        </w:rPr>
        <w:t>об</w:t>
      </w:r>
      <w:r w:rsidRPr="00035A71" w:rsidR="005E19F7">
        <w:rPr>
          <w:rFonts w:ascii="Times New Roman" w:eastAsia="Times New Roman" w:hAnsi="Times New Roman"/>
          <w:sz w:val="28"/>
          <w:szCs w:val="28"/>
          <w:lang w:eastAsia="ru-RU"/>
        </w:rPr>
        <w:t xml:space="preserve"> </w:t>
      </w:r>
      <w:r w:rsidRPr="00035A71" w:rsidR="005E19F7">
        <w:rPr>
          <w:rFonts w:ascii="Times New Roman" w:eastAsia="Times New Roman" w:hAnsi="Times New Roman"/>
          <w:sz w:val="28"/>
          <w:szCs w:val="28"/>
          <w:lang w:eastAsia="ru-RU"/>
        </w:rPr>
        <w:t>административном правонарушении,</w:t>
      </w:r>
      <w:r w:rsidRPr="00035A71" w:rsidR="003155CD">
        <w:rPr>
          <w:rFonts w:ascii="Times New Roman" w:eastAsia="Times New Roman" w:hAnsi="Times New Roman"/>
          <w:sz w:val="28"/>
          <w:szCs w:val="28"/>
          <w:lang w:eastAsia="ru-RU"/>
        </w:rPr>
        <w:t xml:space="preserve"> </w:t>
      </w:r>
      <w:r w:rsidRPr="00035A71" w:rsidR="005E19F7">
        <w:rPr>
          <w:rFonts w:ascii="Times New Roman" w:hAnsi="Times New Roman"/>
          <w:sz w:val="28"/>
          <w:szCs w:val="28"/>
        </w:rPr>
        <w:t>и</w:t>
      </w:r>
      <w:r w:rsidRPr="00035A71" w:rsidR="005E19F7">
        <w:rPr>
          <w:rFonts w:ascii="Times New Roman" w:eastAsia="Times New Roman" w:hAnsi="Times New Roman"/>
          <w:sz w:val="28"/>
          <w:szCs w:val="28"/>
          <w:lang w:eastAsia="ru-RU"/>
        </w:rPr>
        <w:t xml:space="preserve">сследовав материалы </w:t>
      </w:r>
      <w:r w:rsidRPr="00401B0D" w:rsidR="005E19F7">
        <w:rPr>
          <w:rFonts w:ascii="Times New Roman" w:eastAsia="Times New Roman" w:hAnsi="Times New Roman"/>
          <w:sz w:val="28"/>
          <w:szCs w:val="28"/>
          <w:lang w:eastAsia="ru-RU"/>
        </w:rPr>
        <w:t>дела, мировой судья приходит к выводу о наличии в действиях</w:t>
      </w:r>
      <w:r w:rsidR="00043CAE">
        <w:rPr>
          <w:rFonts w:ascii="Times New Roman" w:eastAsia="Times New Roman" w:hAnsi="Times New Roman"/>
          <w:sz w:val="28"/>
          <w:szCs w:val="28"/>
          <w:lang w:eastAsia="ru-RU"/>
        </w:rPr>
        <w:t xml:space="preserve"> </w:t>
      </w:r>
      <w:r w:rsidR="00671238">
        <w:rPr>
          <w:rFonts w:ascii="Times New Roman" w:eastAsia="Times New Roman" w:hAnsi="Times New Roman"/>
          <w:sz w:val="28"/>
          <w:szCs w:val="28"/>
          <w:lang w:eastAsia="ru-RU"/>
        </w:rPr>
        <w:t xml:space="preserve">Радченко А.И. </w:t>
      </w:r>
      <w:r w:rsidRPr="00401B0D" w:rsidR="001B3ED9">
        <w:rPr>
          <w:rFonts w:ascii="Times New Roman" w:eastAsia="Times New Roman" w:hAnsi="Times New Roman"/>
          <w:sz w:val="28"/>
          <w:szCs w:val="28"/>
          <w:lang w:eastAsia="ru-RU"/>
        </w:rPr>
        <w:t xml:space="preserve">состава правонарушения, предусмотренного ст. </w:t>
      </w:r>
      <w:r w:rsidRPr="00001A81" w:rsidR="001B3ED9">
        <w:rPr>
          <w:rFonts w:ascii="Times New Roman" w:eastAsia="Times New Roman" w:hAnsi="Times New Roman"/>
          <w:sz w:val="28"/>
          <w:szCs w:val="28"/>
          <w:lang w:eastAsia="ru-RU"/>
        </w:rPr>
        <w:t xml:space="preserve">ст. 6.1.1 КоАП РФ, </w:t>
      </w:r>
      <w:r>
        <w:rPr>
          <w:rFonts w:ascii="Times New Roman" w:eastAsia="Times New Roman" w:hAnsi="Times New Roman"/>
          <w:sz w:val="28"/>
          <w:szCs w:val="28"/>
          <w:lang w:eastAsia="ru-RU"/>
        </w:rPr>
        <w:t xml:space="preserve">т.е. </w:t>
      </w:r>
      <w:r w:rsidRPr="002B3E80">
        <w:rPr>
          <w:rFonts w:ascii="Times New Roman" w:eastAsia="Times New Roman" w:hAnsi="Times New Roman"/>
          <w:sz w:val="28"/>
          <w:szCs w:val="28"/>
          <w:lang w:eastAsia="ru-RU"/>
        </w:rPr>
        <w:t>совершение иных</w:t>
      </w:r>
      <w:r>
        <w:rPr>
          <w:rFonts w:ascii="Times New Roman" w:eastAsia="Times New Roman" w:hAnsi="Times New Roman"/>
          <w:sz w:val="28"/>
          <w:szCs w:val="28"/>
          <w:lang w:eastAsia="ru-RU"/>
        </w:rPr>
        <w:t xml:space="preserve"> (за исключением побоев)</w:t>
      </w:r>
      <w:r w:rsidRPr="002B3E80">
        <w:rPr>
          <w:rFonts w:ascii="Times New Roman" w:eastAsia="Times New Roman" w:hAnsi="Times New Roman"/>
          <w:sz w:val="28"/>
          <w:szCs w:val="28"/>
          <w:lang w:eastAsia="ru-RU"/>
        </w:rPr>
        <w:t xml:space="preserve"> насильственных действий, причинивших физическую боль</w:t>
      </w:r>
      <w:r>
        <w:rPr>
          <w:rFonts w:ascii="Times New Roman" w:eastAsia="Times New Roman" w:hAnsi="Times New Roman"/>
          <w:sz w:val="28"/>
          <w:szCs w:val="28"/>
          <w:lang w:eastAsia="ru-RU"/>
        </w:rPr>
        <w:t>, но не повлекших последствий, указанных в статье 115 Уголовного кодекса Российской Федерации, если эти действия не содержат уголовно наказуемого деяния.</w:t>
      </w:r>
    </w:p>
    <w:p w:rsidR="00EC0BC1" w:rsidRPr="00401B0D" w:rsidP="00671238" w14:paraId="175CFC18" w14:textId="4C3A4659">
      <w:pPr>
        <w:tabs>
          <w:tab w:val="left" w:pos="2700"/>
          <w:tab w:val="left" w:pos="6300"/>
        </w:tabs>
        <w:spacing w:after="0" w:line="240" w:lineRule="atLeast"/>
        <w:ind w:right="22" w:firstLine="720"/>
        <w:jc w:val="both"/>
        <w:rPr>
          <w:rFonts w:ascii="Times New Roman" w:hAnsi="Times New Roman"/>
          <w:sz w:val="28"/>
          <w:szCs w:val="28"/>
        </w:rPr>
      </w:pPr>
      <w:r w:rsidRPr="00401B0D">
        <w:rPr>
          <w:rFonts w:ascii="Times New Roman" w:hAnsi="Times New Roman"/>
          <w:sz w:val="28"/>
          <w:szCs w:val="28"/>
        </w:rPr>
        <w:t xml:space="preserve">Вина </w:t>
      </w:r>
      <w:r w:rsidR="00671238">
        <w:rPr>
          <w:rFonts w:ascii="Times New Roman" w:eastAsia="Times New Roman" w:hAnsi="Times New Roman"/>
          <w:sz w:val="28"/>
          <w:szCs w:val="28"/>
          <w:lang w:eastAsia="ru-RU"/>
        </w:rPr>
        <w:t xml:space="preserve">Радченко А.И. </w:t>
      </w:r>
      <w:r w:rsidRPr="00401B0D">
        <w:rPr>
          <w:rFonts w:ascii="Times New Roman" w:hAnsi="Times New Roman"/>
          <w:sz w:val="28"/>
          <w:szCs w:val="28"/>
        </w:rPr>
        <w:t xml:space="preserve">подтверждается представленными в суд материалами, а именно: </w:t>
      </w:r>
    </w:p>
    <w:p w:rsidR="00660BB2" w:rsidRPr="00161933" w:rsidP="008D7925" w14:paraId="4622D7A6" w14:textId="20226873">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401B0D">
        <w:rPr>
          <w:rFonts w:ascii="Times New Roman" w:hAnsi="Times New Roman"/>
          <w:sz w:val="28"/>
          <w:szCs w:val="28"/>
        </w:rPr>
        <w:t xml:space="preserve">- протоколом об административном правонарушении </w:t>
      </w:r>
      <w:r w:rsidR="008D7925">
        <w:rPr>
          <w:rFonts w:ascii="Times New Roman" w:hAnsi="Times New Roman"/>
          <w:bCs/>
          <w:sz w:val="28"/>
          <w:szCs w:val="28"/>
        </w:rPr>
        <w:t xml:space="preserve">«данные изъяты» </w:t>
      </w:r>
      <w:r w:rsidRPr="00401B0D" w:rsidR="003F3373">
        <w:rPr>
          <w:rFonts w:ascii="Times New Roman" w:hAnsi="Times New Roman"/>
          <w:sz w:val="28"/>
          <w:szCs w:val="28"/>
        </w:rPr>
        <w:t xml:space="preserve">от </w:t>
      </w:r>
      <w:r w:rsidR="00671238">
        <w:rPr>
          <w:rFonts w:ascii="Times New Roman" w:hAnsi="Times New Roman"/>
          <w:sz w:val="28"/>
          <w:szCs w:val="28"/>
        </w:rPr>
        <w:t>28</w:t>
      </w:r>
      <w:r w:rsidRPr="00401B0D" w:rsidR="00D40977">
        <w:rPr>
          <w:rFonts w:ascii="Times New Roman" w:hAnsi="Times New Roman"/>
          <w:sz w:val="28"/>
          <w:szCs w:val="28"/>
        </w:rPr>
        <w:t>.</w:t>
      </w:r>
      <w:r w:rsidR="00671238">
        <w:rPr>
          <w:rFonts w:ascii="Times New Roman" w:hAnsi="Times New Roman"/>
          <w:sz w:val="28"/>
          <w:szCs w:val="28"/>
        </w:rPr>
        <w:t>09</w:t>
      </w:r>
      <w:r w:rsidRPr="00401B0D">
        <w:rPr>
          <w:rFonts w:ascii="Times New Roman" w:hAnsi="Times New Roman"/>
          <w:sz w:val="28"/>
          <w:szCs w:val="28"/>
        </w:rPr>
        <w:t>.20</w:t>
      </w:r>
      <w:r w:rsidR="006E6C43">
        <w:rPr>
          <w:rFonts w:ascii="Times New Roman" w:hAnsi="Times New Roman"/>
          <w:sz w:val="28"/>
          <w:szCs w:val="28"/>
        </w:rPr>
        <w:t>26</w:t>
      </w:r>
      <w:r w:rsidRPr="00401B0D">
        <w:rPr>
          <w:rFonts w:ascii="Times New Roman" w:hAnsi="Times New Roman"/>
          <w:sz w:val="28"/>
          <w:szCs w:val="28"/>
        </w:rPr>
        <w:t>;</w:t>
      </w:r>
    </w:p>
    <w:p w:rsidR="00BA6FBC" w:rsidRPr="000701A5" w:rsidP="008D7925" w14:paraId="6C4CA7AE" w14:textId="0701D9EC">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0701A5">
        <w:rPr>
          <w:rFonts w:ascii="Times New Roman" w:hAnsi="Times New Roman"/>
          <w:sz w:val="28"/>
          <w:szCs w:val="28"/>
        </w:rPr>
        <w:t xml:space="preserve">- заявлением </w:t>
      </w:r>
      <w:r w:rsidR="008D7925">
        <w:rPr>
          <w:rFonts w:ascii="Times New Roman" w:hAnsi="Times New Roman"/>
          <w:sz w:val="28"/>
          <w:szCs w:val="28"/>
        </w:rPr>
        <w:t>ФИО</w:t>
      </w:r>
      <w:r w:rsidR="008D7925">
        <w:rPr>
          <w:rFonts w:ascii="Times New Roman" w:hAnsi="Times New Roman"/>
          <w:sz w:val="28"/>
          <w:szCs w:val="28"/>
        </w:rPr>
        <w:t>1</w:t>
      </w:r>
      <w:r w:rsidR="00671238">
        <w:rPr>
          <w:rFonts w:ascii="Times New Roman" w:hAnsi="Times New Roman"/>
          <w:sz w:val="28"/>
          <w:szCs w:val="28"/>
        </w:rPr>
        <w:t xml:space="preserve"> </w:t>
      </w:r>
      <w:r w:rsidRPr="000701A5">
        <w:rPr>
          <w:rFonts w:ascii="Times New Roman" w:hAnsi="Times New Roman"/>
          <w:sz w:val="28"/>
          <w:szCs w:val="28"/>
        </w:rPr>
        <w:t xml:space="preserve">от </w:t>
      </w:r>
      <w:r w:rsidR="00671238">
        <w:rPr>
          <w:rFonts w:ascii="Times New Roman" w:hAnsi="Times New Roman"/>
          <w:sz w:val="28"/>
          <w:szCs w:val="28"/>
        </w:rPr>
        <w:t>26</w:t>
      </w:r>
      <w:r w:rsidRPr="000701A5">
        <w:rPr>
          <w:rFonts w:ascii="Times New Roman" w:hAnsi="Times New Roman"/>
          <w:sz w:val="28"/>
          <w:szCs w:val="28"/>
        </w:rPr>
        <w:t>.</w:t>
      </w:r>
      <w:r w:rsidR="00671238">
        <w:rPr>
          <w:rFonts w:ascii="Times New Roman" w:hAnsi="Times New Roman"/>
          <w:sz w:val="28"/>
          <w:szCs w:val="28"/>
        </w:rPr>
        <w:t>09</w:t>
      </w:r>
      <w:r w:rsidRPr="000701A5">
        <w:rPr>
          <w:rFonts w:ascii="Times New Roman" w:hAnsi="Times New Roman"/>
          <w:sz w:val="28"/>
          <w:szCs w:val="28"/>
        </w:rPr>
        <w:t xml:space="preserve">.2026, в котором последняя просит принять меры к </w:t>
      </w:r>
      <w:r w:rsidR="008D7925">
        <w:rPr>
          <w:rFonts w:ascii="Times New Roman" w:hAnsi="Times New Roman"/>
          <w:sz w:val="28"/>
          <w:szCs w:val="28"/>
        </w:rPr>
        <w:t>ФИО1</w:t>
      </w:r>
      <w:r w:rsidR="00671238">
        <w:rPr>
          <w:rFonts w:ascii="Times New Roman" w:hAnsi="Times New Roman"/>
          <w:sz w:val="28"/>
          <w:szCs w:val="28"/>
        </w:rPr>
        <w:t xml:space="preserve"> </w:t>
      </w:r>
      <w:r w:rsidRPr="000701A5">
        <w:rPr>
          <w:rFonts w:ascii="Times New Roman" w:hAnsi="Times New Roman"/>
          <w:sz w:val="28"/>
          <w:szCs w:val="28"/>
        </w:rPr>
        <w:t xml:space="preserve">который </w:t>
      </w:r>
      <w:r w:rsidR="00671238">
        <w:rPr>
          <w:rFonts w:ascii="Times New Roman" w:hAnsi="Times New Roman"/>
          <w:sz w:val="28"/>
          <w:szCs w:val="28"/>
        </w:rPr>
        <w:t>26</w:t>
      </w:r>
      <w:r w:rsidRPr="000701A5">
        <w:rPr>
          <w:rFonts w:ascii="Times New Roman" w:hAnsi="Times New Roman"/>
          <w:sz w:val="28"/>
          <w:szCs w:val="28"/>
        </w:rPr>
        <w:t>.</w:t>
      </w:r>
      <w:r w:rsidR="00671238">
        <w:rPr>
          <w:rFonts w:ascii="Times New Roman" w:hAnsi="Times New Roman"/>
          <w:sz w:val="28"/>
          <w:szCs w:val="28"/>
        </w:rPr>
        <w:t>09</w:t>
      </w:r>
      <w:r w:rsidRPr="000701A5">
        <w:rPr>
          <w:rFonts w:ascii="Times New Roman" w:hAnsi="Times New Roman"/>
          <w:sz w:val="28"/>
          <w:szCs w:val="28"/>
        </w:rPr>
        <w:t xml:space="preserve">.2026 причинил </w:t>
      </w:r>
      <w:r w:rsidR="00671238">
        <w:rPr>
          <w:rFonts w:ascii="Times New Roman" w:hAnsi="Times New Roman"/>
          <w:sz w:val="28"/>
          <w:szCs w:val="28"/>
        </w:rPr>
        <w:t xml:space="preserve">ей физическую боль, </w:t>
      </w:r>
      <w:r w:rsidRPr="000701A5">
        <w:rPr>
          <w:rFonts w:ascii="Times New Roman" w:hAnsi="Times New Roman"/>
          <w:sz w:val="28"/>
          <w:szCs w:val="28"/>
        </w:rPr>
        <w:t xml:space="preserve">с описанием обстоятельств совершения в отношении нее насильственных действий, аналогичные обстоятельствам, изложенных в протоколе об административном правонарушении; </w:t>
      </w:r>
    </w:p>
    <w:p w:rsidR="00BA6FBC" w:rsidP="00671238" w14:paraId="179FEE86" w14:textId="4DD4A247">
      <w:pPr>
        <w:spacing w:after="0" w:line="240" w:lineRule="auto"/>
        <w:ind w:firstLine="720"/>
        <w:jc w:val="both"/>
        <w:rPr>
          <w:rFonts w:eastAsia="Times New Roman" w:asciiTheme="majorBidi" w:hAnsiTheme="majorBidi" w:cstheme="majorBidi"/>
          <w:sz w:val="27"/>
          <w:szCs w:val="27"/>
          <w:lang w:eastAsia="ru-RU"/>
        </w:rPr>
      </w:pPr>
      <w:r w:rsidRPr="00897250">
        <w:rPr>
          <w:rFonts w:eastAsia="Times New Roman" w:asciiTheme="majorBidi" w:hAnsiTheme="majorBidi" w:cstheme="majorBidi"/>
          <w:sz w:val="27"/>
          <w:szCs w:val="27"/>
          <w:lang w:eastAsia="ru-RU"/>
        </w:rPr>
        <w:t>- рапортом</w:t>
      </w:r>
      <w:r>
        <w:rPr>
          <w:rFonts w:eastAsia="Times New Roman" w:asciiTheme="majorBidi" w:hAnsiTheme="majorBidi" w:cstheme="majorBidi"/>
          <w:sz w:val="27"/>
          <w:szCs w:val="27"/>
          <w:lang w:eastAsia="ru-RU"/>
        </w:rPr>
        <w:t xml:space="preserve"> о/</w:t>
      </w:r>
      <w:r w:rsidR="00671238">
        <w:rPr>
          <w:rFonts w:eastAsia="Times New Roman" w:asciiTheme="majorBidi" w:hAnsiTheme="majorBidi" w:cstheme="majorBidi"/>
          <w:sz w:val="27"/>
          <w:szCs w:val="27"/>
          <w:lang w:eastAsia="ru-RU"/>
        </w:rPr>
        <w:t>д</w:t>
      </w:r>
      <w:r>
        <w:rPr>
          <w:rFonts w:eastAsia="Times New Roman" w:asciiTheme="majorBidi" w:hAnsiTheme="majorBidi" w:cstheme="majorBidi"/>
          <w:sz w:val="27"/>
          <w:szCs w:val="27"/>
          <w:lang w:eastAsia="ru-RU"/>
        </w:rPr>
        <w:t xml:space="preserve"> </w:t>
      </w:r>
      <w:r w:rsidR="00671238">
        <w:rPr>
          <w:rFonts w:eastAsia="Times New Roman" w:asciiTheme="majorBidi" w:hAnsiTheme="majorBidi" w:cstheme="majorBidi"/>
          <w:sz w:val="27"/>
          <w:szCs w:val="27"/>
          <w:lang w:eastAsia="ru-RU"/>
        </w:rPr>
        <w:t>ДЧ</w:t>
      </w:r>
      <w:r>
        <w:rPr>
          <w:rFonts w:eastAsia="Times New Roman" w:asciiTheme="majorBidi" w:hAnsiTheme="majorBidi" w:cstheme="majorBidi"/>
          <w:sz w:val="27"/>
          <w:szCs w:val="27"/>
          <w:lang w:eastAsia="ru-RU"/>
        </w:rPr>
        <w:t xml:space="preserve"> ОМВД России</w:t>
      </w:r>
      <w:r w:rsidRPr="00897250">
        <w:rPr>
          <w:rFonts w:eastAsia="Times New Roman" w:asciiTheme="majorBidi" w:hAnsiTheme="majorBidi" w:cstheme="majorBidi"/>
          <w:sz w:val="27"/>
          <w:szCs w:val="27"/>
          <w:lang w:eastAsia="ru-RU"/>
        </w:rPr>
        <w:t xml:space="preserve"> по Раздольненскому району от </w:t>
      </w:r>
      <w:r w:rsidR="00671238">
        <w:rPr>
          <w:rFonts w:eastAsia="Times New Roman" w:asciiTheme="majorBidi" w:hAnsiTheme="majorBidi" w:cstheme="majorBidi"/>
          <w:sz w:val="27"/>
          <w:szCs w:val="27"/>
          <w:lang w:eastAsia="ru-RU"/>
        </w:rPr>
        <w:t>26</w:t>
      </w:r>
      <w:r w:rsidRPr="00897250">
        <w:rPr>
          <w:rFonts w:eastAsia="Times New Roman" w:asciiTheme="majorBidi" w:hAnsiTheme="majorBidi" w:cstheme="majorBidi"/>
          <w:sz w:val="27"/>
          <w:szCs w:val="27"/>
          <w:lang w:eastAsia="ru-RU"/>
        </w:rPr>
        <w:t>.</w:t>
      </w:r>
      <w:r w:rsidR="00671238">
        <w:rPr>
          <w:rFonts w:eastAsia="Times New Roman" w:asciiTheme="majorBidi" w:hAnsiTheme="majorBidi" w:cstheme="majorBidi"/>
          <w:sz w:val="27"/>
          <w:szCs w:val="27"/>
          <w:lang w:eastAsia="ru-RU"/>
        </w:rPr>
        <w:t>09</w:t>
      </w:r>
      <w:r w:rsidRPr="00897250">
        <w:rPr>
          <w:rFonts w:eastAsia="Times New Roman" w:asciiTheme="majorBidi" w:hAnsiTheme="majorBidi" w:cstheme="majorBidi"/>
          <w:sz w:val="27"/>
          <w:szCs w:val="27"/>
          <w:lang w:eastAsia="ru-RU"/>
        </w:rPr>
        <w:t>.2026 о выявленном административном правонарушении;</w:t>
      </w:r>
    </w:p>
    <w:p w:rsidR="00671238" w:rsidP="00671238" w14:paraId="716269D6" w14:textId="4B5982BB">
      <w:pPr>
        <w:spacing w:after="0" w:line="240" w:lineRule="auto"/>
        <w:ind w:firstLine="720"/>
        <w:jc w:val="both"/>
        <w:rPr>
          <w:rFonts w:eastAsia="Times New Roman" w:asciiTheme="majorBidi" w:hAnsiTheme="majorBidi" w:cstheme="majorBidi"/>
          <w:sz w:val="27"/>
          <w:szCs w:val="27"/>
          <w:lang w:eastAsia="ru-RU"/>
        </w:rPr>
      </w:pPr>
      <w:r>
        <w:rPr>
          <w:rFonts w:eastAsia="Times New Roman" w:asciiTheme="majorBidi" w:hAnsiTheme="majorBidi" w:cstheme="majorBidi"/>
          <w:sz w:val="27"/>
          <w:szCs w:val="27"/>
          <w:lang w:eastAsia="ru-RU"/>
        </w:rPr>
        <w:t>- протоколом осмотра места происшествия с фототаблицами от 26.09.2026;</w:t>
      </w:r>
    </w:p>
    <w:p w:rsidR="008B0B3C" w:rsidP="008D7925" w14:paraId="3BA9B049" w14:textId="3F202E8B">
      <w:pPr>
        <w:spacing w:after="0" w:line="240" w:lineRule="auto"/>
        <w:ind w:firstLine="720"/>
        <w:jc w:val="both"/>
        <w:rPr>
          <w:rFonts w:eastAsia="Times New Roman" w:asciiTheme="majorBidi" w:hAnsiTheme="majorBidi" w:cstheme="majorBidi"/>
          <w:sz w:val="27"/>
          <w:szCs w:val="27"/>
          <w:lang w:eastAsia="ru-RU"/>
        </w:rPr>
      </w:pPr>
      <w:r>
        <w:rPr>
          <w:rFonts w:eastAsia="Times New Roman" w:asciiTheme="majorBidi" w:hAnsiTheme="majorBidi" w:cstheme="majorBidi"/>
          <w:sz w:val="27"/>
          <w:szCs w:val="27"/>
          <w:lang w:eastAsia="ru-RU"/>
        </w:rPr>
        <w:t xml:space="preserve">- письменными объяснениями </w:t>
      </w:r>
      <w:r w:rsidR="008D7925">
        <w:rPr>
          <w:rFonts w:eastAsia="Times New Roman" w:asciiTheme="majorBidi" w:hAnsiTheme="majorBidi" w:cstheme="majorBidi"/>
          <w:sz w:val="27"/>
          <w:szCs w:val="27"/>
          <w:lang w:eastAsia="ru-RU"/>
        </w:rPr>
        <w:t>ФИО</w:t>
      </w:r>
      <w:r w:rsidR="008D7925">
        <w:rPr>
          <w:rFonts w:eastAsia="Times New Roman" w:asciiTheme="majorBidi" w:hAnsiTheme="majorBidi" w:cstheme="majorBidi"/>
          <w:sz w:val="27"/>
          <w:szCs w:val="27"/>
          <w:lang w:eastAsia="ru-RU"/>
        </w:rPr>
        <w:t>2</w:t>
      </w:r>
      <w:r>
        <w:rPr>
          <w:rFonts w:eastAsia="Times New Roman" w:asciiTheme="majorBidi" w:hAnsiTheme="majorBidi" w:cstheme="majorBidi"/>
          <w:sz w:val="27"/>
          <w:szCs w:val="27"/>
          <w:lang w:eastAsia="ru-RU"/>
        </w:rPr>
        <w:t xml:space="preserve"> от 26.09.2026;</w:t>
      </w:r>
    </w:p>
    <w:p w:rsidR="00BA6FBC" w:rsidP="008D7925" w14:paraId="17C873DC" w14:textId="418C3E93">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Pr>
          <w:rFonts w:ascii="Times New Roman" w:hAnsi="Times New Roman"/>
          <w:sz w:val="28"/>
          <w:szCs w:val="28"/>
        </w:rPr>
        <w:t xml:space="preserve">- заявлением </w:t>
      </w:r>
      <w:r w:rsidR="008D7925">
        <w:rPr>
          <w:rFonts w:ascii="Times New Roman" w:hAnsi="Times New Roman"/>
          <w:sz w:val="28"/>
          <w:szCs w:val="28"/>
        </w:rPr>
        <w:t>ФИО</w:t>
      </w:r>
      <w:r w:rsidR="008D7925">
        <w:rPr>
          <w:rFonts w:ascii="Times New Roman" w:hAnsi="Times New Roman"/>
          <w:sz w:val="28"/>
          <w:szCs w:val="28"/>
        </w:rPr>
        <w:t>1</w:t>
      </w:r>
      <w:r w:rsidR="00671238">
        <w:rPr>
          <w:rFonts w:ascii="Times New Roman" w:hAnsi="Times New Roman"/>
          <w:sz w:val="28"/>
          <w:szCs w:val="28"/>
        </w:rPr>
        <w:t xml:space="preserve"> </w:t>
      </w:r>
      <w:r>
        <w:rPr>
          <w:rFonts w:ascii="Times New Roman" w:hAnsi="Times New Roman"/>
          <w:sz w:val="28"/>
          <w:szCs w:val="28"/>
        </w:rPr>
        <w:t xml:space="preserve">от </w:t>
      </w:r>
      <w:r w:rsidR="00671238">
        <w:rPr>
          <w:rFonts w:ascii="Times New Roman" w:hAnsi="Times New Roman"/>
          <w:sz w:val="28"/>
          <w:szCs w:val="28"/>
        </w:rPr>
        <w:t>26</w:t>
      </w:r>
      <w:r>
        <w:rPr>
          <w:rFonts w:ascii="Times New Roman" w:hAnsi="Times New Roman"/>
          <w:sz w:val="28"/>
          <w:szCs w:val="28"/>
        </w:rPr>
        <w:t>.</w:t>
      </w:r>
      <w:r w:rsidR="00671238">
        <w:rPr>
          <w:rFonts w:ascii="Times New Roman" w:hAnsi="Times New Roman"/>
          <w:sz w:val="28"/>
          <w:szCs w:val="28"/>
        </w:rPr>
        <w:t>09</w:t>
      </w:r>
      <w:r>
        <w:rPr>
          <w:rFonts w:ascii="Times New Roman" w:hAnsi="Times New Roman"/>
          <w:sz w:val="28"/>
          <w:szCs w:val="28"/>
        </w:rPr>
        <w:t xml:space="preserve">.2026, согласно которому последняя </w:t>
      </w:r>
      <w:r w:rsidR="00671238">
        <w:rPr>
          <w:rFonts w:ascii="Times New Roman" w:hAnsi="Times New Roman"/>
          <w:sz w:val="28"/>
          <w:szCs w:val="28"/>
        </w:rPr>
        <w:t>отказалась от прохождения</w:t>
      </w:r>
      <w:r>
        <w:rPr>
          <w:rFonts w:ascii="Times New Roman" w:hAnsi="Times New Roman"/>
          <w:sz w:val="28"/>
          <w:szCs w:val="28"/>
        </w:rPr>
        <w:t xml:space="preserve"> судебно-медицинской экспертизы </w:t>
      </w:r>
      <w:r w:rsidR="00671238">
        <w:rPr>
          <w:rFonts w:ascii="Times New Roman" w:hAnsi="Times New Roman"/>
          <w:sz w:val="28"/>
          <w:szCs w:val="28"/>
        </w:rPr>
        <w:t>ввиду отсутствия видимых следов;</w:t>
      </w:r>
    </w:p>
    <w:p w:rsidR="00D15BB0" w:rsidP="00D15BB0" w14:paraId="776DF9E2" w14:textId="77777777">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2A668E">
        <w:rPr>
          <w:rFonts w:ascii="Times New Roman" w:hAnsi="Times New Roman"/>
          <w:sz w:val="28"/>
          <w:szCs w:val="28"/>
        </w:rPr>
        <w:t>- справкой информационных баз данных «Регион» и СООП на лицо, в отношении которого ведется производство по делу об административном правонарушении;</w:t>
      </w:r>
    </w:p>
    <w:p w:rsidR="00D15BB0" w:rsidP="00D15BB0" w14:paraId="511845AB" w14:textId="77777777">
      <w:pPr>
        <w:spacing w:after="0" w:line="240" w:lineRule="atLeast"/>
        <w:ind w:firstLine="567"/>
        <w:jc w:val="both"/>
        <w:rPr>
          <w:rFonts w:ascii="Times New Roman" w:eastAsia="Times New Roman" w:hAnsi="Times New Roman"/>
          <w:sz w:val="28"/>
          <w:szCs w:val="28"/>
          <w:lang w:eastAsia="zh-CN"/>
        </w:rPr>
      </w:pPr>
      <w:r w:rsidRPr="002A668E">
        <w:rPr>
          <w:rFonts w:ascii="Times New Roman" w:eastAsia="Times New Roman" w:hAnsi="Times New Roman"/>
          <w:sz w:val="28"/>
          <w:szCs w:val="28"/>
          <w:lang w:eastAsia="zh-CN"/>
        </w:rPr>
        <w:t>- требование ИЦ МВД России по Республике Крым в отношении лица;</w:t>
      </w:r>
    </w:p>
    <w:p w:rsidR="00D15BB0" w:rsidRPr="002A668E" w:rsidP="00D15BB0" w14:paraId="2B35809F" w14:textId="77777777">
      <w:pPr>
        <w:pStyle w:val="PlainText"/>
        <w:tabs>
          <w:tab w:val="left" w:pos="426"/>
          <w:tab w:val="left" w:pos="2700"/>
          <w:tab w:val="left" w:pos="6300"/>
        </w:tabs>
        <w:spacing w:line="240" w:lineRule="atLeast"/>
        <w:ind w:right="202" w:firstLine="567"/>
        <w:jc w:val="both"/>
        <w:rPr>
          <w:rFonts w:ascii="Times New Roman" w:hAnsi="Times New Roman"/>
          <w:sz w:val="28"/>
          <w:szCs w:val="28"/>
        </w:rPr>
      </w:pPr>
      <w:r w:rsidRPr="002A668E">
        <w:rPr>
          <w:rFonts w:ascii="Times New Roman" w:hAnsi="Times New Roman"/>
          <w:sz w:val="28"/>
          <w:szCs w:val="28"/>
        </w:rPr>
        <w:t>- сведениями о лице, в отношении которого ведется производство по делу об административном правонарушении.</w:t>
      </w:r>
    </w:p>
    <w:p w:rsidR="00842263" w:rsidRPr="002A668E" w:rsidP="002A668E" w14:paraId="6BF27AC0" w14:textId="5B6FCBD1">
      <w:pPr>
        <w:pStyle w:val="PlainText"/>
        <w:tabs>
          <w:tab w:val="left" w:pos="426"/>
          <w:tab w:val="left" w:pos="2700"/>
          <w:tab w:val="left" w:pos="6300"/>
        </w:tabs>
        <w:spacing w:line="240" w:lineRule="atLeast"/>
        <w:ind w:right="202" w:firstLine="567"/>
        <w:jc w:val="both"/>
        <w:rPr>
          <w:rFonts w:ascii="Times New Roman" w:hAnsi="Times New Roman"/>
          <w:sz w:val="28"/>
          <w:szCs w:val="28"/>
          <w:lang w:eastAsia="zh-CN"/>
        </w:rPr>
      </w:pPr>
      <w:r w:rsidRPr="002A668E">
        <w:rPr>
          <w:rFonts w:ascii="Times New Roman" w:hAnsi="Times New Roman"/>
          <w:sz w:val="28"/>
          <w:szCs w:val="28"/>
          <w:lang w:eastAsia="zh-CN"/>
        </w:rPr>
        <w:t>Не доверять указанным доказательствам, достоверность и допустимость которых сомнений не вызывают, оснований не имеется, поскольку они последовательны, согласуются между собой и дополняют друг друга, получены с соблюдением процессуальных требований КоАП РФ.</w:t>
      </w:r>
    </w:p>
    <w:p w:rsidR="002D50A8" w:rsidRPr="002A668E" w:rsidP="002A668E" w14:paraId="7BC7BA0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Доказательства по делу непротиворечивы и согласуются между собой, мировой судья находит их относимыми, допустимыми, достоверными и достаточными для разрешения дела.</w:t>
      </w:r>
    </w:p>
    <w:p w:rsidR="002D50A8" w:rsidRPr="002A668E" w:rsidP="002A668E" w14:paraId="38382F5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Правонарушение, предусмотренное ст. 6.1.1 КоАП Ф,</w:t>
      </w:r>
      <w:r w:rsidRPr="002A668E">
        <w:rPr>
          <w:rFonts w:ascii="Times New Roman" w:hAnsi="Times New Roman"/>
          <w:sz w:val="28"/>
          <w:szCs w:val="28"/>
        </w:rPr>
        <w:t xml:space="preserve"> </w:t>
      </w:r>
      <w:r w:rsidRPr="002A668E">
        <w:rPr>
          <w:rFonts w:ascii="Times New Roman" w:eastAsia="Times New Roman" w:hAnsi="Times New Roman"/>
          <w:sz w:val="28"/>
          <w:szCs w:val="28"/>
          <w:lang w:eastAsia="ru-RU"/>
        </w:rPr>
        <w:t>посягает на здоровье человека - благо, охрану которого наряду с личной неприкосновенностью гарантирует Конституция Российской Федерации.</w:t>
      </w:r>
    </w:p>
    <w:p w:rsidR="002D50A8" w:rsidRPr="002A668E" w:rsidP="002A668E" w14:paraId="5E7C775D" w14:textId="3AF8CD5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При этом для квалификации действий по ст. 6.1.1 КоАП РФ достаточно установления факта нанесения потерпевшему побоев или совершения иных насильственных действий, причинивших ему физическую боль, по смыслу закона иные насильственные действия, причинившие физическую боль, могут выражаться и в однократном воздействии на организм человека. </w:t>
      </w:r>
    </w:p>
    <w:p w:rsidR="002D50A8" w:rsidRPr="002A668E" w:rsidP="00671238" w14:paraId="620DD934" w14:textId="1831F09C">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Действия</w:t>
      </w:r>
      <w:r w:rsidR="00D86E52">
        <w:rPr>
          <w:rFonts w:ascii="Times New Roman" w:eastAsia="Times New Roman" w:hAnsi="Times New Roman"/>
          <w:sz w:val="28"/>
          <w:szCs w:val="28"/>
          <w:lang w:eastAsia="ru-RU"/>
        </w:rPr>
        <w:t xml:space="preserve"> </w:t>
      </w:r>
      <w:r w:rsidR="00671238">
        <w:rPr>
          <w:rFonts w:ascii="Times New Roman" w:eastAsia="Times New Roman" w:hAnsi="Times New Roman"/>
          <w:sz w:val="28"/>
          <w:szCs w:val="28"/>
          <w:lang w:eastAsia="ru-RU"/>
        </w:rPr>
        <w:t xml:space="preserve">Радченко А.И. </w:t>
      </w:r>
      <w:r w:rsidRPr="002A668E">
        <w:rPr>
          <w:rFonts w:ascii="Times New Roman" w:eastAsia="Times New Roman" w:hAnsi="Times New Roman"/>
          <w:sz w:val="28"/>
          <w:szCs w:val="28"/>
          <w:lang w:eastAsia="ru-RU"/>
        </w:rPr>
        <w:t>правильно квалифицированы по ст. 6.1.1 КоАП РФ.</w:t>
      </w:r>
    </w:p>
    <w:p w:rsidR="002D50A8" w:rsidRPr="002A668E" w:rsidP="002A668E" w14:paraId="48528B6A"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Обстоятельств, предусмотренных ст. 24.5 КоАП РФ, исключающих производство по делу, судом не установлено.</w:t>
      </w:r>
    </w:p>
    <w:p w:rsidR="004411D7" w:rsidRPr="00904FA7" w:rsidP="00671238" w14:paraId="14D470BE" w14:textId="6BAD0AD9">
      <w:pPr>
        <w:tabs>
          <w:tab w:val="left" w:pos="2700"/>
          <w:tab w:val="left" w:pos="6300"/>
        </w:tabs>
        <w:autoSpaceDE w:val="0"/>
        <w:autoSpaceDN w:val="0"/>
        <w:adjustRightInd w:val="0"/>
        <w:spacing w:after="0" w:line="240" w:lineRule="atLeast"/>
        <w:ind w:right="202" w:firstLine="720"/>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Обстоятельства, </w:t>
      </w:r>
      <w:r w:rsidRPr="004C0332">
        <w:rPr>
          <w:rFonts w:ascii="Times New Roman" w:eastAsia="Times New Roman" w:hAnsi="Times New Roman"/>
          <w:sz w:val="28"/>
          <w:szCs w:val="28"/>
          <w:lang w:eastAsia="ru-RU"/>
        </w:rPr>
        <w:t>смягчающие административную ответственность в соответствии со ст. 4.2 КоАП РФ –</w:t>
      </w:r>
      <w:r w:rsidRPr="004C0332" w:rsidR="003371DE">
        <w:rPr>
          <w:rFonts w:ascii="Times New Roman" w:eastAsia="Times New Roman" w:hAnsi="Times New Roman"/>
          <w:sz w:val="28"/>
          <w:szCs w:val="28"/>
          <w:lang w:eastAsia="ru-RU"/>
        </w:rPr>
        <w:t xml:space="preserve"> </w:t>
      </w:r>
      <w:r w:rsidR="00537E08">
        <w:rPr>
          <w:rFonts w:ascii="Times New Roman" w:eastAsia="Times New Roman" w:hAnsi="Times New Roman"/>
          <w:sz w:val="28"/>
          <w:szCs w:val="28"/>
          <w:lang w:eastAsia="ru-RU"/>
        </w:rPr>
        <w:t>признание вины</w:t>
      </w:r>
      <w:r w:rsidR="00904FA7">
        <w:rPr>
          <w:rFonts w:ascii="Times New Roman" w:eastAsia="Times New Roman" w:hAnsi="Times New Roman"/>
          <w:sz w:val="28"/>
          <w:szCs w:val="28"/>
          <w:lang w:eastAsia="ru-RU"/>
        </w:rPr>
        <w:t xml:space="preserve">, наличие на иждивении </w:t>
      </w:r>
      <w:r w:rsidR="00671238">
        <w:rPr>
          <w:rFonts w:ascii="Times New Roman" w:eastAsia="Times New Roman" w:hAnsi="Times New Roman"/>
          <w:sz w:val="28"/>
          <w:szCs w:val="28"/>
          <w:lang w:eastAsia="ru-RU"/>
        </w:rPr>
        <w:t>1</w:t>
      </w:r>
      <w:r w:rsidR="00904FA7">
        <w:rPr>
          <w:rFonts w:ascii="Times New Roman" w:eastAsia="Times New Roman" w:hAnsi="Times New Roman"/>
          <w:sz w:val="28"/>
          <w:szCs w:val="28"/>
          <w:lang w:eastAsia="ru-RU"/>
        </w:rPr>
        <w:t xml:space="preserve"> </w:t>
      </w:r>
      <w:r w:rsidR="00671238">
        <w:rPr>
          <w:rFonts w:ascii="Times New Roman" w:eastAsia="Times New Roman" w:hAnsi="Times New Roman"/>
          <w:sz w:val="28"/>
          <w:szCs w:val="28"/>
          <w:lang w:eastAsia="ru-RU"/>
        </w:rPr>
        <w:t>малолетнего ребенка</w:t>
      </w:r>
      <w:r w:rsidR="00904FA7">
        <w:rPr>
          <w:rFonts w:ascii="Times New Roman" w:eastAsia="Times New Roman" w:hAnsi="Times New Roman"/>
          <w:sz w:val="28"/>
          <w:szCs w:val="28"/>
          <w:lang w:eastAsia="ru-RU"/>
        </w:rPr>
        <w:t>.</w:t>
      </w:r>
    </w:p>
    <w:p w:rsidR="00BF21E5" w:rsidRPr="00516C74" w:rsidP="00055D77" w14:paraId="134B9DE9" w14:textId="578B1B35">
      <w:pPr>
        <w:spacing w:after="0" w:line="240" w:lineRule="auto"/>
        <w:ind w:firstLine="708"/>
        <w:jc w:val="both"/>
        <w:rPr>
          <w:rFonts w:ascii="Times New Roman" w:eastAsia="Times New Roman" w:hAnsi="Times New Roman"/>
          <w:sz w:val="27"/>
          <w:szCs w:val="27"/>
          <w:lang w:eastAsia="zh-CN"/>
        </w:rPr>
      </w:pPr>
      <w:r w:rsidRPr="00516C74">
        <w:rPr>
          <w:rFonts w:ascii="Times New Roman" w:eastAsia="Times New Roman" w:hAnsi="Times New Roman"/>
          <w:sz w:val="27"/>
          <w:szCs w:val="27"/>
          <w:lang w:eastAsia="zh-CN"/>
        </w:rPr>
        <w:t>Обстоятельств</w:t>
      </w:r>
      <w:r>
        <w:rPr>
          <w:rFonts w:ascii="Times New Roman" w:eastAsia="Times New Roman" w:hAnsi="Times New Roman"/>
          <w:sz w:val="27"/>
          <w:szCs w:val="27"/>
          <w:lang w:eastAsia="zh-CN"/>
        </w:rPr>
        <w:t>а</w:t>
      </w:r>
      <w:r w:rsidRPr="00516C74">
        <w:rPr>
          <w:rFonts w:ascii="Times New Roman" w:eastAsia="Times New Roman" w:hAnsi="Times New Roman"/>
          <w:sz w:val="27"/>
          <w:szCs w:val="27"/>
          <w:lang w:eastAsia="zh-CN"/>
        </w:rPr>
        <w:t>, отягчающи</w:t>
      </w:r>
      <w:r w:rsidR="00055D77">
        <w:rPr>
          <w:rFonts w:ascii="Times New Roman" w:eastAsia="Times New Roman" w:hAnsi="Times New Roman"/>
          <w:sz w:val="27"/>
          <w:szCs w:val="27"/>
          <w:lang w:eastAsia="zh-CN"/>
        </w:rPr>
        <w:t>е</w:t>
      </w:r>
      <w:r w:rsidRPr="00516C74">
        <w:rPr>
          <w:rFonts w:ascii="Times New Roman" w:eastAsia="Times New Roman" w:hAnsi="Times New Roman"/>
          <w:sz w:val="27"/>
          <w:szCs w:val="27"/>
          <w:lang w:eastAsia="zh-CN"/>
        </w:rPr>
        <w:t xml:space="preserve"> административную ответственность в соответствии со ст. 4.3 КоАП РФ </w:t>
      </w:r>
      <w:r w:rsidR="005846B6">
        <w:rPr>
          <w:rFonts w:ascii="Times New Roman" w:eastAsia="Times New Roman" w:hAnsi="Times New Roman"/>
          <w:sz w:val="27"/>
          <w:szCs w:val="27"/>
          <w:lang w:eastAsia="zh-CN"/>
        </w:rPr>
        <w:t>–</w:t>
      </w:r>
      <w:r w:rsidRPr="00516C74">
        <w:rPr>
          <w:rFonts w:ascii="Times New Roman" w:eastAsia="Times New Roman" w:hAnsi="Times New Roman"/>
          <w:sz w:val="27"/>
          <w:szCs w:val="27"/>
          <w:lang w:eastAsia="zh-CN"/>
        </w:rPr>
        <w:t xml:space="preserve"> </w:t>
      </w:r>
      <w:r w:rsidR="005846B6">
        <w:rPr>
          <w:rFonts w:ascii="Times New Roman" w:eastAsia="Times New Roman" w:hAnsi="Times New Roman"/>
          <w:sz w:val="27"/>
          <w:szCs w:val="27"/>
          <w:lang w:eastAsia="zh-CN"/>
        </w:rPr>
        <w:t>не установлено</w:t>
      </w:r>
      <w:r w:rsidRPr="00516C74">
        <w:rPr>
          <w:rFonts w:ascii="Times New Roman" w:eastAsia="Times New Roman" w:hAnsi="Times New Roman"/>
          <w:sz w:val="27"/>
          <w:szCs w:val="27"/>
          <w:lang w:eastAsia="zh-CN"/>
        </w:rPr>
        <w:t>.</w:t>
      </w:r>
    </w:p>
    <w:p w:rsidR="002D50A8" w:rsidRPr="002A668E" w:rsidP="002A668E" w14:paraId="525EA41B" w14:textId="7D2B686B">
      <w:pPr>
        <w:tabs>
          <w:tab w:val="left" w:pos="2700"/>
          <w:tab w:val="left" w:pos="6300"/>
        </w:tabs>
        <w:autoSpaceDE w:val="0"/>
        <w:autoSpaceDN w:val="0"/>
        <w:adjustRightInd w:val="0"/>
        <w:spacing w:after="0" w:line="240" w:lineRule="atLeast"/>
        <w:ind w:right="202" w:firstLine="720"/>
        <w:jc w:val="both"/>
        <w:rPr>
          <w:rFonts w:ascii="Times New Roman" w:eastAsia="Times New Roman" w:hAnsi="Times New Roman"/>
          <w:sz w:val="28"/>
          <w:szCs w:val="28"/>
        </w:rPr>
      </w:pPr>
      <w:r w:rsidRPr="002A668E">
        <w:rPr>
          <w:rFonts w:ascii="Times New Roman" w:eastAsia="Times New Roman" w:hAnsi="Times New Roman"/>
          <w:sz w:val="28"/>
          <w:szCs w:val="28"/>
          <w:lang w:eastAsia="ru-RU"/>
        </w:rPr>
        <w:t>Всесторонне, полно и объективно выяснив обстоятельства дела, выявив причины и условия, способствовавшие совершению данного правонарушения, проанализировав все фактические данные, оценив имеющиеся в материалах дела доказательства, учитывая характер совершенного правонарушения, данные о личности правонарушителя, степень вины, учитывая наличие (отсутствие) обстоятельств, смягчающих и отягчающих административную ответственность, с целью воспитания уважения к общеустановленным правилам, а также предотвращения совершения новых правонарушений, суд считает необходимым</w:t>
      </w:r>
      <w:r w:rsidRPr="002A668E">
        <w:rPr>
          <w:rFonts w:ascii="Times New Roman" w:eastAsia="Times New Roman" w:hAnsi="Times New Roman"/>
          <w:sz w:val="28"/>
          <w:szCs w:val="28"/>
          <w:lang w:eastAsia="ru-RU"/>
        </w:rPr>
        <w:t xml:space="preserve"> </w:t>
      </w:r>
      <w:r w:rsidRPr="002A668E">
        <w:rPr>
          <w:rFonts w:ascii="Times New Roman" w:eastAsia="Times New Roman" w:hAnsi="Times New Roman"/>
          <w:sz w:val="28"/>
          <w:szCs w:val="28"/>
          <w:lang w:eastAsia="ru-RU"/>
        </w:rPr>
        <w:t xml:space="preserve">назначить лицу, в отношении которого ведется производство по делу об </w:t>
      </w:r>
      <w:r w:rsidRPr="004C0332">
        <w:rPr>
          <w:rFonts w:ascii="Times New Roman" w:eastAsia="Times New Roman" w:hAnsi="Times New Roman"/>
          <w:sz w:val="28"/>
          <w:szCs w:val="28"/>
          <w:lang w:eastAsia="ru-RU"/>
        </w:rPr>
        <w:t xml:space="preserve">административном правонарушение, административное наказание в виде </w:t>
      </w:r>
      <w:r w:rsidRPr="004C0332" w:rsidR="00F42DF3">
        <w:rPr>
          <w:rFonts w:ascii="Times New Roman" w:eastAsia="Times New Roman" w:hAnsi="Times New Roman"/>
          <w:sz w:val="28"/>
          <w:szCs w:val="28"/>
          <w:lang w:eastAsia="ru-RU"/>
        </w:rPr>
        <w:t>административного штрафа</w:t>
      </w:r>
      <w:r w:rsidRPr="004C0332">
        <w:rPr>
          <w:rFonts w:ascii="Times New Roman" w:eastAsia="Times New Roman" w:hAnsi="Times New Roman"/>
          <w:sz w:val="28"/>
          <w:szCs w:val="28"/>
          <w:lang w:eastAsia="ru-RU"/>
        </w:rPr>
        <w:t xml:space="preserve"> в пределах </w:t>
      </w:r>
      <w:r w:rsidRPr="002A668E">
        <w:rPr>
          <w:rFonts w:ascii="Times New Roman" w:eastAsia="Times New Roman" w:hAnsi="Times New Roman"/>
          <w:sz w:val="28"/>
          <w:szCs w:val="28"/>
          <w:lang w:eastAsia="ru-RU"/>
        </w:rPr>
        <w:t>санкции ст. 6.1.1 КоАП РФ.</w:t>
      </w:r>
    </w:p>
    <w:p w:rsidR="002D50A8" w:rsidRPr="002A668E" w:rsidP="002A668E" w14:paraId="13CA7874" w14:textId="77777777">
      <w:pPr>
        <w:widowControl w:val="0"/>
        <w:suppressAutoHyphens/>
        <w:spacing w:after="0" w:line="240" w:lineRule="atLeast"/>
        <w:ind w:firstLine="708"/>
        <w:jc w:val="both"/>
        <w:rPr>
          <w:rFonts w:ascii="Times New Roman" w:eastAsia="Times New Roman" w:hAnsi="Times New Roman"/>
          <w:sz w:val="28"/>
          <w:szCs w:val="28"/>
          <w:lang w:eastAsia="ru-RU"/>
        </w:rPr>
      </w:pPr>
      <w:r w:rsidRPr="002A668E">
        <w:rPr>
          <w:rFonts w:ascii="Times New Roman" w:eastAsia="Times New Roman" w:hAnsi="Times New Roman"/>
          <w:sz w:val="28"/>
          <w:szCs w:val="28"/>
          <w:lang w:eastAsia="ru-RU"/>
        </w:rPr>
        <w:t xml:space="preserve">На основании </w:t>
      </w:r>
      <w:r w:rsidRPr="002A668E">
        <w:rPr>
          <w:rFonts w:ascii="Times New Roman" w:eastAsia="Times New Roman" w:hAnsi="Times New Roman"/>
          <w:sz w:val="28"/>
          <w:szCs w:val="28"/>
          <w:lang w:eastAsia="ru-RU"/>
        </w:rPr>
        <w:t>изложенного</w:t>
      </w:r>
      <w:r w:rsidRPr="002A668E">
        <w:rPr>
          <w:rFonts w:ascii="Times New Roman" w:eastAsia="Times New Roman" w:hAnsi="Times New Roman"/>
          <w:sz w:val="28"/>
          <w:szCs w:val="28"/>
          <w:lang w:eastAsia="ru-RU"/>
        </w:rPr>
        <w:t>, руководствуясь ст. ст. 29.9, 29.10, 29.11 КоАП РФ, мировой судья,</w:t>
      </w:r>
    </w:p>
    <w:p w:rsidR="002D50A8" w:rsidRPr="002A668E" w:rsidP="002A668E" w14:paraId="597BA90B" w14:textId="77777777">
      <w:pPr>
        <w:spacing w:after="0" w:line="240" w:lineRule="atLeast"/>
        <w:ind w:firstLine="720"/>
        <w:jc w:val="center"/>
        <w:rPr>
          <w:rFonts w:ascii="Times New Roman" w:eastAsia="Times New Roman" w:hAnsi="Times New Roman"/>
          <w:b/>
          <w:sz w:val="28"/>
          <w:szCs w:val="28"/>
          <w:lang w:eastAsia="ru-RU"/>
        </w:rPr>
      </w:pPr>
      <w:r w:rsidRPr="002A668E">
        <w:rPr>
          <w:rFonts w:ascii="Times New Roman" w:eastAsia="Times New Roman" w:hAnsi="Times New Roman"/>
          <w:b/>
          <w:sz w:val="28"/>
          <w:szCs w:val="28"/>
          <w:lang w:eastAsia="ru-RU"/>
        </w:rPr>
        <w:t>ПОСТАНОВИЛ:</w:t>
      </w:r>
    </w:p>
    <w:p w:rsidR="003371DE" w:rsidRPr="002A668E" w:rsidP="00671238" w14:paraId="47BCE00D" w14:textId="07ADF05A">
      <w:pPr>
        <w:spacing w:after="0" w:line="240" w:lineRule="atLeast"/>
        <w:ind w:firstLine="720"/>
        <w:jc w:val="both"/>
        <w:rPr>
          <w:rFonts w:ascii="Times New Roman" w:hAnsi="Times New Roman"/>
          <w:sz w:val="28"/>
          <w:szCs w:val="28"/>
        </w:rPr>
      </w:pPr>
      <w:r>
        <w:rPr>
          <w:rFonts w:ascii="Times New Roman" w:hAnsi="Times New Roman"/>
          <w:b/>
          <w:sz w:val="28"/>
          <w:szCs w:val="28"/>
        </w:rPr>
        <w:t>Радченко Александра Ивановича</w:t>
      </w:r>
      <w:r w:rsidRPr="002A668E">
        <w:rPr>
          <w:rFonts w:ascii="Times New Roman" w:hAnsi="Times New Roman"/>
          <w:sz w:val="28"/>
          <w:szCs w:val="28"/>
        </w:rPr>
        <w:t xml:space="preserve"> </w:t>
      </w:r>
      <w:r w:rsidRPr="002A668E">
        <w:rPr>
          <w:rFonts w:ascii="Times New Roman" w:hAnsi="Times New Roman"/>
          <w:sz w:val="28"/>
          <w:szCs w:val="28"/>
        </w:rPr>
        <w:t>признать виновн</w:t>
      </w:r>
      <w:r w:rsidR="00537E08">
        <w:rPr>
          <w:rFonts w:ascii="Times New Roman" w:hAnsi="Times New Roman"/>
          <w:sz w:val="28"/>
          <w:szCs w:val="28"/>
        </w:rPr>
        <w:t>ым</w:t>
      </w:r>
      <w:r w:rsidRPr="002A668E">
        <w:rPr>
          <w:rFonts w:ascii="Times New Roman" w:hAnsi="Times New Roman"/>
          <w:sz w:val="28"/>
          <w:szCs w:val="28"/>
        </w:rPr>
        <w:t xml:space="preserve"> в совершении правонарушения, предусмотренного ст. 6.1.1 Кодекса Российской Федерации об </w:t>
      </w:r>
      <w:r w:rsidRPr="002A668E">
        <w:rPr>
          <w:rFonts w:ascii="Times New Roman" w:hAnsi="Times New Roman"/>
          <w:sz w:val="28"/>
          <w:szCs w:val="28"/>
        </w:rPr>
        <w:t xml:space="preserve">административных правонарушениях и назначить </w:t>
      </w:r>
      <w:r w:rsidR="00537E08">
        <w:rPr>
          <w:rFonts w:ascii="Times New Roman" w:hAnsi="Times New Roman"/>
          <w:sz w:val="28"/>
          <w:szCs w:val="28"/>
        </w:rPr>
        <w:t>ему</w:t>
      </w:r>
      <w:r w:rsidRPr="002A668E">
        <w:rPr>
          <w:rFonts w:ascii="Times New Roman" w:hAnsi="Times New Roman"/>
          <w:sz w:val="28"/>
          <w:szCs w:val="28"/>
        </w:rPr>
        <w:t xml:space="preserve"> наказание в виде административного штрафа в размере </w:t>
      </w:r>
      <w:r>
        <w:rPr>
          <w:rFonts w:ascii="Times New Roman" w:hAnsi="Times New Roman"/>
          <w:sz w:val="28"/>
          <w:szCs w:val="28"/>
        </w:rPr>
        <w:t>5</w:t>
      </w:r>
      <w:r w:rsidRPr="002A668E">
        <w:rPr>
          <w:rFonts w:ascii="Times New Roman" w:hAnsi="Times New Roman"/>
          <w:sz w:val="28"/>
          <w:szCs w:val="28"/>
        </w:rPr>
        <w:t>000 (</w:t>
      </w:r>
      <w:r>
        <w:rPr>
          <w:rFonts w:ascii="Times New Roman" w:hAnsi="Times New Roman"/>
          <w:sz w:val="28"/>
          <w:szCs w:val="28"/>
        </w:rPr>
        <w:t>пять</w:t>
      </w:r>
      <w:r w:rsidR="006730DE">
        <w:rPr>
          <w:rFonts w:ascii="Times New Roman" w:hAnsi="Times New Roman"/>
          <w:sz w:val="28"/>
          <w:szCs w:val="28"/>
        </w:rPr>
        <w:t xml:space="preserve"> </w:t>
      </w:r>
      <w:r w:rsidR="00686F88">
        <w:rPr>
          <w:rFonts w:ascii="Times New Roman" w:hAnsi="Times New Roman"/>
          <w:sz w:val="28"/>
          <w:szCs w:val="28"/>
        </w:rPr>
        <w:t>тысяч</w:t>
      </w:r>
      <w:r w:rsidRPr="002A668E">
        <w:rPr>
          <w:rFonts w:ascii="Times New Roman" w:hAnsi="Times New Roman"/>
          <w:sz w:val="28"/>
          <w:szCs w:val="28"/>
        </w:rPr>
        <w:t>) рублей.</w:t>
      </w:r>
    </w:p>
    <w:p w:rsidR="003371DE" w:rsidRPr="002A668E" w:rsidP="002A668E" w14:paraId="33EC3F72" w14:textId="77777777">
      <w:pPr>
        <w:spacing w:after="0" w:line="240" w:lineRule="atLeast"/>
        <w:ind w:firstLine="720"/>
        <w:jc w:val="both"/>
        <w:rPr>
          <w:rFonts w:ascii="Times New Roman" w:hAnsi="Times New Roman"/>
          <w:sz w:val="28"/>
          <w:szCs w:val="28"/>
        </w:rPr>
      </w:pPr>
      <w:r w:rsidRPr="002A668E">
        <w:rPr>
          <w:rFonts w:ascii="Times New Roman" w:hAnsi="Times New Roman"/>
          <w:sz w:val="28"/>
          <w:szCs w:val="28"/>
        </w:rPr>
        <w:t xml:space="preserve">Административный штраф вносится или перечисляется лицом, привлеченным к административной ответственности, не позднее шестидесяти дней со дня вступления постановления в законную силу.  </w:t>
      </w:r>
    </w:p>
    <w:p w:rsidR="00D86E52" w:rsidP="008D7925" w14:paraId="3BBB6E6A" w14:textId="68B3F40E">
      <w:pPr>
        <w:autoSpaceDE w:val="0"/>
        <w:autoSpaceDN w:val="0"/>
        <w:adjustRightInd w:val="0"/>
        <w:spacing w:after="0" w:line="240" w:lineRule="atLeast"/>
        <w:ind w:firstLine="720"/>
        <w:jc w:val="both"/>
        <w:rPr>
          <w:rFonts w:ascii="Times New Roman" w:eastAsia="Times New Roman" w:hAnsi="Times New Roman"/>
          <w:color w:val="FF0000"/>
          <w:sz w:val="28"/>
          <w:szCs w:val="28"/>
          <w:lang w:eastAsia="ru-RU"/>
        </w:rPr>
      </w:pPr>
      <w:r>
        <w:rPr>
          <w:rFonts w:ascii="Times New Roman" w:eastAsia="Times New Roman" w:hAnsi="Times New Roman"/>
          <w:sz w:val="28"/>
          <w:szCs w:val="28"/>
          <w:lang w:eastAsia="ru-RU"/>
        </w:rPr>
        <w:t xml:space="preserve">Штраф подлежит оплате по следующим реквизитам: </w:t>
      </w:r>
      <w:r w:rsidR="008D7925">
        <w:rPr>
          <w:rFonts w:ascii="Times New Roman" w:hAnsi="Times New Roman"/>
          <w:bCs/>
          <w:sz w:val="28"/>
          <w:szCs w:val="28"/>
        </w:rPr>
        <w:t>«данные изъяты»</w:t>
      </w:r>
      <w:r>
        <w:rPr>
          <w:rFonts w:ascii="Times New Roman" w:eastAsia="Times New Roman" w:hAnsi="Times New Roman"/>
          <w:sz w:val="28"/>
          <w:szCs w:val="28"/>
          <w:lang w:eastAsia="ru-RU"/>
        </w:rPr>
        <w:t>.</w:t>
      </w:r>
    </w:p>
    <w:p w:rsidR="003371DE" w:rsidRPr="002A668E" w:rsidP="000029CA" w14:paraId="13EA1663" w14:textId="6CB735A3">
      <w:pPr>
        <w:spacing w:after="0" w:line="240" w:lineRule="atLeast"/>
        <w:ind w:firstLine="720"/>
        <w:jc w:val="both"/>
        <w:rPr>
          <w:rFonts w:ascii="Times New Roman" w:hAnsi="Times New Roman"/>
          <w:sz w:val="28"/>
          <w:szCs w:val="28"/>
        </w:rPr>
      </w:pPr>
      <w:r w:rsidRPr="002A668E">
        <w:rPr>
          <w:rFonts w:ascii="Times New Roman" w:hAnsi="Times New Roman"/>
          <w:sz w:val="28"/>
          <w:szCs w:val="28"/>
        </w:rPr>
        <w:t>Квитанция об уплате штрафа должна быть предоставлена мировому судье судебного участка № 68 Раздольненского судебного района (Раздольненский район) Республики Крым.</w:t>
      </w:r>
    </w:p>
    <w:p w:rsidR="003371DE" w:rsidRPr="002A668E" w:rsidP="002A668E" w14:paraId="16698D83" w14:textId="77777777">
      <w:pPr>
        <w:spacing w:after="0" w:line="240" w:lineRule="atLeast"/>
        <w:ind w:firstLine="720"/>
        <w:jc w:val="both"/>
        <w:rPr>
          <w:rFonts w:ascii="Times New Roman" w:hAnsi="Times New Roman"/>
          <w:sz w:val="28"/>
          <w:szCs w:val="28"/>
        </w:rPr>
      </w:pPr>
      <w:r w:rsidRPr="002A668E">
        <w:rPr>
          <w:rFonts w:ascii="Times New Roman" w:hAnsi="Times New Roman"/>
          <w:sz w:val="28"/>
          <w:szCs w:val="28"/>
        </w:rPr>
        <w:t xml:space="preserve">Неуплата административного штрафа в установленный срок является основанием для привлечения к административной ответственности, предусмотренной в части 1 ст. 20.25 КоАП РФ. </w:t>
      </w:r>
    </w:p>
    <w:p w:rsidR="003371DE" w:rsidRPr="002A668E" w:rsidP="002A668E" w14:paraId="6A66A13F" w14:textId="77777777">
      <w:pPr>
        <w:spacing w:after="0" w:line="240" w:lineRule="atLeast"/>
        <w:ind w:firstLine="720"/>
        <w:jc w:val="both"/>
        <w:rPr>
          <w:rFonts w:ascii="Times New Roman" w:hAnsi="Times New Roman"/>
          <w:sz w:val="28"/>
          <w:szCs w:val="28"/>
        </w:rPr>
      </w:pPr>
      <w:r w:rsidRPr="002A668E">
        <w:rPr>
          <w:rFonts w:ascii="Times New Roman" w:hAnsi="Times New Roman"/>
          <w:sz w:val="28"/>
          <w:szCs w:val="28"/>
        </w:rPr>
        <w:t>В случае неуплаты, штраф подлежит принудительному взысканию в соответствии с действующим законодательством РФ.</w:t>
      </w:r>
    </w:p>
    <w:p w:rsidR="003371DE" w:rsidRPr="002A668E" w:rsidP="00D15BB0" w14:paraId="7E44D2BD" w14:textId="10E2ED4F">
      <w:pPr>
        <w:spacing w:after="0" w:line="240" w:lineRule="atLeast"/>
        <w:ind w:firstLine="720"/>
        <w:jc w:val="both"/>
        <w:rPr>
          <w:rFonts w:ascii="Times New Roman" w:eastAsia="Tahoma" w:hAnsi="Times New Roman"/>
          <w:sz w:val="28"/>
          <w:szCs w:val="28"/>
          <w:lang w:eastAsia="zh-CN"/>
        </w:rPr>
      </w:pPr>
      <w:r w:rsidRPr="002A668E">
        <w:rPr>
          <w:rFonts w:ascii="Times New Roman" w:hAnsi="Times New Roman"/>
          <w:sz w:val="28"/>
          <w:szCs w:val="28"/>
        </w:rPr>
        <w:t xml:space="preserve">Постановление может быть обжаловано в Раздольненский районный суд Республики Крым в течение десяти </w:t>
      </w:r>
      <w:r w:rsidR="00D15BB0">
        <w:rPr>
          <w:rFonts w:ascii="Times New Roman" w:hAnsi="Times New Roman"/>
          <w:sz w:val="28"/>
          <w:szCs w:val="28"/>
        </w:rPr>
        <w:t>дней</w:t>
      </w:r>
      <w:r w:rsidRPr="002A668E">
        <w:rPr>
          <w:rFonts w:ascii="Times New Roman" w:hAnsi="Times New Roman"/>
          <w:sz w:val="28"/>
          <w:szCs w:val="28"/>
        </w:rPr>
        <w:t xml:space="preserve"> со дня вручения или получения копии постановления.</w:t>
      </w:r>
    </w:p>
    <w:p w:rsidR="003371DE" w:rsidRPr="002A668E" w:rsidP="002A668E" w14:paraId="56262FA6" w14:textId="77777777">
      <w:pPr>
        <w:widowControl w:val="0"/>
        <w:suppressAutoHyphens/>
        <w:spacing w:after="0" w:line="240" w:lineRule="atLeast"/>
        <w:ind w:firstLine="708"/>
        <w:rPr>
          <w:rFonts w:ascii="Times New Roman" w:eastAsia="Tahoma" w:hAnsi="Times New Roman"/>
          <w:b/>
          <w:sz w:val="28"/>
          <w:szCs w:val="28"/>
          <w:lang w:eastAsia="zh-CN"/>
        </w:rPr>
      </w:pPr>
    </w:p>
    <w:p w:rsidR="00923EF9" w:rsidRPr="002A668E" w:rsidP="00AE332B" w14:paraId="1FC910D1" w14:textId="4431AC56">
      <w:pPr>
        <w:widowControl w:val="0"/>
        <w:suppressAutoHyphens/>
        <w:spacing w:after="0" w:line="240" w:lineRule="atLeast"/>
        <w:ind w:firstLine="708"/>
        <w:rPr>
          <w:rFonts w:ascii="Times New Roman" w:eastAsia="Tahoma" w:hAnsi="Times New Roman"/>
          <w:b/>
          <w:sz w:val="28"/>
          <w:szCs w:val="28"/>
          <w:lang w:eastAsia="zh-CN"/>
        </w:rPr>
      </w:pPr>
      <w:r w:rsidRPr="002A668E">
        <w:rPr>
          <w:rFonts w:ascii="Times New Roman" w:eastAsia="Tahoma" w:hAnsi="Times New Roman"/>
          <w:b/>
          <w:sz w:val="28"/>
          <w:szCs w:val="28"/>
          <w:lang w:eastAsia="zh-CN"/>
        </w:rPr>
        <w:t>Мировой судья</w:t>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r>
      <w:r w:rsidRPr="002A668E">
        <w:rPr>
          <w:rFonts w:ascii="Times New Roman" w:eastAsia="Tahoma" w:hAnsi="Times New Roman"/>
          <w:b/>
          <w:sz w:val="28"/>
          <w:szCs w:val="28"/>
          <w:lang w:eastAsia="zh-CN"/>
        </w:rPr>
        <w:tab/>
        <w:t>Бекиров Л.Р.</w:t>
      </w:r>
    </w:p>
    <w:sectPr w:rsidSect="00E70ADA">
      <w:pgSz w:w="11906" w:h="16838"/>
      <w:pgMar w:top="851"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655"/>
    <w:rsid w:val="000007D5"/>
    <w:rsid w:val="00000867"/>
    <w:rsid w:val="00001A81"/>
    <w:rsid w:val="000029CA"/>
    <w:rsid w:val="00003C67"/>
    <w:rsid w:val="000050F5"/>
    <w:rsid w:val="00013756"/>
    <w:rsid w:val="00015ABD"/>
    <w:rsid w:val="000214FE"/>
    <w:rsid w:val="000244B1"/>
    <w:rsid w:val="00025AB7"/>
    <w:rsid w:val="000300A6"/>
    <w:rsid w:val="00030652"/>
    <w:rsid w:val="000318BD"/>
    <w:rsid w:val="00033889"/>
    <w:rsid w:val="00035A71"/>
    <w:rsid w:val="00041780"/>
    <w:rsid w:val="0004273E"/>
    <w:rsid w:val="00043C66"/>
    <w:rsid w:val="00043CAE"/>
    <w:rsid w:val="00044724"/>
    <w:rsid w:val="00045735"/>
    <w:rsid w:val="00045FF5"/>
    <w:rsid w:val="0004631F"/>
    <w:rsid w:val="00046A2F"/>
    <w:rsid w:val="00055D77"/>
    <w:rsid w:val="000643B9"/>
    <w:rsid w:val="000701A5"/>
    <w:rsid w:val="00073D79"/>
    <w:rsid w:val="000858C8"/>
    <w:rsid w:val="00086506"/>
    <w:rsid w:val="00086FAA"/>
    <w:rsid w:val="00087559"/>
    <w:rsid w:val="00095ED0"/>
    <w:rsid w:val="00096EB1"/>
    <w:rsid w:val="000A1050"/>
    <w:rsid w:val="000A171E"/>
    <w:rsid w:val="000A1D9A"/>
    <w:rsid w:val="000A1E55"/>
    <w:rsid w:val="000A1FDE"/>
    <w:rsid w:val="000A44B7"/>
    <w:rsid w:val="000A5D8F"/>
    <w:rsid w:val="000A6CF5"/>
    <w:rsid w:val="000B2152"/>
    <w:rsid w:val="000B2CB9"/>
    <w:rsid w:val="000C2572"/>
    <w:rsid w:val="000C37DD"/>
    <w:rsid w:val="000C63AC"/>
    <w:rsid w:val="000C66E6"/>
    <w:rsid w:val="000C6BC2"/>
    <w:rsid w:val="000D1593"/>
    <w:rsid w:val="000D2762"/>
    <w:rsid w:val="000D3EE5"/>
    <w:rsid w:val="000E6790"/>
    <w:rsid w:val="000F1B8C"/>
    <w:rsid w:val="000F2923"/>
    <w:rsid w:val="000F5793"/>
    <w:rsid w:val="000F6873"/>
    <w:rsid w:val="000F7C44"/>
    <w:rsid w:val="00107A9F"/>
    <w:rsid w:val="00107AFC"/>
    <w:rsid w:val="0011149A"/>
    <w:rsid w:val="00111DD2"/>
    <w:rsid w:val="00117D2B"/>
    <w:rsid w:val="00123329"/>
    <w:rsid w:val="00123680"/>
    <w:rsid w:val="0012370D"/>
    <w:rsid w:val="0012640A"/>
    <w:rsid w:val="00133E09"/>
    <w:rsid w:val="00134366"/>
    <w:rsid w:val="001359A8"/>
    <w:rsid w:val="001362F6"/>
    <w:rsid w:val="00137C0F"/>
    <w:rsid w:val="00140713"/>
    <w:rsid w:val="00143B37"/>
    <w:rsid w:val="00144AB1"/>
    <w:rsid w:val="00146F99"/>
    <w:rsid w:val="00147503"/>
    <w:rsid w:val="00152411"/>
    <w:rsid w:val="001533B5"/>
    <w:rsid w:val="001533CD"/>
    <w:rsid w:val="00161826"/>
    <w:rsid w:val="00161933"/>
    <w:rsid w:val="001630C0"/>
    <w:rsid w:val="00167639"/>
    <w:rsid w:val="0016768A"/>
    <w:rsid w:val="00167FD8"/>
    <w:rsid w:val="0017267E"/>
    <w:rsid w:val="00176E9C"/>
    <w:rsid w:val="00177F32"/>
    <w:rsid w:val="001809C2"/>
    <w:rsid w:val="00182065"/>
    <w:rsid w:val="00183537"/>
    <w:rsid w:val="00191A49"/>
    <w:rsid w:val="001959B0"/>
    <w:rsid w:val="001973D4"/>
    <w:rsid w:val="00197DC2"/>
    <w:rsid w:val="001A40FF"/>
    <w:rsid w:val="001A5FCB"/>
    <w:rsid w:val="001A7171"/>
    <w:rsid w:val="001B3ED9"/>
    <w:rsid w:val="001B570D"/>
    <w:rsid w:val="001B79F2"/>
    <w:rsid w:val="001C189B"/>
    <w:rsid w:val="001C2AD2"/>
    <w:rsid w:val="001C41C7"/>
    <w:rsid w:val="001C4D0A"/>
    <w:rsid w:val="001C5577"/>
    <w:rsid w:val="001C6636"/>
    <w:rsid w:val="001D0E67"/>
    <w:rsid w:val="001D1B92"/>
    <w:rsid w:val="001D1EE7"/>
    <w:rsid w:val="001E1DA5"/>
    <w:rsid w:val="001E35BC"/>
    <w:rsid w:val="001E3A7A"/>
    <w:rsid w:val="001E77E4"/>
    <w:rsid w:val="001F0674"/>
    <w:rsid w:val="001F32B0"/>
    <w:rsid w:val="001F58F7"/>
    <w:rsid w:val="001F5BAA"/>
    <w:rsid w:val="001F7DFF"/>
    <w:rsid w:val="001F7E55"/>
    <w:rsid w:val="0020766E"/>
    <w:rsid w:val="00207B6E"/>
    <w:rsid w:val="00210A64"/>
    <w:rsid w:val="002116FA"/>
    <w:rsid w:val="002127E9"/>
    <w:rsid w:val="002155D1"/>
    <w:rsid w:val="00220640"/>
    <w:rsid w:val="00221508"/>
    <w:rsid w:val="0022237F"/>
    <w:rsid w:val="002226EC"/>
    <w:rsid w:val="002235B4"/>
    <w:rsid w:val="00224CB5"/>
    <w:rsid w:val="00224CC6"/>
    <w:rsid w:val="00230F10"/>
    <w:rsid w:val="00231F97"/>
    <w:rsid w:val="002323E7"/>
    <w:rsid w:val="00242D78"/>
    <w:rsid w:val="00247569"/>
    <w:rsid w:val="002510E6"/>
    <w:rsid w:val="00260A19"/>
    <w:rsid w:val="002612C2"/>
    <w:rsid w:val="00261911"/>
    <w:rsid w:val="00264088"/>
    <w:rsid w:val="002675EE"/>
    <w:rsid w:val="0027025B"/>
    <w:rsid w:val="002707AC"/>
    <w:rsid w:val="00271DA1"/>
    <w:rsid w:val="00272132"/>
    <w:rsid w:val="00286C22"/>
    <w:rsid w:val="0028776D"/>
    <w:rsid w:val="00287D57"/>
    <w:rsid w:val="002944B8"/>
    <w:rsid w:val="00296BAF"/>
    <w:rsid w:val="00297A0D"/>
    <w:rsid w:val="002A3952"/>
    <w:rsid w:val="002A4DFA"/>
    <w:rsid w:val="002A55C0"/>
    <w:rsid w:val="002A668E"/>
    <w:rsid w:val="002B0B46"/>
    <w:rsid w:val="002B3E80"/>
    <w:rsid w:val="002B3EB6"/>
    <w:rsid w:val="002C08C6"/>
    <w:rsid w:val="002C0E60"/>
    <w:rsid w:val="002C1433"/>
    <w:rsid w:val="002C2A86"/>
    <w:rsid w:val="002C63B7"/>
    <w:rsid w:val="002C6425"/>
    <w:rsid w:val="002D07AD"/>
    <w:rsid w:val="002D24AB"/>
    <w:rsid w:val="002D50A8"/>
    <w:rsid w:val="002D61D6"/>
    <w:rsid w:val="002D752D"/>
    <w:rsid w:val="002E04B3"/>
    <w:rsid w:val="002F2892"/>
    <w:rsid w:val="002F3576"/>
    <w:rsid w:val="002F39AD"/>
    <w:rsid w:val="002F6A2B"/>
    <w:rsid w:val="003003A8"/>
    <w:rsid w:val="00301E1F"/>
    <w:rsid w:val="00302BBC"/>
    <w:rsid w:val="0031034E"/>
    <w:rsid w:val="00310B68"/>
    <w:rsid w:val="00311F33"/>
    <w:rsid w:val="003155CD"/>
    <w:rsid w:val="00316053"/>
    <w:rsid w:val="003165DE"/>
    <w:rsid w:val="0032267E"/>
    <w:rsid w:val="0032380A"/>
    <w:rsid w:val="00325D03"/>
    <w:rsid w:val="0032743A"/>
    <w:rsid w:val="0033082D"/>
    <w:rsid w:val="00330F40"/>
    <w:rsid w:val="00333EC4"/>
    <w:rsid w:val="003351DA"/>
    <w:rsid w:val="00336B3E"/>
    <w:rsid w:val="003371DE"/>
    <w:rsid w:val="00337403"/>
    <w:rsid w:val="003423C8"/>
    <w:rsid w:val="00345A6F"/>
    <w:rsid w:val="00352140"/>
    <w:rsid w:val="0035539D"/>
    <w:rsid w:val="00355957"/>
    <w:rsid w:val="00355EB2"/>
    <w:rsid w:val="00362E48"/>
    <w:rsid w:val="00364437"/>
    <w:rsid w:val="0036772F"/>
    <w:rsid w:val="00367DF3"/>
    <w:rsid w:val="0037066C"/>
    <w:rsid w:val="003724C3"/>
    <w:rsid w:val="003775E9"/>
    <w:rsid w:val="00381AD6"/>
    <w:rsid w:val="00381C97"/>
    <w:rsid w:val="00390B89"/>
    <w:rsid w:val="0039142D"/>
    <w:rsid w:val="00392302"/>
    <w:rsid w:val="00396C5D"/>
    <w:rsid w:val="003A6B4A"/>
    <w:rsid w:val="003B1A80"/>
    <w:rsid w:val="003B5622"/>
    <w:rsid w:val="003B6D7F"/>
    <w:rsid w:val="003C05AA"/>
    <w:rsid w:val="003C3165"/>
    <w:rsid w:val="003C5591"/>
    <w:rsid w:val="003C7DCF"/>
    <w:rsid w:val="003D3ED6"/>
    <w:rsid w:val="003E24DB"/>
    <w:rsid w:val="003E2763"/>
    <w:rsid w:val="003E2C89"/>
    <w:rsid w:val="003E59E5"/>
    <w:rsid w:val="003E7133"/>
    <w:rsid w:val="003E7A63"/>
    <w:rsid w:val="003F2ACE"/>
    <w:rsid w:val="003F3373"/>
    <w:rsid w:val="003F5390"/>
    <w:rsid w:val="003F6C20"/>
    <w:rsid w:val="00401972"/>
    <w:rsid w:val="00401B0D"/>
    <w:rsid w:val="00402FD0"/>
    <w:rsid w:val="004039FF"/>
    <w:rsid w:val="00411127"/>
    <w:rsid w:val="004146CF"/>
    <w:rsid w:val="00415FC5"/>
    <w:rsid w:val="00417962"/>
    <w:rsid w:val="00417C29"/>
    <w:rsid w:val="00427457"/>
    <w:rsid w:val="00427C08"/>
    <w:rsid w:val="004330D2"/>
    <w:rsid w:val="00435140"/>
    <w:rsid w:val="00435D10"/>
    <w:rsid w:val="004411D7"/>
    <w:rsid w:val="004424B4"/>
    <w:rsid w:val="004430F1"/>
    <w:rsid w:val="00443924"/>
    <w:rsid w:val="00444852"/>
    <w:rsid w:val="004460B3"/>
    <w:rsid w:val="00446779"/>
    <w:rsid w:val="0044722B"/>
    <w:rsid w:val="00452179"/>
    <w:rsid w:val="00452F08"/>
    <w:rsid w:val="00453ED7"/>
    <w:rsid w:val="00454109"/>
    <w:rsid w:val="0045418C"/>
    <w:rsid w:val="0045455B"/>
    <w:rsid w:val="00454A3F"/>
    <w:rsid w:val="004600BF"/>
    <w:rsid w:val="004612BF"/>
    <w:rsid w:val="004760F3"/>
    <w:rsid w:val="004764E4"/>
    <w:rsid w:val="004820F7"/>
    <w:rsid w:val="0048252D"/>
    <w:rsid w:val="00482CC8"/>
    <w:rsid w:val="004851E1"/>
    <w:rsid w:val="0048545F"/>
    <w:rsid w:val="004A166B"/>
    <w:rsid w:val="004B180D"/>
    <w:rsid w:val="004C0332"/>
    <w:rsid w:val="004C0593"/>
    <w:rsid w:val="004C1207"/>
    <w:rsid w:val="004C2C33"/>
    <w:rsid w:val="004C6BFF"/>
    <w:rsid w:val="004D6919"/>
    <w:rsid w:val="004D6C41"/>
    <w:rsid w:val="004D717A"/>
    <w:rsid w:val="004E17DB"/>
    <w:rsid w:val="004E2A28"/>
    <w:rsid w:val="004E51B1"/>
    <w:rsid w:val="004E63F2"/>
    <w:rsid w:val="004E6B59"/>
    <w:rsid w:val="004E7F58"/>
    <w:rsid w:val="0050022F"/>
    <w:rsid w:val="00511298"/>
    <w:rsid w:val="00516C74"/>
    <w:rsid w:val="00527B79"/>
    <w:rsid w:val="005317E3"/>
    <w:rsid w:val="005328B8"/>
    <w:rsid w:val="00533A0D"/>
    <w:rsid w:val="005367C4"/>
    <w:rsid w:val="0053787D"/>
    <w:rsid w:val="00537E08"/>
    <w:rsid w:val="00540281"/>
    <w:rsid w:val="00550CBC"/>
    <w:rsid w:val="005529AF"/>
    <w:rsid w:val="005544E0"/>
    <w:rsid w:val="00554A26"/>
    <w:rsid w:val="005550BF"/>
    <w:rsid w:val="0055593C"/>
    <w:rsid w:val="005563DD"/>
    <w:rsid w:val="00556E08"/>
    <w:rsid w:val="00557473"/>
    <w:rsid w:val="0055794B"/>
    <w:rsid w:val="00564657"/>
    <w:rsid w:val="00565C2F"/>
    <w:rsid w:val="005673DB"/>
    <w:rsid w:val="005718B3"/>
    <w:rsid w:val="00580076"/>
    <w:rsid w:val="00581D24"/>
    <w:rsid w:val="0058277C"/>
    <w:rsid w:val="005846B6"/>
    <w:rsid w:val="005911BE"/>
    <w:rsid w:val="005916BB"/>
    <w:rsid w:val="0059261D"/>
    <w:rsid w:val="00593312"/>
    <w:rsid w:val="00594360"/>
    <w:rsid w:val="00595C79"/>
    <w:rsid w:val="005A009F"/>
    <w:rsid w:val="005A7B98"/>
    <w:rsid w:val="005B0900"/>
    <w:rsid w:val="005B198C"/>
    <w:rsid w:val="005C1A52"/>
    <w:rsid w:val="005C2A44"/>
    <w:rsid w:val="005C52A2"/>
    <w:rsid w:val="005C6041"/>
    <w:rsid w:val="005C7AE3"/>
    <w:rsid w:val="005C7F5B"/>
    <w:rsid w:val="005D2FAB"/>
    <w:rsid w:val="005D7AAD"/>
    <w:rsid w:val="005E05E0"/>
    <w:rsid w:val="005E19F7"/>
    <w:rsid w:val="005E1A58"/>
    <w:rsid w:val="005E24F8"/>
    <w:rsid w:val="005E4327"/>
    <w:rsid w:val="005E4FB2"/>
    <w:rsid w:val="005E505D"/>
    <w:rsid w:val="005E5344"/>
    <w:rsid w:val="005E6E98"/>
    <w:rsid w:val="005E7F42"/>
    <w:rsid w:val="005F23AD"/>
    <w:rsid w:val="005F3518"/>
    <w:rsid w:val="005F605F"/>
    <w:rsid w:val="005F758A"/>
    <w:rsid w:val="00601898"/>
    <w:rsid w:val="00602A36"/>
    <w:rsid w:val="00605A15"/>
    <w:rsid w:val="00614802"/>
    <w:rsid w:val="006171DC"/>
    <w:rsid w:val="00621DD0"/>
    <w:rsid w:val="00622D18"/>
    <w:rsid w:val="006236FE"/>
    <w:rsid w:val="00625291"/>
    <w:rsid w:val="00625B0A"/>
    <w:rsid w:val="00626880"/>
    <w:rsid w:val="00627826"/>
    <w:rsid w:val="00632639"/>
    <w:rsid w:val="006334F6"/>
    <w:rsid w:val="006375A8"/>
    <w:rsid w:val="00642D51"/>
    <w:rsid w:val="00642F81"/>
    <w:rsid w:val="006460A8"/>
    <w:rsid w:val="0064756A"/>
    <w:rsid w:val="00647575"/>
    <w:rsid w:val="00655DA1"/>
    <w:rsid w:val="00660BB2"/>
    <w:rsid w:val="006615E8"/>
    <w:rsid w:val="00665120"/>
    <w:rsid w:val="00666145"/>
    <w:rsid w:val="006668E6"/>
    <w:rsid w:val="00670A96"/>
    <w:rsid w:val="00670D03"/>
    <w:rsid w:val="00671238"/>
    <w:rsid w:val="006721C4"/>
    <w:rsid w:val="006730DE"/>
    <w:rsid w:val="006814B1"/>
    <w:rsid w:val="0068401C"/>
    <w:rsid w:val="00684BF7"/>
    <w:rsid w:val="0068576F"/>
    <w:rsid w:val="00686AFB"/>
    <w:rsid w:val="00686F88"/>
    <w:rsid w:val="00687EA2"/>
    <w:rsid w:val="0069049C"/>
    <w:rsid w:val="00693C8F"/>
    <w:rsid w:val="00696B80"/>
    <w:rsid w:val="006A32E8"/>
    <w:rsid w:val="006A5FB5"/>
    <w:rsid w:val="006A6021"/>
    <w:rsid w:val="006A6287"/>
    <w:rsid w:val="006B078A"/>
    <w:rsid w:val="006B1B35"/>
    <w:rsid w:val="006B577E"/>
    <w:rsid w:val="006B654A"/>
    <w:rsid w:val="006B77EE"/>
    <w:rsid w:val="006C09A5"/>
    <w:rsid w:val="006C63CF"/>
    <w:rsid w:val="006C6AC1"/>
    <w:rsid w:val="006C7CD2"/>
    <w:rsid w:val="006D122F"/>
    <w:rsid w:val="006D1DFE"/>
    <w:rsid w:val="006D3FCC"/>
    <w:rsid w:val="006E6C43"/>
    <w:rsid w:val="006F1DF2"/>
    <w:rsid w:val="006F2FA4"/>
    <w:rsid w:val="006F5F15"/>
    <w:rsid w:val="006F7536"/>
    <w:rsid w:val="00703C61"/>
    <w:rsid w:val="00705ABB"/>
    <w:rsid w:val="00717FCE"/>
    <w:rsid w:val="00720751"/>
    <w:rsid w:val="007208DC"/>
    <w:rsid w:val="00721745"/>
    <w:rsid w:val="007227AA"/>
    <w:rsid w:val="00730BF5"/>
    <w:rsid w:val="007317E6"/>
    <w:rsid w:val="00732AEC"/>
    <w:rsid w:val="00741057"/>
    <w:rsid w:val="007509D2"/>
    <w:rsid w:val="007516C4"/>
    <w:rsid w:val="00755AB2"/>
    <w:rsid w:val="007641B8"/>
    <w:rsid w:val="00767367"/>
    <w:rsid w:val="00774E60"/>
    <w:rsid w:val="00777C95"/>
    <w:rsid w:val="00780F1C"/>
    <w:rsid w:val="00781085"/>
    <w:rsid w:val="00783E26"/>
    <w:rsid w:val="007858C1"/>
    <w:rsid w:val="007879D4"/>
    <w:rsid w:val="00791ED1"/>
    <w:rsid w:val="0079298E"/>
    <w:rsid w:val="00797E74"/>
    <w:rsid w:val="007A669F"/>
    <w:rsid w:val="007B17FC"/>
    <w:rsid w:val="007B21F3"/>
    <w:rsid w:val="007B52D8"/>
    <w:rsid w:val="007B5852"/>
    <w:rsid w:val="007B7AC6"/>
    <w:rsid w:val="007C3795"/>
    <w:rsid w:val="007C3BD1"/>
    <w:rsid w:val="007C6254"/>
    <w:rsid w:val="007C6CCB"/>
    <w:rsid w:val="007D0309"/>
    <w:rsid w:val="007D36A0"/>
    <w:rsid w:val="007D3978"/>
    <w:rsid w:val="007D4090"/>
    <w:rsid w:val="007D547C"/>
    <w:rsid w:val="007D6DAD"/>
    <w:rsid w:val="007E1FBC"/>
    <w:rsid w:val="007E6B60"/>
    <w:rsid w:val="007E700C"/>
    <w:rsid w:val="007F0DE9"/>
    <w:rsid w:val="007F4128"/>
    <w:rsid w:val="00801BD5"/>
    <w:rsid w:val="008039EA"/>
    <w:rsid w:val="0080620C"/>
    <w:rsid w:val="008100F5"/>
    <w:rsid w:val="00811E0D"/>
    <w:rsid w:val="008207AD"/>
    <w:rsid w:val="008225A1"/>
    <w:rsid w:val="00822CF1"/>
    <w:rsid w:val="008247C2"/>
    <w:rsid w:val="0082552C"/>
    <w:rsid w:val="008265FE"/>
    <w:rsid w:val="008275C1"/>
    <w:rsid w:val="00831CE2"/>
    <w:rsid w:val="00834063"/>
    <w:rsid w:val="00835071"/>
    <w:rsid w:val="00835436"/>
    <w:rsid w:val="0084077C"/>
    <w:rsid w:val="00840B33"/>
    <w:rsid w:val="00841598"/>
    <w:rsid w:val="00842263"/>
    <w:rsid w:val="0084279C"/>
    <w:rsid w:val="008441AD"/>
    <w:rsid w:val="008463C4"/>
    <w:rsid w:val="00851118"/>
    <w:rsid w:val="00852327"/>
    <w:rsid w:val="00852B74"/>
    <w:rsid w:val="008531A2"/>
    <w:rsid w:val="0085760C"/>
    <w:rsid w:val="0085797B"/>
    <w:rsid w:val="00860C49"/>
    <w:rsid w:val="00860C54"/>
    <w:rsid w:val="008617D5"/>
    <w:rsid w:val="008636A8"/>
    <w:rsid w:val="00863F1C"/>
    <w:rsid w:val="00864DC8"/>
    <w:rsid w:val="00865079"/>
    <w:rsid w:val="00866A70"/>
    <w:rsid w:val="00866E16"/>
    <w:rsid w:val="00872F9C"/>
    <w:rsid w:val="00873738"/>
    <w:rsid w:val="00875B36"/>
    <w:rsid w:val="008808C7"/>
    <w:rsid w:val="00886C4B"/>
    <w:rsid w:val="00893939"/>
    <w:rsid w:val="0089411A"/>
    <w:rsid w:val="00897250"/>
    <w:rsid w:val="00897C54"/>
    <w:rsid w:val="008A009E"/>
    <w:rsid w:val="008B09E1"/>
    <w:rsid w:val="008B0B3C"/>
    <w:rsid w:val="008B48BF"/>
    <w:rsid w:val="008B541B"/>
    <w:rsid w:val="008B5A88"/>
    <w:rsid w:val="008C163A"/>
    <w:rsid w:val="008C3333"/>
    <w:rsid w:val="008C3404"/>
    <w:rsid w:val="008C6A5D"/>
    <w:rsid w:val="008D442C"/>
    <w:rsid w:val="008D67EA"/>
    <w:rsid w:val="008D7925"/>
    <w:rsid w:val="008E07DF"/>
    <w:rsid w:val="008E187F"/>
    <w:rsid w:val="008E3502"/>
    <w:rsid w:val="008E3B4E"/>
    <w:rsid w:val="008F33AF"/>
    <w:rsid w:val="009036B3"/>
    <w:rsid w:val="00904362"/>
    <w:rsid w:val="00904FA7"/>
    <w:rsid w:val="009069EC"/>
    <w:rsid w:val="00912513"/>
    <w:rsid w:val="00912D43"/>
    <w:rsid w:val="009163B2"/>
    <w:rsid w:val="009203E3"/>
    <w:rsid w:val="00920A70"/>
    <w:rsid w:val="0092353B"/>
    <w:rsid w:val="00923EF9"/>
    <w:rsid w:val="009314D6"/>
    <w:rsid w:val="00937C86"/>
    <w:rsid w:val="00943F66"/>
    <w:rsid w:val="009451C2"/>
    <w:rsid w:val="00947DE8"/>
    <w:rsid w:val="00954FA0"/>
    <w:rsid w:val="009554A4"/>
    <w:rsid w:val="0096059F"/>
    <w:rsid w:val="00970318"/>
    <w:rsid w:val="00972614"/>
    <w:rsid w:val="009750D0"/>
    <w:rsid w:val="00980002"/>
    <w:rsid w:val="009810FD"/>
    <w:rsid w:val="009832EA"/>
    <w:rsid w:val="00986406"/>
    <w:rsid w:val="009904BE"/>
    <w:rsid w:val="00992143"/>
    <w:rsid w:val="0099347B"/>
    <w:rsid w:val="00994F3B"/>
    <w:rsid w:val="00995EF3"/>
    <w:rsid w:val="0099759A"/>
    <w:rsid w:val="009A30F9"/>
    <w:rsid w:val="009A792F"/>
    <w:rsid w:val="009A7AFC"/>
    <w:rsid w:val="009B00F2"/>
    <w:rsid w:val="009B3B5C"/>
    <w:rsid w:val="009B65A4"/>
    <w:rsid w:val="009C7B59"/>
    <w:rsid w:val="009D2140"/>
    <w:rsid w:val="009D3114"/>
    <w:rsid w:val="009D53C4"/>
    <w:rsid w:val="009D5C85"/>
    <w:rsid w:val="009D63EA"/>
    <w:rsid w:val="009D65FF"/>
    <w:rsid w:val="009D688A"/>
    <w:rsid w:val="009E34CF"/>
    <w:rsid w:val="009E3838"/>
    <w:rsid w:val="009E7A79"/>
    <w:rsid w:val="009F2601"/>
    <w:rsid w:val="00A01BC0"/>
    <w:rsid w:val="00A04BDE"/>
    <w:rsid w:val="00A07EBF"/>
    <w:rsid w:val="00A11CE0"/>
    <w:rsid w:val="00A12ED7"/>
    <w:rsid w:val="00A15203"/>
    <w:rsid w:val="00A17F61"/>
    <w:rsid w:val="00A25B86"/>
    <w:rsid w:val="00A26F1B"/>
    <w:rsid w:val="00A3043D"/>
    <w:rsid w:val="00A318DD"/>
    <w:rsid w:val="00A321B0"/>
    <w:rsid w:val="00A335CD"/>
    <w:rsid w:val="00A351B1"/>
    <w:rsid w:val="00A4389C"/>
    <w:rsid w:val="00A45D4D"/>
    <w:rsid w:val="00A51650"/>
    <w:rsid w:val="00A60141"/>
    <w:rsid w:val="00A6149B"/>
    <w:rsid w:val="00A61EAE"/>
    <w:rsid w:val="00A640B4"/>
    <w:rsid w:val="00A65BC7"/>
    <w:rsid w:val="00A708E2"/>
    <w:rsid w:val="00A7164B"/>
    <w:rsid w:val="00A71BFA"/>
    <w:rsid w:val="00A74508"/>
    <w:rsid w:val="00A75152"/>
    <w:rsid w:val="00A7570D"/>
    <w:rsid w:val="00A75DE0"/>
    <w:rsid w:val="00A760F2"/>
    <w:rsid w:val="00A80C4C"/>
    <w:rsid w:val="00A80E21"/>
    <w:rsid w:val="00A81CD5"/>
    <w:rsid w:val="00A85AA9"/>
    <w:rsid w:val="00A9040F"/>
    <w:rsid w:val="00A9284F"/>
    <w:rsid w:val="00A92AD4"/>
    <w:rsid w:val="00A94216"/>
    <w:rsid w:val="00A95652"/>
    <w:rsid w:val="00A9765A"/>
    <w:rsid w:val="00AA1926"/>
    <w:rsid w:val="00AA6180"/>
    <w:rsid w:val="00AA69E8"/>
    <w:rsid w:val="00AB5C0D"/>
    <w:rsid w:val="00AB5DB9"/>
    <w:rsid w:val="00AC1342"/>
    <w:rsid w:val="00AC1AD4"/>
    <w:rsid w:val="00AC517D"/>
    <w:rsid w:val="00AD08B2"/>
    <w:rsid w:val="00AD122F"/>
    <w:rsid w:val="00AD4BF1"/>
    <w:rsid w:val="00AE296E"/>
    <w:rsid w:val="00AE332B"/>
    <w:rsid w:val="00AE4495"/>
    <w:rsid w:val="00AE4A1D"/>
    <w:rsid w:val="00AE6B1E"/>
    <w:rsid w:val="00AF1225"/>
    <w:rsid w:val="00AF1852"/>
    <w:rsid w:val="00AF2A3C"/>
    <w:rsid w:val="00AF5465"/>
    <w:rsid w:val="00AF6A8C"/>
    <w:rsid w:val="00AF7BA7"/>
    <w:rsid w:val="00B002FC"/>
    <w:rsid w:val="00B042FC"/>
    <w:rsid w:val="00B1048F"/>
    <w:rsid w:val="00B11E71"/>
    <w:rsid w:val="00B1558F"/>
    <w:rsid w:val="00B17A1C"/>
    <w:rsid w:val="00B20625"/>
    <w:rsid w:val="00B2078D"/>
    <w:rsid w:val="00B22100"/>
    <w:rsid w:val="00B237E2"/>
    <w:rsid w:val="00B24961"/>
    <w:rsid w:val="00B256E1"/>
    <w:rsid w:val="00B25C6B"/>
    <w:rsid w:val="00B31D03"/>
    <w:rsid w:val="00B32A68"/>
    <w:rsid w:val="00B35114"/>
    <w:rsid w:val="00B4168A"/>
    <w:rsid w:val="00B41DEE"/>
    <w:rsid w:val="00B5020F"/>
    <w:rsid w:val="00B5189D"/>
    <w:rsid w:val="00B51D5C"/>
    <w:rsid w:val="00B520B4"/>
    <w:rsid w:val="00B52272"/>
    <w:rsid w:val="00B609DF"/>
    <w:rsid w:val="00B6180B"/>
    <w:rsid w:val="00B62EC9"/>
    <w:rsid w:val="00B63C89"/>
    <w:rsid w:val="00B70DD2"/>
    <w:rsid w:val="00B72182"/>
    <w:rsid w:val="00B74B94"/>
    <w:rsid w:val="00B76C27"/>
    <w:rsid w:val="00B83AA3"/>
    <w:rsid w:val="00B85E03"/>
    <w:rsid w:val="00B90004"/>
    <w:rsid w:val="00BA0A9A"/>
    <w:rsid w:val="00BA0C23"/>
    <w:rsid w:val="00BA4259"/>
    <w:rsid w:val="00BA6FBC"/>
    <w:rsid w:val="00BA72F1"/>
    <w:rsid w:val="00BB1750"/>
    <w:rsid w:val="00BB3871"/>
    <w:rsid w:val="00BB4594"/>
    <w:rsid w:val="00BC3A6F"/>
    <w:rsid w:val="00BC5AD5"/>
    <w:rsid w:val="00BC778A"/>
    <w:rsid w:val="00BD0BAE"/>
    <w:rsid w:val="00BD740F"/>
    <w:rsid w:val="00BE0BCC"/>
    <w:rsid w:val="00BE1C43"/>
    <w:rsid w:val="00BE2EB6"/>
    <w:rsid w:val="00BE34EE"/>
    <w:rsid w:val="00BF02BD"/>
    <w:rsid w:val="00BF1E87"/>
    <w:rsid w:val="00BF21E5"/>
    <w:rsid w:val="00BF4F91"/>
    <w:rsid w:val="00BF70EB"/>
    <w:rsid w:val="00C01DDB"/>
    <w:rsid w:val="00C02186"/>
    <w:rsid w:val="00C0257C"/>
    <w:rsid w:val="00C02F72"/>
    <w:rsid w:val="00C048C3"/>
    <w:rsid w:val="00C12003"/>
    <w:rsid w:val="00C13563"/>
    <w:rsid w:val="00C1459B"/>
    <w:rsid w:val="00C21E93"/>
    <w:rsid w:val="00C2353B"/>
    <w:rsid w:val="00C23AB6"/>
    <w:rsid w:val="00C26915"/>
    <w:rsid w:val="00C30BD3"/>
    <w:rsid w:val="00C34709"/>
    <w:rsid w:val="00C3556E"/>
    <w:rsid w:val="00C37BBE"/>
    <w:rsid w:val="00C4405D"/>
    <w:rsid w:val="00C4597E"/>
    <w:rsid w:val="00C46F1B"/>
    <w:rsid w:val="00C54561"/>
    <w:rsid w:val="00C5789A"/>
    <w:rsid w:val="00C720AD"/>
    <w:rsid w:val="00C73426"/>
    <w:rsid w:val="00C75A06"/>
    <w:rsid w:val="00C7644E"/>
    <w:rsid w:val="00C77409"/>
    <w:rsid w:val="00C806DB"/>
    <w:rsid w:val="00C80BBC"/>
    <w:rsid w:val="00C81E94"/>
    <w:rsid w:val="00C8283C"/>
    <w:rsid w:val="00C86A45"/>
    <w:rsid w:val="00C86C1E"/>
    <w:rsid w:val="00C87373"/>
    <w:rsid w:val="00C90DA4"/>
    <w:rsid w:val="00C93ECB"/>
    <w:rsid w:val="00C946F8"/>
    <w:rsid w:val="00C9716D"/>
    <w:rsid w:val="00C97F15"/>
    <w:rsid w:val="00CA050F"/>
    <w:rsid w:val="00CA3DA9"/>
    <w:rsid w:val="00CA3F13"/>
    <w:rsid w:val="00CA5DB8"/>
    <w:rsid w:val="00CA7865"/>
    <w:rsid w:val="00CA78FF"/>
    <w:rsid w:val="00CB02AE"/>
    <w:rsid w:val="00CB0457"/>
    <w:rsid w:val="00CB1CDD"/>
    <w:rsid w:val="00CB69A2"/>
    <w:rsid w:val="00CB7BA4"/>
    <w:rsid w:val="00CC21AE"/>
    <w:rsid w:val="00CC3A17"/>
    <w:rsid w:val="00CC5910"/>
    <w:rsid w:val="00CD24D5"/>
    <w:rsid w:val="00CD535D"/>
    <w:rsid w:val="00CD55DD"/>
    <w:rsid w:val="00CD7822"/>
    <w:rsid w:val="00CE4E44"/>
    <w:rsid w:val="00D004A6"/>
    <w:rsid w:val="00D01CB8"/>
    <w:rsid w:val="00D06093"/>
    <w:rsid w:val="00D1179A"/>
    <w:rsid w:val="00D121E3"/>
    <w:rsid w:val="00D13FD0"/>
    <w:rsid w:val="00D14509"/>
    <w:rsid w:val="00D1511D"/>
    <w:rsid w:val="00D15BB0"/>
    <w:rsid w:val="00D21F2F"/>
    <w:rsid w:val="00D2230C"/>
    <w:rsid w:val="00D25370"/>
    <w:rsid w:val="00D275F7"/>
    <w:rsid w:val="00D3489D"/>
    <w:rsid w:val="00D34E11"/>
    <w:rsid w:val="00D40977"/>
    <w:rsid w:val="00D445A1"/>
    <w:rsid w:val="00D45673"/>
    <w:rsid w:val="00D4790C"/>
    <w:rsid w:val="00D50315"/>
    <w:rsid w:val="00D50CA9"/>
    <w:rsid w:val="00D5119D"/>
    <w:rsid w:val="00D54663"/>
    <w:rsid w:val="00D57655"/>
    <w:rsid w:val="00D61490"/>
    <w:rsid w:val="00D62939"/>
    <w:rsid w:val="00D641CB"/>
    <w:rsid w:val="00D6626D"/>
    <w:rsid w:val="00D671DD"/>
    <w:rsid w:val="00D753E6"/>
    <w:rsid w:val="00D759F6"/>
    <w:rsid w:val="00D80DAC"/>
    <w:rsid w:val="00D816E7"/>
    <w:rsid w:val="00D84055"/>
    <w:rsid w:val="00D86E52"/>
    <w:rsid w:val="00D87EDF"/>
    <w:rsid w:val="00D901BD"/>
    <w:rsid w:val="00D90224"/>
    <w:rsid w:val="00D929AD"/>
    <w:rsid w:val="00D96BF1"/>
    <w:rsid w:val="00D97F28"/>
    <w:rsid w:val="00DA25A5"/>
    <w:rsid w:val="00DA3785"/>
    <w:rsid w:val="00DA4143"/>
    <w:rsid w:val="00DA4626"/>
    <w:rsid w:val="00DB3A95"/>
    <w:rsid w:val="00DB3D5F"/>
    <w:rsid w:val="00DB73F3"/>
    <w:rsid w:val="00DC04A5"/>
    <w:rsid w:val="00DC0CB2"/>
    <w:rsid w:val="00DC6756"/>
    <w:rsid w:val="00DD053D"/>
    <w:rsid w:val="00DD1218"/>
    <w:rsid w:val="00DD157E"/>
    <w:rsid w:val="00DD40ED"/>
    <w:rsid w:val="00DE2905"/>
    <w:rsid w:val="00DF7AEF"/>
    <w:rsid w:val="00E03CCE"/>
    <w:rsid w:val="00E04111"/>
    <w:rsid w:val="00E072C9"/>
    <w:rsid w:val="00E07E41"/>
    <w:rsid w:val="00E11E11"/>
    <w:rsid w:val="00E130E5"/>
    <w:rsid w:val="00E131E0"/>
    <w:rsid w:val="00E1596C"/>
    <w:rsid w:val="00E16267"/>
    <w:rsid w:val="00E20EE5"/>
    <w:rsid w:val="00E2183A"/>
    <w:rsid w:val="00E22C02"/>
    <w:rsid w:val="00E25A60"/>
    <w:rsid w:val="00E262C9"/>
    <w:rsid w:val="00E27B58"/>
    <w:rsid w:val="00E30207"/>
    <w:rsid w:val="00E31AF9"/>
    <w:rsid w:val="00E37912"/>
    <w:rsid w:val="00E41CAE"/>
    <w:rsid w:val="00E4326D"/>
    <w:rsid w:val="00E44241"/>
    <w:rsid w:val="00E50479"/>
    <w:rsid w:val="00E50667"/>
    <w:rsid w:val="00E5110E"/>
    <w:rsid w:val="00E55E09"/>
    <w:rsid w:val="00E636D5"/>
    <w:rsid w:val="00E647F4"/>
    <w:rsid w:val="00E6544F"/>
    <w:rsid w:val="00E65B6C"/>
    <w:rsid w:val="00E65F08"/>
    <w:rsid w:val="00E66031"/>
    <w:rsid w:val="00E66A5A"/>
    <w:rsid w:val="00E70ADA"/>
    <w:rsid w:val="00E720A9"/>
    <w:rsid w:val="00E721ED"/>
    <w:rsid w:val="00E74CAE"/>
    <w:rsid w:val="00E82660"/>
    <w:rsid w:val="00E82FB9"/>
    <w:rsid w:val="00E83A9F"/>
    <w:rsid w:val="00E84B3A"/>
    <w:rsid w:val="00E92CD6"/>
    <w:rsid w:val="00E943FA"/>
    <w:rsid w:val="00E94BD9"/>
    <w:rsid w:val="00E96384"/>
    <w:rsid w:val="00E96A09"/>
    <w:rsid w:val="00E97F9A"/>
    <w:rsid w:val="00EA06F7"/>
    <w:rsid w:val="00EA1AFA"/>
    <w:rsid w:val="00EA566E"/>
    <w:rsid w:val="00EB2B69"/>
    <w:rsid w:val="00EC0BC1"/>
    <w:rsid w:val="00EC3ADB"/>
    <w:rsid w:val="00EC3BAF"/>
    <w:rsid w:val="00EC5440"/>
    <w:rsid w:val="00EC7126"/>
    <w:rsid w:val="00ED2776"/>
    <w:rsid w:val="00ED3097"/>
    <w:rsid w:val="00ED4BB5"/>
    <w:rsid w:val="00ED6196"/>
    <w:rsid w:val="00ED7661"/>
    <w:rsid w:val="00EE157C"/>
    <w:rsid w:val="00EE5C62"/>
    <w:rsid w:val="00EE6AA1"/>
    <w:rsid w:val="00EE6BC0"/>
    <w:rsid w:val="00EF1487"/>
    <w:rsid w:val="00EF2714"/>
    <w:rsid w:val="00EF3A9C"/>
    <w:rsid w:val="00EF6B50"/>
    <w:rsid w:val="00F00CFD"/>
    <w:rsid w:val="00F0234D"/>
    <w:rsid w:val="00F071E0"/>
    <w:rsid w:val="00F0736A"/>
    <w:rsid w:val="00F15ABF"/>
    <w:rsid w:val="00F16D0D"/>
    <w:rsid w:val="00F20276"/>
    <w:rsid w:val="00F24828"/>
    <w:rsid w:val="00F26C36"/>
    <w:rsid w:val="00F2727B"/>
    <w:rsid w:val="00F27F3A"/>
    <w:rsid w:val="00F30773"/>
    <w:rsid w:val="00F401FA"/>
    <w:rsid w:val="00F4287E"/>
    <w:rsid w:val="00F42D6F"/>
    <w:rsid w:val="00F42DF3"/>
    <w:rsid w:val="00F43CE4"/>
    <w:rsid w:val="00F46461"/>
    <w:rsid w:val="00F50C99"/>
    <w:rsid w:val="00F5246D"/>
    <w:rsid w:val="00F52AC6"/>
    <w:rsid w:val="00F56282"/>
    <w:rsid w:val="00F56D89"/>
    <w:rsid w:val="00F651CC"/>
    <w:rsid w:val="00F6692E"/>
    <w:rsid w:val="00F72799"/>
    <w:rsid w:val="00F75A8E"/>
    <w:rsid w:val="00F766FB"/>
    <w:rsid w:val="00F77019"/>
    <w:rsid w:val="00F77553"/>
    <w:rsid w:val="00F80347"/>
    <w:rsid w:val="00F83625"/>
    <w:rsid w:val="00F83935"/>
    <w:rsid w:val="00F84629"/>
    <w:rsid w:val="00F8473A"/>
    <w:rsid w:val="00F84A5D"/>
    <w:rsid w:val="00F85331"/>
    <w:rsid w:val="00F8629C"/>
    <w:rsid w:val="00F86B0E"/>
    <w:rsid w:val="00F9327D"/>
    <w:rsid w:val="00F962F9"/>
    <w:rsid w:val="00FA3677"/>
    <w:rsid w:val="00FA7B0F"/>
    <w:rsid w:val="00FA7FDF"/>
    <w:rsid w:val="00FB1B03"/>
    <w:rsid w:val="00FB2F4F"/>
    <w:rsid w:val="00FB374A"/>
    <w:rsid w:val="00FB43E5"/>
    <w:rsid w:val="00FB4C22"/>
    <w:rsid w:val="00FB5689"/>
    <w:rsid w:val="00FB5BEB"/>
    <w:rsid w:val="00FB6531"/>
    <w:rsid w:val="00FC4FEA"/>
    <w:rsid w:val="00FC57F9"/>
    <w:rsid w:val="00FD596B"/>
    <w:rsid w:val="00FD704B"/>
    <w:rsid w:val="00FE0113"/>
    <w:rsid w:val="00FE1180"/>
    <w:rsid w:val="00FE1CC2"/>
    <w:rsid w:val="00FE20D5"/>
    <w:rsid w:val="00FE57C0"/>
    <w:rsid w:val="00FE7928"/>
    <w:rsid w:val="00FF1FD3"/>
    <w:rsid w:val="00FF280D"/>
    <w:rsid w:val="00FF3E30"/>
    <w:rsid w:val="00FF5393"/>
    <w:rsid w:val="00FF7122"/>
    <w:rsid w:val="00FF7B54"/>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FBC"/>
    <w:pPr>
      <w:spacing w:after="200" w:line="276" w:lineRule="auto"/>
    </w:pPr>
    <w:rPr>
      <w:rFonts w:ascii="Calibri" w:eastAsia="Calibri" w:hAnsi="Calibri" w:cs="Times New Roman"/>
    </w:rPr>
  </w:style>
  <w:style w:type="paragraph" w:styleId="Heading1">
    <w:name w:val="heading 1"/>
    <w:basedOn w:val="Normal"/>
    <w:next w:val="Normal"/>
    <w:link w:val="1"/>
    <w:uiPriority w:val="9"/>
    <w:qFormat/>
    <w:rsid w:val="0055747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264088"/>
    <w:pPr>
      <w:spacing w:after="0" w:line="240" w:lineRule="auto"/>
    </w:pPr>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264088"/>
    <w:rPr>
      <w:rFonts w:ascii="Segoe UI" w:eastAsia="Calibri" w:hAnsi="Segoe UI" w:cs="Segoe UI"/>
      <w:sz w:val="18"/>
      <w:szCs w:val="18"/>
    </w:rPr>
  </w:style>
  <w:style w:type="paragraph" w:styleId="PlainText">
    <w:name w:val="Plain Text"/>
    <w:basedOn w:val="Normal"/>
    <w:link w:val="a0"/>
    <w:rsid w:val="00087559"/>
    <w:pPr>
      <w:spacing w:after="0" w:line="240" w:lineRule="auto"/>
    </w:pPr>
    <w:rPr>
      <w:rFonts w:ascii="Courier New" w:eastAsia="Times New Roman" w:hAnsi="Courier New"/>
      <w:sz w:val="20"/>
      <w:szCs w:val="24"/>
      <w:lang w:eastAsia="ru-RU"/>
    </w:rPr>
  </w:style>
  <w:style w:type="character" w:customStyle="1" w:styleId="a0">
    <w:name w:val="Текст Знак"/>
    <w:basedOn w:val="DefaultParagraphFont"/>
    <w:link w:val="PlainText"/>
    <w:rsid w:val="00087559"/>
    <w:rPr>
      <w:rFonts w:ascii="Courier New" w:eastAsia="Times New Roman" w:hAnsi="Courier New" w:cs="Times New Roman"/>
      <w:sz w:val="20"/>
      <w:szCs w:val="24"/>
      <w:lang w:eastAsia="ru-RU"/>
    </w:rPr>
  </w:style>
  <w:style w:type="paragraph" w:styleId="Header">
    <w:name w:val="header"/>
    <w:basedOn w:val="Normal"/>
    <w:link w:val="a1"/>
    <w:uiPriority w:val="99"/>
    <w:unhideWhenUsed/>
    <w:rsid w:val="001E77E4"/>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1E77E4"/>
    <w:rPr>
      <w:rFonts w:ascii="Calibri" w:eastAsia="Calibri" w:hAnsi="Calibri" w:cs="Times New Roman"/>
    </w:rPr>
  </w:style>
  <w:style w:type="paragraph" w:styleId="Footer">
    <w:name w:val="footer"/>
    <w:basedOn w:val="Normal"/>
    <w:link w:val="a2"/>
    <w:uiPriority w:val="99"/>
    <w:unhideWhenUsed/>
    <w:rsid w:val="001E77E4"/>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1E77E4"/>
    <w:rPr>
      <w:rFonts w:ascii="Calibri" w:eastAsia="Calibri" w:hAnsi="Calibri" w:cs="Times New Roman"/>
    </w:rPr>
  </w:style>
  <w:style w:type="character" w:customStyle="1" w:styleId="1">
    <w:name w:val="Заголовок 1 Знак"/>
    <w:basedOn w:val="DefaultParagraphFont"/>
    <w:link w:val="Heading1"/>
    <w:uiPriority w:val="9"/>
    <w:rsid w:val="00557473"/>
    <w:rPr>
      <w:rFonts w:asciiTheme="majorHAnsi" w:eastAsiaTheme="majorEastAsia" w:hAnsiTheme="majorHAnsi" w:cstheme="majorBidi"/>
      <w:b/>
      <w:bCs/>
      <w:color w:val="2E74B5" w:themeColor="accent1" w:themeShade="BF"/>
      <w:sz w:val="28"/>
      <w:szCs w:val="28"/>
    </w:rPr>
  </w:style>
  <w:style w:type="paragraph" w:customStyle="1" w:styleId="2">
    <w:name w:val="Основной текст (2)"/>
    <w:basedOn w:val="Normal"/>
    <w:rsid w:val="00364437"/>
    <w:pPr>
      <w:widowControl w:val="0"/>
      <w:shd w:val="clear" w:color="auto" w:fill="FFFFFF"/>
      <w:suppressAutoHyphens/>
      <w:spacing w:after="180" w:line="254" w:lineRule="exact"/>
      <w:jc w:val="center"/>
    </w:pPr>
    <w:rPr>
      <w:rFonts w:ascii="Times New Roman" w:eastAsia="Tahoma" w:hAnsi="Times New Roman"/>
      <w:lang w:eastAsia="zh-CN"/>
    </w:rPr>
  </w:style>
  <w:style w:type="character" w:customStyle="1" w:styleId="20">
    <w:name w:val="Основной текст (2)_"/>
    <w:rsid w:val="00364437"/>
    <w:rPr>
      <w:rFonts w:ascii="Times New Roman" w:hAnsi="Times New Roman" w:cs="Times New Roman" w:hint="default"/>
      <w:strike w:val="0"/>
      <w:dstrike w:val="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62CF4-0FF8-4A55-9D4C-6D9D7AD05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