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6288" w:rsidRPr="00550665" w:rsidP="00076288" w14:paraId="5F3C06A4" w14:textId="5C36418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 91MS0068-01-2022-00</w:t>
      </w:r>
      <w:r w:rsidR="00A806D6">
        <w:rPr>
          <w:rFonts w:ascii="Times New Roman" w:eastAsia="Times New Roman" w:hAnsi="Times New Roman"/>
          <w:sz w:val="28"/>
          <w:szCs w:val="28"/>
          <w:lang w:val="uk-UA" w:eastAsia="ru-RU"/>
        </w:rPr>
        <w:t>1646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A806D6">
        <w:rPr>
          <w:rFonts w:ascii="Times New Roman" w:eastAsia="Times New Roman" w:hAnsi="Times New Roman"/>
          <w:sz w:val="28"/>
          <w:szCs w:val="28"/>
          <w:lang w:val="uk-UA" w:eastAsia="ru-RU"/>
        </w:rPr>
        <w:t>25</w:t>
      </w:r>
    </w:p>
    <w:p w:rsidR="00076288" w:rsidP="00076288" w14:paraId="1CD7B246" w14:textId="730BFA0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5-68-</w:t>
      </w:r>
      <w:r w:rsidR="00DA3B40">
        <w:rPr>
          <w:rFonts w:ascii="Times New Roman" w:eastAsia="Times New Roman" w:hAnsi="Times New Roman"/>
          <w:sz w:val="28"/>
          <w:szCs w:val="28"/>
          <w:lang w:eastAsia="ru-RU"/>
        </w:rPr>
        <w:t>409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/2022</w:t>
      </w:r>
    </w:p>
    <w:p w:rsidR="00076288" w:rsidP="00076288" w14:paraId="19DEE21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076288" w:rsidP="00076288" w14:paraId="1694BB8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6288" w:rsidP="00076288" w14:paraId="62EB6A88" w14:textId="777DAF0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7DD5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555A1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2022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Республика Крым, Раздольненский район,</w:t>
      </w:r>
    </w:p>
    <w:p w:rsidR="00076288" w:rsidP="00076288" w14:paraId="7C62D598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22</w:t>
      </w:r>
    </w:p>
    <w:p w:rsidR="00076288" w:rsidP="00076288" w14:paraId="76A92186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4630" w:rsidP="00076288" w14:paraId="424CB9C2" w14:textId="176A95C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68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поступившее из </w:t>
      </w:r>
      <w:r w:rsidR="00550665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A555A1" w:rsidRPr="00287DD5" w:rsidP="00287DD5" w14:paraId="024FF94B" w14:textId="4FA4E86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Шевченко Алексея Андреевича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="00525AB9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9604EA" w:rsidP="00A555A1" w14:paraId="75B9625A" w14:textId="511B760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 w:rsidR="00646A3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о ч. 1 ст. </w:t>
      </w:r>
      <w:r w:rsidRPr="009604EA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9604EA" w:rsidP="00415FC5" w14:paraId="63FF19BE" w14:textId="6E3C596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</w:p>
    <w:p w:rsidR="00055607" w:rsidRPr="009604EA" w:rsidP="00550665" w14:paraId="4B4C522D" w14:textId="5D37E9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9604EA" w:rsidR="008E34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9604EA" w:rsidR="00EA3431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Pr="009604EA" w:rsidR="007D1AC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604EA" w:rsidR="00EA34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в 00:01 часов </w:t>
      </w:r>
      <w:r w:rsidRPr="00287DD5">
        <w:rPr>
          <w:rFonts w:ascii="Times New Roman" w:eastAsia="Times New Roman" w:hAnsi="Times New Roman"/>
          <w:sz w:val="28"/>
          <w:szCs w:val="28"/>
          <w:lang w:eastAsia="ru-RU"/>
        </w:rPr>
        <w:t xml:space="preserve">Шевченко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А.А. </w:t>
      </w:r>
      <w:r w:rsidR="00550665">
        <w:rPr>
          <w:rFonts w:ascii="Times New Roman" w:eastAsia="Times New Roman" w:hAnsi="Times New Roman"/>
          <w:sz w:val="28"/>
          <w:szCs w:val="28"/>
          <w:lang w:eastAsia="ru-RU"/>
        </w:rPr>
        <w:t xml:space="preserve">зарегистрированный </w:t>
      </w:r>
      <w:r w:rsidRPr="009604EA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 w:rsidR="00525AB9">
        <w:rPr>
          <w:rFonts w:ascii="Times New Roman" w:hAnsi="Times New Roman"/>
          <w:sz w:val="28"/>
          <w:szCs w:val="28"/>
        </w:rPr>
        <w:t>«данные изъяты»</w:t>
      </w:r>
      <w:r w:rsidRPr="009604EA" w:rsidR="00D41AB3">
        <w:rPr>
          <w:rFonts w:ascii="Times New Roman" w:hAnsi="Times New Roman"/>
          <w:sz w:val="28"/>
          <w:szCs w:val="28"/>
        </w:rPr>
        <w:t xml:space="preserve">, </w:t>
      </w:r>
      <w:r w:rsidRPr="009604EA" w:rsidR="004F2C7F">
        <w:rPr>
          <w:rFonts w:ascii="Times New Roman" w:eastAsia="Times New Roman" w:hAnsi="Times New Roman"/>
          <w:sz w:val="28"/>
          <w:szCs w:val="28"/>
          <w:lang w:eastAsia="ru-RU"/>
        </w:rPr>
        <w:t>по истечении 60-ти дней для добровольной оплаты штрафа, установленных ч. 1 ст. 32.2 КоАП РФ, не оплатил штраф в размере</w:t>
      </w:r>
      <w:r w:rsidRPr="009604EA" w:rsidR="001274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500</w:t>
      </w:r>
      <w:r w:rsidRPr="009604EA" w:rsidR="0086626B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Pr="009604EA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</w:t>
      </w:r>
      <w:r w:rsidR="00550665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назначенный </w:t>
      </w:r>
      <w:r w:rsidR="00550665">
        <w:rPr>
          <w:rFonts w:ascii="Times New Roman" w:eastAsia="Times New Roman" w:hAnsi="Times New Roman"/>
          <w:sz w:val="28"/>
          <w:szCs w:val="28"/>
          <w:lang w:eastAsia="ru-RU"/>
        </w:rPr>
        <w:t>УУПиПДН</w:t>
      </w:r>
      <w:r w:rsidR="00550665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Раздольненскому району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="0055066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555A1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511BF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550665">
        <w:rPr>
          <w:rFonts w:ascii="Times New Roman" w:eastAsia="Times New Roman" w:hAnsi="Times New Roman"/>
          <w:sz w:val="28"/>
          <w:szCs w:val="28"/>
          <w:lang w:eastAsia="ru-RU"/>
        </w:rPr>
        <w:t xml:space="preserve">.2022,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которому </w:t>
      </w:r>
      <w:r w:rsidRPr="00287DD5">
        <w:rPr>
          <w:rFonts w:ascii="Times New Roman" w:eastAsia="Times New Roman" w:hAnsi="Times New Roman"/>
          <w:sz w:val="28"/>
          <w:szCs w:val="28"/>
          <w:lang w:eastAsia="ru-RU"/>
        </w:rPr>
        <w:t xml:space="preserve">Шевченко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А.А.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 ответственности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ч. 1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4F2C7F" w:rsidRPr="009604EA" w:rsidP="004F2C7F" w14:paraId="2738AFB1" w14:textId="523AD5E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Pr="00287DD5" w:rsidR="00287DD5">
        <w:rPr>
          <w:rFonts w:ascii="Times New Roman" w:eastAsia="Times New Roman" w:hAnsi="Times New Roman"/>
          <w:sz w:val="28"/>
          <w:szCs w:val="28"/>
          <w:lang w:eastAsia="ru-RU"/>
        </w:rPr>
        <w:t xml:space="preserve">Шевченко </w:t>
      </w:r>
      <w:r w:rsidR="00287DD5">
        <w:rPr>
          <w:rFonts w:ascii="Times New Roman" w:eastAsia="Times New Roman" w:hAnsi="Times New Roman"/>
          <w:sz w:val="28"/>
          <w:szCs w:val="28"/>
          <w:lang w:eastAsia="ru-RU"/>
        </w:rPr>
        <w:t xml:space="preserve">А.А.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5627C3" w:rsidRPr="009604EA" w:rsidP="004F2C7F" w14:paraId="428F4008" w14:textId="4443B54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287DD5" w:rsidR="00287DD5">
        <w:rPr>
          <w:rFonts w:ascii="Times New Roman" w:eastAsia="Times New Roman" w:hAnsi="Times New Roman"/>
          <w:sz w:val="28"/>
          <w:szCs w:val="28"/>
          <w:lang w:eastAsia="ru-RU"/>
        </w:rPr>
        <w:t xml:space="preserve">Шевченко </w:t>
      </w:r>
      <w:r w:rsidR="00287DD5">
        <w:rPr>
          <w:rFonts w:ascii="Times New Roman" w:eastAsia="Times New Roman" w:hAnsi="Times New Roman"/>
          <w:sz w:val="28"/>
          <w:szCs w:val="28"/>
          <w:lang w:eastAsia="ru-RU"/>
        </w:rPr>
        <w:t xml:space="preserve">А.А.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вину в совершении административного правонарушения признал, </w:t>
      </w:r>
      <w:r w:rsidR="00031399">
        <w:rPr>
          <w:rFonts w:ascii="Times New Roman" w:eastAsia="Times New Roman" w:hAnsi="Times New Roman"/>
          <w:sz w:val="28"/>
          <w:szCs w:val="28"/>
          <w:lang w:eastAsia="ru-RU"/>
        </w:rPr>
        <w:t xml:space="preserve">раскаялся в содеянном,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не оспаривал обстоятельств, изложенных в протоколе об административном правонарушении.</w:t>
      </w:r>
      <w:r w:rsidRPr="009604EA" w:rsidR="006C0A1E">
        <w:rPr>
          <w:rFonts w:ascii="Times New Roman" w:eastAsia="Times New Roman" w:hAnsi="Times New Roman"/>
          <w:sz w:val="28"/>
          <w:szCs w:val="28"/>
          <w:lang w:eastAsia="ru-RU"/>
        </w:rPr>
        <w:t xml:space="preserve"> Пояснил, что не </w:t>
      </w:r>
      <w:r w:rsidRPr="009604EA" w:rsidR="006C0A1E">
        <w:rPr>
          <w:rFonts w:ascii="Times New Roman" w:eastAsia="Times New Roman" w:hAnsi="Times New Roman"/>
          <w:sz w:val="28"/>
          <w:szCs w:val="28"/>
          <w:lang w:eastAsia="ru-RU"/>
        </w:rPr>
        <w:t>оплатил штраф по</w:t>
      </w:r>
      <w:r w:rsidRPr="009604EA" w:rsidR="006C0A1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причине </w:t>
      </w:r>
      <w:r w:rsidR="003511BF">
        <w:rPr>
          <w:rFonts w:ascii="Times New Roman" w:eastAsia="Times New Roman" w:hAnsi="Times New Roman"/>
          <w:sz w:val="28"/>
          <w:szCs w:val="28"/>
          <w:lang w:eastAsia="ru-RU"/>
        </w:rPr>
        <w:t xml:space="preserve">того, что </w:t>
      </w:r>
      <w:r w:rsidR="00E67C8C">
        <w:rPr>
          <w:rFonts w:ascii="Times New Roman" w:eastAsia="Times New Roman" w:hAnsi="Times New Roman"/>
          <w:sz w:val="28"/>
          <w:szCs w:val="28"/>
          <w:lang w:eastAsia="ru-RU"/>
        </w:rPr>
        <w:t>забыл о данном штрафе.</w:t>
      </w:r>
    </w:p>
    <w:p w:rsidR="004F2C7F" w:rsidRPr="009604EA" w:rsidP="004F2C7F" w14:paraId="0177D5C1" w14:textId="6783752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Выслушав лицо</w:t>
      </w:r>
      <w:r w:rsidRPr="009604EA" w:rsidR="007A0F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Pr="009604EA" w:rsidR="007A0F76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дела, мировой судья приходит к выводу о наличии в деяниях </w:t>
      </w:r>
      <w:r w:rsidRPr="00287DD5" w:rsidR="00287DD5">
        <w:rPr>
          <w:rFonts w:ascii="Times New Roman" w:eastAsia="Times New Roman" w:hAnsi="Times New Roman"/>
          <w:sz w:val="28"/>
          <w:szCs w:val="28"/>
          <w:lang w:eastAsia="ru-RU"/>
        </w:rPr>
        <w:t xml:space="preserve">Шевченко </w:t>
      </w:r>
      <w:r w:rsidR="00287DD5">
        <w:rPr>
          <w:rFonts w:ascii="Times New Roman" w:eastAsia="Times New Roman" w:hAnsi="Times New Roman"/>
          <w:sz w:val="28"/>
          <w:szCs w:val="28"/>
          <w:lang w:eastAsia="ru-RU"/>
        </w:rPr>
        <w:t xml:space="preserve">А.А.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04630" w:rsidP="008541F5" w14:paraId="55851E6F" w14:textId="62FBEE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Вина</w:t>
      </w:r>
      <w:r w:rsidRPr="009604EA" w:rsidR="00646A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87DD5" w:rsidR="00287DD5">
        <w:rPr>
          <w:rFonts w:ascii="Times New Roman" w:eastAsia="Times New Roman" w:hAnsi="Times New Roman"/>
          <w:sz w:val="28"/>
          <w:szCs w:val="28"/>
          <w:lang w:eastAsia="ru-RU"/>
        </w:rPr>
        <w:t xml:space="preserve">Шевченко </w:t>
      </w:r>
      <w:r w:rsidR="00287DD5">
        <w:rPr>
          <w:rFonts w:ascii="Times New Roman" w:eastAsia="Times New Roman" w:hAnsi="Times New Roman"/>
          <w:sz w:val="28"/>
          <w:szCs w:val="28"/>
          <w:lang w:eastAsia="ru-RU"/>
        </w:rPr>
        <w:t xml:space="preserve">А.А. </w:t>
      </w:r>
      <w:r w:rsidRPr="009604EA" w:rsidR="00695FE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</w:t>
      </w:r>
      <w:r w:rsidRPr="009604EA" w:rsidR="00630D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подтверждается:</w:t>
      </w:r>
    </w:p>
    <w:p w:rsidR="00550665" w:rsidP="00550665" w14:paraId="0E52F771" w14:textId="08B599A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525AB9">
        <w:rPr>
          <w:rFonts w:ascii="Times New Roman" w:hAnsi="Times New Roman"/>
          <w:sz w:val="28"/>
          <w:szCs w:val="28"/>
        </w:rPr>
        <w:t>«данные изъяты»</w:t>
      </w:r>
      <w:r w:rsidR="00525A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87DD5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555A1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.2022;</w:t>
      </w:r>
    </w:p>
    <w:p w:rsidR="00550665" w:rsidP="00550665" w14:paraId="1FEB579C" w14:textId="3251C94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Pr="00287DD5" w:rsidR="00287DD5">
        <w:rPr>
          <w:rFonts w:ascii="Times New Roman" w:eastAsia="Times New Roman" w:hAnsi="Times New Roman"/>
          <w:sz w:val="28"/>
          <w:szCs w:val="28"/>
          <w:lang w:eastAsia="ru-RU"/>
        </w:rPr>
        <w:t xml:space="preserve">Шевченко </w:t>
      </w:r>
      <w:r w:rsidR="00287DD5">
        <w:rPr>
          <w:rFonts w:ascii="Times New Roman" w:eastAsia="Times New Roman" w:hAnsi="Times New Roman"/>
          <w:sz w:val="28"/>
          <w:szCs w:val="28"/>
          <w:lang w:eastAsia="ru-RU"/>
        </w:rPr>
        <w:t xml:space="preserve">А.А.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87DD5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555A1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.2022; </w:t>
      </w:r>
    </w:p>
    <w:p w:rsidR="00550665" w:rsidP="00550665" w14:paraId="228CBFEF" w14:textId="63F2909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постановления УУП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ОУУПиПДН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Раздольненскому району от </w:t>
      </w:r>
      <w:r w:rsidR="00287DD5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511BF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.2022, согласно которому </w:t>
      </w:r>
      <w:r w:rsidRPr="00287DD5" w:rsidR="00287DD5">
        <w:rPr>
          <w:rFonts w:ascii="Times New Roman" w:eastAsia="Times New Roman" w:hAnsi="Times New Roman"/>
          <w:sz w:val="28"/>
          <w:szCs w:val="28"/>
          <w:lang w:eastAsia="ru-RU"/>
        </w:rPr>
        <w:t xml:space="preserve">Шевченко </w:t>
      </w:r>
      <w:r w:rsidR="00287DD5">
        <w:rPr>
          <w:rFonts w:ascii="Times New Roman" w:eastAsia="Times New Roman" w:hAnsi="Times New Roman"/>
          <w:sz w:val="28"/>
          <w:szCs w:val="28"/>
          <w:lang w:eastAsia="ru-RU"/>
        </w:rPr>
        <w:t xml:space="preserve">А.А.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был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привлечен к административной ответственности </w:t>
      </w:r>
      <w:r w:rsidRPr="009604EA" w:rsidR="00287DD5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287DD5">
        <w:rPr>
          <w:rFonts w:ascii="Times New Roman" w:eastAsia="Times New Roman" w:hAnsi="Times New Roman"/>
          <w:sz w:val="28"/>
          <w:szCs w:val="28"/>
          <w:lang w:eastAsia="ru-RU"/>
        </w:rPr>
        <w:t xml:space="preserve"> ч. 1 </w:t>
      </w:r>
      <w:r w:rsidRPr="009604EA" w:rsidR="00287DD5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287DD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604EA" w:rsidR="00287DD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87DD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604EA" w:rsidR="00287DD5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 отметкой о вступлении в законную силу;</w:t>
      </w:r>
    </w:p>
    <w:p w:rsidR="00550665" w:rsidP="00550665" w14:paraId="0CABF98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справками на физическое лицо из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баз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данных ИБД «Регион» и СООП о фактах привлечения лица к административной ответственности;</w:t>
      </w:r>
    </w:p>
    <w:p w:rsidR="00550665" w:rsidP="00550665" w14:paraId="3C8FC73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F55A21" w:rsidRPr="009604EA" w:rsidP="00F41828" w14:paraId="650EFEF5" w14:textId="66C2688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2573EC" w:rsidRPr="009604EA" w:rsidP="002573EC" w14:paraId="36A3875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B96A7C" w:rsidRPr="009604EA" w:rsidP="00B96A7C" w14:paraId="7F30A73A" w14:textId="7E3D79E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604EA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9604EA" w:rsidR="00F30889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9604EA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550665">
        <w:rPr>
          <w:rFonts w:ascii="Times New Roman" w:eastAsia="Times New Roman" w:hAnsi="Times New Roman"/>
          <w:sz w:val="28"/>
          <w:szCs w:val="28"/>
          <w:lang w:eastAsia="zh-CN"/>
        </w:rPr>
        <w:t>признание вины</w:t>
      </w:r>
      <w:r w:rsidR="00031399">
        <w:rPr>
          <w:rFonts w:ascii="Times New Roman" w:eastAsia="Times New Roman" w:hAnsi="Times New Roman"/>
          <w:sz w:val="28"/>
          <w:szCs w:val="28"/>
          <w:lang w:eastAsia="zh-CN"/>
        </w:rPr>
        <w:t xml:space="preserve">, раскаяние </w:t>
      </w:r>
      <w:r w:rsidR="00031399">
        <w:rPr>
          <w:rFonts w:ascii="Times New Roman" w:eastAsia="Times New Roman" w:hAnsi="Times New Roman"/>
          <w:sz w:val="28"/>
          <w:szCs w:val="28"/>
          <w:lang w:eastAsia="zh-CN"/>
        </w:rPr>
        <w:t>в</w:t>
      </w:r>
      <w:r w:rsidR="00031399">
        <w:rPr>
          <w:rFonts w:ascii="Times New Roman" w:eastAsia="Times New Roman" w:hAnsi="Times New Roman"/>
          <w:sz w:val="28"/>
          <w:szCs w:val="28"/>
          <w:lang w:eastAsia="zh-CN"/>
        </w:rPr>
        <w:t xml:space="preserve"> содеянном.</w:t>
      </w:r>
    </w:p>
    <w:p w:rsidR="00550665" w:rsidP="00550665" w14:paraId="294C2D57" w14:textId="7F3C6D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604EA">
        <w:rPr>
          <w:rFonts w:ascii="Times New Roman" w:eastAsia="Times New Roman" w:hAnsi="Times New Roman"/>
          <w:sz w:val="28"/>
          <w:szCs w:val="28"/>
          <w:lang w:eastAsia="zh-CN"/>
        </w:rPr>
        <w:t>Обстоятельств</w:t>
      </w:r>
      <w:r w:rsidRPr="009604EA" w:rsidR="00C56ADD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9604EA">
        <w:rPr>
          <w:rFonts w:ascii="Times New Roman" w:eastAsia="Times New Roman" w:hAnsi="Times New Roman"/>
          <w:sz w:val="28"/>
          <w:szCs w:val="28"/>
          <w:lang w:eastAsia="zh-CN"/>
        </w:rPr>
        <w:t xml:space="preserve">, отягчающие административную ответственность в соответствии со ст. 4.3 КоАП </w:t>
      </w:r>
      <w:r w:rsidRPr="009604EA" w:rsidR="006A62A6">
        <w:rPr>
          <w:rFonts w:ascii="Times New Roman" w:eastAsia="Times New Roman" w:hAnsi="Times New Roman"/>
          <w:sz w:val="28"/>
          <w:szCs w:val="28"/>
          <w:lang w:eastAsia="zh-CN"/>
        </w:rPr>
        <w:t xml:space="preserve">РФ </w:t>
      </w:r>
      <w:r w:rsidR="0097274F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9604EA" w:rsidR="006A62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1AD3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BA67A7" w:rsidRPr="009604EA" w:rsidP="00BA67A7" w14:paraId="5899D532" w14:textId="25596F5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считает необходимым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="003511B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административного штрафа</w:t>
      </w:r>
      <w:r w:rsidRPr="009604E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9604E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пределах санкции ч. 1 ст. 20.25 КоАП РФ.</w:t>
      </w:r>
    </w:p>
    <w:p w:rsidR="003F2C3F" w:rsidRPr="009604EA" w:rsidP="00BA67A7" w14:paraId="3DFA197E" w14:textId="69B4CFE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изложенного, руководствуясь ст. ст. 29.9, 29.10, 29.11 КоАП РФ, мировой судья</w:t>
      </w:r>
    </w:p>
    <w:p w:rsidR="00956BB8" w:rsidRPr="009604EA" w:rsidP="00903498" w14:paraId="3FAD20EF" w14:textId="3A788E5B">
      <w:pPr>
        <w:spacing w:after="0" w:line="259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</w:p>
    <w:p w:rsidR="00A555A1" w:rsidP="00A555A1" w14:paraId="5B753D00" w14:textId="7FE84D3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</w:t>
      </w:r>
      <w:r w:rsidR="00287DD5">
        <w:rPr>
          <w:rFonts w:ascii="Times New Roman" w:hAnsi="Times New Roman"/>
          <w:b/>
          <w:sz w:val="28"/>
          <w:szCs w:val="28"/>
        </w:rPr>
        <w:t xml:space="preserve">евченко Алексея Андреевича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</w:t>
      </w:r>
      <w:r>
        <w:rPr>
          <w:rFonts w:ascii="Times New Roman" w:hAnsi="Times New Roman"/>
          <w:sz w:val="28"/>
          <w:szCs w:val="28"/>
        </w:rPr>
        <w:t xml:space="preserve">предусмотренного ч. 1 ст. 20.25 Кодекса Российской Федерации об административных правонарушениях и назначить ему наказание виде административного штрафа в размере  </w:t>
      </w:r>
      <w:r>
        <w:rPr>
          <w:rFonts w:ascii="Times New Roman" w:hAnsi="Times New Roman"/>
          <w:sz w:val="28"/>
          <w:szCs w:val="28"/>
        </w:rPr>
        <w:t>1 000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одна тысяча</w:t>
      </w:r>
      <w:r>
        <w:rPr>
          <w:rFonts w:ascii="Times New Roman" w:hAnsi="Times New Roman"/>
          <w:sz w:val="28"/>
          <w:szCs w:val="28"/>
        </w:rPr>
        <w:t>) рублей.</w:t>
      </w:r>
    </w:p>
    <w:p w:rsidR="00A555A1" w:rsidP="00A555A1" w14:paraId="3BB2130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555A1" w:rsidP="00A555A1" w14:paraId="3990A7D8" w14:textId="035105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525AB9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555A1" w:rsidP="00A555A1" w14:paraId="7D83DB10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A555A1" w:rsidP="00A555A1" w14:paraId="4677ED9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555A1" w:rsidP="00A555A1" w14:paraId="01E2D8E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555A1" w:rsidP="00A555A1" w14:paraId="76A8EDD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68 Раздольненского судебного района.</w:t>
      </w:r>
    </w:p>
    <w:p w:rsidR="00A555A1" w:rsidP="00A555A1" w14:paraId="49B9209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55A1" w:rsidP="00A555A1" w14:paraId="5E24C06F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A555A1" w:rsidP="00A555A1" w14:paraId="42F75244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p w:rsidR="00412568" w:rsidRPr="009604EA" w:rsidP="00A555A1" w14:paraId="6282786A" w14:textId="57C92AA1">
      <w:pPr>
        <w:pStyle w:val="a9"/>
        <w:jc w:val="both"/>
        <w:rPr>
          <w:rFonts w:eastAsia="Tahoma"/>
          <w:b w:val="0"/>
          <w:sz w:val="28"/>
          <w:szCs w:val="28"/>
          <w:lang w:eastAsia="zh-CN"/>
        </w:rPr>
      </w:pPr>
    </w:p>
    <w:sectPr w:rsidSect="00414085">
      <w:pgSz w:w="11906" w:h="16838"/>
      <w:pgMar w:top="567" w:right="707" w:bottom="426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20E19"/>
    <w:rsid w:val="0003064E"/>
    <w:rsid w:val="00031399"/>
    <w:rsid w:val="00034E89"/>
    <w:rsid w:val="0003530D"/>
    <w:rsid w:val="00035EEF"/>
    <w:rsid w:val="00036802"/>
    <w:rsid w:val="00044724"/>
    <w:rsid w:val="00055607"/>
    <w:rsid w:val="00057A55"/>
    <w:rsid w:val="00075F85"/>
    <w:rsid w:val="00076288"/>
    <w:rsid w:val="000A09D2"/>
    <w:rsid w:val="000A31A5"/>
    <w:rsid w:val="000A5D8F"/>
    <w:rsid w:val="000B0E45"/>
    <w:rsid w:val="000F1775"/>
    <w:rsid w:val="000F2923"/>
    <w:rsid w:val="000F2BEA"/>
    <w:rsid w:val="000F53BA"/>
    <w:rsid w:val="00103412"/>
    <w:rsid w:val="00113908"/>
    <w:rsid w:val="00123128"/>
    <w:rsid w:val="0012747B"/>
    <w:rsid w:val="001362F6"/>
    <w:rsid w:val="00140713"/>
    <w:rsid w:val="00143B37"/>
    <w:rsid w:val="00146348"/>
    <w:rsid w:val="00151ED7"/>
    <w:rsid w:val="00152E3C"/>
    <w:rsid w:val="0015733D"/>
    <w:rsid w:val="001578C3"/>
    <w:rsid w:val="0016120D"/>
    <w:rsid w:val="00175183"/>
    <w:rsid w:val="0018643C"/>
    <w:rsid w:val="00194DD9"/>
    <w:rsid w:val="001B5843"/>
    <w:rsid w:val="001C540C"/>
    <w:rsid w:val="001C797A"/>
    <w:rsid w:val="001E3E09"/>
    <w:rsid w:val="001E5CC0"/>
    <w:rsid w:val="001F4945"/>
    <w:rsid w:val="001F5750"/>
    <w:rsid w:val="001F6B19"/>
    <w:rsid w:val="0021023C"/>
    <w:rsid w:val="00210272"/>
    <w:rsid w:val="00216AF8"/>
    <w:rsid w:val="00234DFA"/>
    <w:rsid w:val="002460DF"/>
    <w:rsid w:val="002573EC"/>
    <w:rsid w:val="00262150"/>
    <w:rsid w:val="00264088"/>
    <w:rsid w:val="002675D0"/>
    <w:rsid w:val="00277473"/>
    <w:rsid w:val="00287DD5"/>
    <w:rsid w:val="002926B4"/>
    <w:rsid w:val="002D67CC"/>
    <w:rsid w:val="002F5DA4"/>
    <w:rsid w:val="002F63FA"/>
    <w:rsid w:val="002F6F69"/>
    <w:rsid w:val="002F7C36"/>
    <w:rsid w:val="00300EE1"/>
    <w:rsid w:val="00302FAB"/>
    <w:rsid w:val="00311DB3"/>
    <w:rsid w:val="0031414E"/>
    <w:rsid w:val="003168E6"/>
    <w:rsid w:val="00321F09"/>
    <w:rsid w:val="003511BF"/>
    <w:rsid w:val="0036326A"/>
    <w:rsid w:val="00366FC9"/>
    <w:rsid w:val="00371F50"/>
    <w:rsid w:val="00383E0B"/>
    <w:rsid w:val="00397F8A"/>
    <w:rsid w:val="003B1347"/>
    <w:rsid w:val="003B626F"/>
    <w:rsid w:val="003C5838"/>
    <w:rsid w:val="003C67C1"/>
    <w:rsid w:val="003D29CC"/>
    <w:rsid w:val="003F2C3F"/>
    <w:rsid w:val="00407B46"/>
    <w:rsid w:val="00412568"/>
    <w:rsid w:val="004127A0"/>
    <w:rsid w:val="00414085"/>
    <w:rsid w:val="00415FC5"/>
    <w:rsid w:val="00437189"/>
    <w:rsid w:val="00446EAC"/>
    <w:rsid w:val="004851E1"/>
    <w:rsid w:val="0048660B"/>
    <w:rsid w:val="004A1ED2"/>
    <w:rsid w:val="004B5A35"/>
    <w:rsid w:val="004B7CB4"/>
    <w:rsid w:val="004C4C51"/>
    <w:rsid w:val="004D62E5"/>
    <w:rsid w:val="004E17DB"/>
    <w:rsid w:val="004F292D"/>
    <w:rsid w:val="004F2C7F"/>
    <w:rsid w:val="0051280E"/>
    <w:rsid w:val="00522189"/>
    <w:rsid w:val="00525AB9"/>
    <w:rsid w:val="0053289B"/>
    <w:rsid w:val="00547A34"/>
    <w:rsid w:val="00550665"/>
    <w:rsid w:val="005627C3"/>
    <w:rsid w:val="00571D4D"/>
    <w:rsid w:val="00591A07"/>
    <w:rsid w:val="005B7041"/>
    <w:rsid w:val="005E24F8"/>
    <w:rsid w:val="005E29CE"/>
    <w:rsid w:val="005E4275"/>
    <w:rsid w:val="005F607F"/>
    <w:rsid w:val="0060064E"/>
    <w:rsid w:val="00601898"/>
    <w:rsid w:val="00606916"/>
    <w:rsid w:val="00606EFE"/>
    <w:rsid w:val="006155C7"/>
    <w:rsid w:val="00626880"/>
    <w:rsid w:val="00630D59"/>
    <w:rsid w:val="00631C95"/>
    <w:rsid w:val="00632BBA"/>
    <w:rsid w:val="00634893"/>
    <w:rsid w:val="00646A3C"/>
    <w:rsid w:val="0064756A"/>
    <w:rsid w:val="00651C1D"/>
    <w:rsid w:val="006803D5"/>
    <w:rsid w:val="00687EA2"/>
    <w:rsid w:val="00695FE3"/>
    <w:rsid w:val="006A1C9E"/>
    <w:rsid w:val="006A1E04"/>
    <w:rsid w:val="006A6021"/>
    <w:rsid w:val="006A62A6"/>
    <w:rsid w:val="006C0A1E"/>
    <w:rsid w:val="006C136D"/>
    <w:rsid w:val="006C7CD2"/>
    <w:rsid w:val="006D1C1D"/>
    <w:rsid w:val="007105C5"/>
    <w:rsid w:val="00713422"/>
    <w:rsid w:val="00730EF1"/>
    <w:rsid w:val="0073173E"/>
    <w:rsid w:val="007352A3"/>
    <w:rsid w:val="00743AD2"/>
    <w:rsid w:val="00752FD0"/>
    <w:rsid w:val="00754D46"/>
    <w:rsid w:val="00767367"/>
    <w:rsid w:val="007A0F76"/>
    <w:rsid w:val="007A194C"/>
    <w:rsid w:val="007A25AB"/>
    <w:rsid w:val="007A353D"/>
    <w:rsid w:val="007A694C"/>
    <w:rsid w:val="007D1AC4"/>
    <w:rsid w:val="007D1CF7"/>
    <w:rsid w:val="00804630"/>
    <w:rsid w:val="0081395C"/>
    <w:rsid w:val="00830E4A"/>
    <w:rsid w:val="008361EA"/>
    <w:rsid w:val="00842982"/>
    <w:rsid w:val="008541F5"/>
    <w:rsid w:val="0086322D"/>
    <w:rsid w:val="00865A0D"/>
    <w:rsid w:val="00866225"/>
    <w:rsid w:val="0086626B"/>
    <w:rsid w:val="00882C3E"/>
    <w:rsid w:val="00892FD7"/>
    <w:rsid w:val="008A3BB5"/>
    <w:rsid w:val="008B7B1C"/>
    <w:rsid w:val="008C462D"/>
    <w:rsid w:val="008D1D8B"/>
    <w:rsid w:val="008D3AF8"/>
    <w:rsid w:val="008D60A5"/>
    <w:rsid w:val="008E04E6"/>
    <w:rsid w:val="008E340E"/>
    <w:rsid w:val="00903498"/>
    <w:rsid w:val="00937ADD"/>
    <w:rsid w:val="0094630B"/>
    <w:rsid w:val="00956BB8"/>
    <w:rsid w:val="009604EA"/>
    <w:rsid w:val="00963493"/>
    <w:rsid w:val="0096631F"/>
    <w:rsid w:val="0097274F"/>
    <w:rsid w:val="00977DE1"/>
    <w:rsid w:val="0099759A"/>
    <w:rsid w:val="009A28E9"/>
    <w:rsid w:val="009B0386"/>
    <w:rsid w:val="009B5012"/>
    <w:rsid w:val="009B6879"/>
    <w:rsid w:val="009C3A56"/>
    <w:rsid w:val="009C66E8"/>
    <w:rsid w:val="009D2018"/>
    <w:rsid w:val="009E6425"/>
    <w:rsid w:val="009F0DE1"/>
    <w:rsid w:val="00A07386"/>
    <w:rsid w:val="00A13BF1"/>
    <w:rsid w:val="00A15A4B"/>
    <w:rsid w:val="00A238D3"/>
    <w:rsid w:val="00A32FC7"/>
    <w:rsid w:val="00A351B1"/>
    <w:rsid w:val="00A5416E"/>
    <w:rsid w:val="00A555A1"/>
    <w:rsid w:val="00A57C83"/>
    <w:rsid w:val="00A60188"/>
    <w:rsid w:val="00A71AB8"/>
    <w:rsid w:val="00A806D6"/>
    <w:rsid w:val="00A81EE5"/>
    <w:rsid w:val="00A918D0"/>
    <w:rsid w:val="00A95F48"/>
    <w:rsid w:val="00AA663E"/>
    <w:rsid w:val="00AB04EA"/>
    <w:rsid w:val="00AB2D3C"/>
    <w:rsid w:val="00AB5DB9"/>
    <w:rsid w:val="00AD08B2"/>
    <w:rsid w:val="00AD1669"/>
    <w:rsid w:val="00B042FC"/>
    <w:rsid w:val="00B1383C"/>
    <w:rsid w:val="00B17A1C"/>
    <w:rsid w:val="00B25619"/>
    <w:rsid w:val="00B34A9D"/>
    <w:rsid w:val="00B44B10"/>
    <w:rsid w:val="00B5385B"/>
    <w:rsid w:val="00B628BD"/>
    <w:rsid w:val="00B87400"/>
    <w:rsid w:val="00B9193C"/>
    <w:rsid w:val="00B953DD"/>
    <w:rsid w:val="00B96A7C"/>
    <w:rsid w:val="00B96E87"/>
    <w:rsid w:val="00BA67A7"/>
    <w:rsid w:val="00BF6982"/>
    <w:rsid w:val="00C02988"/>
    <w:rsid w:val="00C04BED"/>
    <w:rsid w:val="00C4047B"/>
    <w:rsid w:val="00C40BB6"/>
    <w:rsid w:val="00C56ADD"/>
    <w:rsid w:val="00C6556B"/>
    <w:rsid w:val="00C71FD6"/>
    <w:rsid w:val="00C80048"/>
    <w:rsid w:val="00C86A45"/>
    <w:rsid w:val="00CA535E"/>
    <w:rsid w:val="00CB0457"/>
    <w:rsid w:val="00CB5941"/>
    <w:rsid w:val="00CC78BB"/>
    <w:rsid w:val="00CE172A"/>
    <w:rsid w:val="00CE4F57"/>
    <w:rsid w:val="00CF76FA"/>
    <w:rsid w:val="00D00537"/>
    <w:rsid w:val="00D2651B"/>
    <w:rsid w:val="00D2734D"/>
    <w:rsid w:val="00D41084"/>
    <w:rsid w:val="00D41AB3"/>
    <w:rsid w:val="00D43772"/>
    <w:rsid w:val="00D50ECE"/>
    <w:rsid w:val="00D55983"/>
    <w:rsid w:val="00D56F13"/>
    <w:rsid w:val="00D57655"/>
    <w:rsid w:val="00D837E4"/>
    <w:rsid w:val="00D96044"/>
    <w:rsid w:val="00D968E6"/>
    <w:rsid w:val="00DA3B40"/>
    <w:rsid w:val="00DA6522"/>
    <w:rsid w:val="00DB2F23"/>
    <w:rsid w:val="00DB3A95"/>
    <w:rsid w:val="00DC749A"/>
    <w:rsid w:val="00DD493C"/>
    <w:rsid w:val="00DE1A96"/>
    <w:rsid w:val="00DE7A95"/>
    <w:rsid w:val="00E02761"/>
    <w:rsid w:val="00E07736"/>
    <w:rsid w:val="00E07F41"/>
    <w:rsid w:val="00E22C02"/>
    <w:rsid w:val="00E24591"/>
    <w:rsid w:val="00E35E67"/>
    <w:rsid w:val="00E44241"/>
    <w:rsid w:val="00E67C8C"/>
    <w:rsid w:val="00E72081"/>
    <w:rsid w:val="00E87058"/>
    <w:rsid w:val="00EA3431"/>
    <w:rsid w:val="00EB112C"/>
    <w:rsid w:val="00EB2BD9"/>
    <w:rsid w:val="00ED0D2F"/>
    <w:rsid w:val="00ED1AD3"/>
    <w:rsid w:val="00ED41F7"/>
    <w:rsid w:val="00EE1304"/>
    <w:rsid w:val="00EF7AA5"/>
    <w:rsid w:val="00F15C8A"/>
    <w:rsid w:val="00F22D1C"/>
    <w:rsid w:val="00F24828"/>
    <w:rsid w:val="00F30889"/>
    <w:rsid w:val="00F41828"/>
    <w:rsid w:val="00F457E7"/>
    <w:rsid w:val="00F5030F"/>
    <w:rsid w:val="00F55A21"/>
    <w:rsid w:val="00F8163F"/>
    <w:rsid w:val="00F95014"/>
    <w:rsid w:val="00FB4C22"/>
    <w:rsid w:val="00FB7C32"/>
    <w:rsid w:val="00FD171B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0F4E9-54C2-405C-9C52-2F5423C5F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