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E76B50" w:rsidP="006824B8" w14:paraId="13AD72C2" w14:textId="5AC9E7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>1668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>56</w:t>
      </w:r>
    </w:p>
    <w:p w:rsidR="00BB2F6F" w:rsidRPr="00EE76E5" w:rsidP="00BB2F6F" w14:paraId="063D59D0" w14:textId="0EB9221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>412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6C72A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2AFA5D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50D0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670A171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B042FC" w:rsidRPr="00882845" w:rsidP="004B51B5" w14:paraId="2C95A1C2" w14:textId="149197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Набатовой Татьяны Васильевны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8284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EE76E5" w:rsidP="00415FC5" w14:paraId="45B7D385" w14:textId="36E069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050D0" w:rsidP="004050D0" w14:paraId="16B10A43" w14:textId="18C753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1B5">
        <w:rPr>
          <w:rFonts w:ascii="Times New Roman" w:eastAsia="Times New Roman" w:hAnsi="Times New Roman"/>
          <w:sz w:val="28"/>
          <w:szCs w:val="28"/>
          <w:lang w:eastAsia="ru-RU"/>
        </w:rPr>
        <w:t>Набатов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Т.В.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директором </w:t>
      </w:r>
      <w:r w:rsidR="00CF4D6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«Нивовская средняя общеобразовательная школа» Раздольненского района Республики Крым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(ИНН: </w:t>
      </w:r>
      <w:r w:rsidR="0088284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КПП: </w:t>
      </w:r>
      <w:r w:rsidR="0088284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совершила нарушение законодательства о налогах и сборах, в части непредставления в установленный пунктом 3 ст. 386 Налогового кодекса РФ срок налоговой декларации по налогу на имущество организации за 2021 год.</w:t>
      </w:r>
    </w:p>
    <w:p w:rsidR="00CC2918" w:rsidP="00180E17" w14:paraId="32FB187C" w14:textId="2263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первичная налоговая декларация по налогу на имущество организации за 2021 год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телекоммуникационным каналам связи 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 xml:space="preserve">ЭЦП с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нарушением сроков представления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0E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19C7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0E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269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918" w:rsidP="00180E17" w14:paraId="6FF87317" w14:textId="7A8FBF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4050D0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915E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50D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333B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Pr="00180E17" w:rsidR="00180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>Нивовская средняя общеобразовательная школа» Раздольненского района Республики Крым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269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9F4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88284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4D60" w:rsidP="00CF4D60" w14:paraId="3748BDE0" w14:textId="470ABF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4B51B5" w:rsidR="004B51B5">
        <w:rPr>
          <w:rFonts w:ascii="Times New Roman" w:eastAsia="Times New Roman" w:hAnsi="Times New Roman"/>
          <w:sz w:val="28"/>
          <w:szCs w:val="28"/>
          <w:lang w:eastAsia="ru-RU"/>
        </w:rPr>
        <w:t>Набатов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 xml:space="preserve">а Т.В. </w:t>
      </w:r>
      <w:r>
        <w:rPr>
          <w:rFonts w:ascii="Times New Roman" w:hAnsi="Times New Roman"/>
          <w:sz w:val="28"/>
          <w:szCs w:val="28"/>
        </w:rPr>
        <w:t>не явил</w:t>
      </w:r>
      <w:r w:rsidR="009F100A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>, о слушании дела извещал</w:t>
      </w:r>
      <w:r w:rsidR="009F100A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/>
          <w:sz w:val="28"/>
          <w:szCs w:val="28"/>
        </w:rPr>
        <w:t>предоставил</w:t>
      </w:r>
      <w:r w:rsidR="009F10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заявление, согласно которому просил</w:t>
      </w:r>
      <w:r w:rsidR="009F10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рассматр</w:t>
      </w:r>
      <w:r w:rsidR="00EA4213">
        <w:rPr>
          <w:rFonts w:ascii="Times New Roman" w:hAnsi="Times New Roman"/>
          <w:sz w:val="28"/>
          <w:szCs w:val="28"/>
        </w:rPr>
        <w:t xml:space="preserve">ивать дело в свое отсутствие, в котором </w:t>
      </w:r>
      <w:r>
        <w:rPr>
          <w:rFonts w:ascii="Times New Roman" w:hAnsi="Times New Roman"/>
          <w:sz w:val="28"/>
          <w:szCs w:val="28"/>
        </w:rPr>
        <w:t>также указал</w:t>
      </w:r>
      <w:r w:rsidR="009F10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что с правонарушением соглас</w:t>
      </w:r>
      <w:r w:rsidR="009F100A">
        <w:rPr>
          <w:rFonts w:ascii="Times New Roman" w:hAnsi="Times New Roman"/>
          <w:sz w:val="28"/>
          <w:szCs w:val="28"/>
        </w:rPr>
        <w:t>на</w:t>
      </w:r>
      <w:r w:rsidR="0071270F"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CF4D60" w:rsidP="00CF4D60" w14:paraId="1F53E7E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rFonts w:ascii="Times New Roman" w:hAnsi="Times New Roman"/>
          <w:sz w:val="28"/>
          <w:szCs w:val="28"/>
        </w:rPr>
        <w:t>ходатайство об отложении рассмотрения дела либо если такое ходатайство оставлено без удовлетворения.</w:t>
      </w:r>
    </w:p>
    <w:p w:rsidR="00CF4D60" w:rsidP="00CF4D60" w14:paraId="70F4378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4050D0" w:rsidP="004050D0" w14:paraId="304417AC" w14:textId="744BC6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1625A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 установленным, что </w:t>
      </w:r>
      <w:r w:rsidRPr="004B51B5" w:rsidR="004B51B5">
        <w:rPr>
          <w:rFonts w:ascii="Times New Roman" w:eastAsia="Times New Roman" w:hAnsi="Times New Roman"/>
          <w:sz w:val="28"/>
          <w:szCs w:val="28"/>
          <w:lang w:eastAsia="ru-RU"/>
        </w:rPr>
        <w:t>Набатов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 xml:space="preserve">а Т.В. 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 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 w:rsidR="00CF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>«Нивовская средняя общеобразовательная школа» Раздольненского района Республики Крым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в установленный пунктом 3 ст. 386 Налогового кодекса РФ срок налоговой декларации по налогу на имущество организации за 2021 год.</w:t>
      </w:r>
    </w:p>
    <w:p w:rsidR="00324449" w:rsidP="00CC2918" w14:paraId="0BC92160" w14:textId="69603D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>Набатов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 xml:space="preserve"> Т.В.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673188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88284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82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4D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050D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F100A" w:rsidP="009F100A" w14:paraId="513E1013" w14:textId="54BBE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налоговой проверки № </w:t>
      </w:r>
      <w:r w:rsidR="0088284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82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324449" w:rsidP="00CC2918" w14:paraId="373DC0BC" w14:textId="1CA532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4B51B5" w:rsidP="00CC2918" w14:paraId="4DAE3F05" w14:textId="55D1FF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выписки из ЕГРЮЛ в отношении 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«Нивовская средняя общеобразовательная школа» Раздольненского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5AB2" w:rsidP="00CC2918" w14:paraId="4376885D" w14:textId="48211C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ответа 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 xml:space="preserve">Нивовская средняя общеобразовательная школа» Раздольненского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50D0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ответственном лиц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сдачу отчетности.</w:t>
      </w:r>
    </w:p>
    <w:p w:rsidR="004050D0" w:rsidP="004050D0" w14:paraId="4E66283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пункта 1 статьи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если иное не предусмотрено названным пунктом, налоговые расчеты по авансовым платежам по налогу и налоговую декларацию по налогу.</w:t>
      </w:r>
    </w:p>
    <w:p w:rsidR="004050D0" w:rsidP="004050D0" w14:paraId="402213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3 вышеназванной статьи,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4050D0" w:rsidP="004050D0" w14:paraId="7650656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4050D0" w:rsidP="004050D0" w14:paraId="054F50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050D0" w:rsidP="004050D0" w14:paraId="4EBED392" w14:textId="5229205C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4B51B5" w:rsidR="004B51B5">
        <w:rPr>
          <w:rFonts w:ascii="Times New Roman" w:eastAsia="Times New Roman" w:hAnsi="Times New Roman"/>
          <w:sz w:val="28"/>
          <w:szCs w:val="28"/>
          <w:lang w:eastAsia="ru-RU"/>
        </w:rPr>
        <w:t xml:space="preserve">Набатовой </w:t>
      </w:r>
      <w:r w:rsidR="004B51B5">
        <w:rPr>
          <w:rFonts w:ascii="Times New Roman" w:eastAsia="Times New Roman" w:hAnsi="Times New Roman"/>
          <w:sz w:val="28"/>
          <w:szCs w:val="28"/>
          <w:lang w:eastAsia="ru-RU"/>
        </w:rPr>
        <w:t xml:space="preserve">Т.В.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4050D0" w:rsidP="004050D0" w14:paraId="09C761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050D0" w:rsidP="004050D0" w14:paraId="40F4670F" w14:textId="1C062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вины.</w:t>
      </w:r>
    </w:p>
    <w:p w:rsidR="004050D0" w:rsidP="004050D0" w14:paraId="7B2272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не установлено.</w:t>
      </w:r>
    </w:p>
    <w:p w:rsidR="004050D0" w:rsidP="004050D0" w14:paraId="737F5B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4050D0" w:rsidP="004050D0" w14:paraId="77F889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33BA1B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Набатов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Татьян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Васильевн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виновной в совершении правонарушения, предусмотренного ст. 15.5 Кодекса Российской Федерации об административных правонарушениях и назначить ей наказание в виде предупреждения.</w:t>
      </w:r>
    </w:p>
    <w:p w:rsidR="00324449" w:rsidP="00324449" w14:paraId="2B48B3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511A9" w14:paraId="7A5838E7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6C3DAA">
      <w:pgSz w:w="11906" w:h="16838"/>
      <w:pgMar w:top="567" w:right="567" w:bottom="1134" w:left="1134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168C3"/>
    <w:rsid w:val="00025C56"/>
    <w:rsid w:val="0002603E"/>
    <w:rsid w:val="00044724"/>
    <w:rsid w:val="0005165F"/>
    <w:rsid w:val="00061850"/>
    <w:rsid w:val="00066232"/>
    <w:rsid w:val="000A33F3"/>
    <w:rsid w:val="000A4180"/>
    <w:rsid w:val="000A5D8F"/>
    <w:rsid w:val="000B2F9F"/>
    <w:rsid w:val="000C3C77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72F27"/>
    <w:rsid w:val="00180E17"/>
    <w:rsid w:val="00184E74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211B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958CE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73E9C"/>
    <w:rsid w:val="003767E1"/>
    <w:rsid w:val="0038335D"/>
    <w:rsid w:val="00386E90"/>
    <w:rsid w:val="003A1FFF"/>
    <w:rsid w:val="003A4800"/>
    <w:rsid w:val="003B6B62"/>
    <w:rsid w:val="003C74A4"/>
    <w:rsid w:val="003D2EED"/>
    <w:rsid w:val="003D75B2"/>
    <w:rsid w:val="003E3286"/>
    <w:rsid w:val="003E5669"/>
    <w:rsid w:val="004050D0"/>
    <w:rsid w:val="00412580"/>
    <w:rsid w:val="004134F7"/>
    <w:rsid w:val="00415FC5"/>
    <w:rsid w:val="0041637D"/>
    <w:rsid w:val="00435C5D"/>
    <w:rsid w:val="004511A9"/>
    <w:rsid w:val="004600BC"/>
    <w:rsid w:val="004645F7"/>
    <w:rsid w:val="00470676"/>
    <w:rsid w:val="004851E1"/>
    <w:rsid w:val="0048557B"/>
    <w:rsid w:val="004922A3"/>
    <w:rsid w:val="004A027F"/>
    <w:rsid w:val="004A7217"/>
    <w:rsid w:val="004B51B5"/>
    <w:rsid w:val="004D0E02"/>
    <w:rsid w:val="004E17DB"/>
    <w:rsid w:val="004E1B21"/>
    <w:rsid w:val="004E6A8A"/>
    <w:rsid w:val="004F065D"/>
    <w:rsid w:val="004F54BD"/>
    <w:rsid w:val="00526997"/>
    <w:rsid w:val="00547D37"/>
    <w:rsid w:val="00564AD7"/>
    <w:rsid w:val="00565E0E"/>
    <w:rsid w:val="00571862"/>
    <w:rsid w:val="00574208"/>
    <w:rsid w:val="005756DB"/>
    <w:rsid w:val="00583FEF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1CE6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3DAA"/>
    <w:rsid w:val="006C72AF"/>
    <w:rsid w:val="006C7CD2"/>
    <w:rsid w:val="006D1F3C"/>
    <w:rsid w:val="006D66E3"/>
    <w:rsid w:val="006F4AD1"/>
    <w:rsid w:val="0071270F"/>
    <w:rsid w:val="00717888"/>
    <w:rsid w:val="00725AB2"/>
    <w:rsid w:val="0073359F"/>
    <w:rsid w:val="00735BE8"/>
    <w:rsid w:val="00737E5C"/>
    <w:rsid w:val="007419C7"/>
    <w:rsid w:val="00767367"/>
    <w:rsid w:val="00787399"/>
    <w:rsid w:val="00793B33"/>
    <w:rsid w:val="007A3AD7"/>
    <w:rsid w:val="007B2CAE"/>
    <w:rsid w:val="007B447D"/>
    <w:rsid w:val="007C4AA3"/>
    <w:rsid w:val="007D6CA9"/>
    <w:rsid w:val="007E29AC"/>
    <w:rsid w:val="007E6940"/>
    <w:rsid w:val="00814E87"/>
    <w:rsid w:val="0081789D"/>
    <w:rsid w:val="008274C2"/>
    <w:rsid w:val="008600D4"/>
    <w:rsid w:val="00866C31"/>
    <w:rsid w:val="0087490E"/>
    <w:rsid w:val="0087663B"/>
    <w:rsid w:val="00882845"/>
    <w:rsid w:val="00883D2C"/>
    <w:rsid w:val="00887088"/>
    <w:rsid w:val="0089319F"/>
    <w:rsid w:val="008A186C"/>
    <w:rsid w:val="008D35BD"/>
    <w:rsid w:val="008D4D4C"/>
    <w:rsid w:val="008D5C74"/>
    <w:rsid w:val="008E20FA"/>
    <w:rsid w:val="009057A4"/>
    <w:rsid w:val="00905955"/>
    <w:rsid w:val="00906ADA"/>
    <w:rsid w:val="00915E4C"/>
    <w:rsid w:val="0091625A"/>
    <w:rsid w:val="00925980"/>
    <w:rsid w:val="009314BC"/>
    <w:rsid w:val="009377D3"/>
    <w:rsid w:val="00940A27"/>
    <w:rsid w:val="0094481D"/>
    <w:rsid w:val="00955111"/>
    <w:rsid w:val="009638CA"/>
    <w:rsid w:val="009819FA"/>
    <w:rsid w:val="009822FE"/>
    <w:rsid w:val="009917BF"/>
    <w:rsid w:val="0099759A"/>
    <w:rsid w:val="009A3D48"/>
    <w:rsid w:val="009B0616"/>
    <w:rsid w:val="009B7DD1"/>
    <w:rsid w:val="009C0EB5"/>
    <w:rsid w:val="009C6738"/>
    <w:rsid w:val="009D1327"/>
    <w:rsid w:val="009D3920"/>
    <w:rsid w:val="009D4476"/>
    <w:rsid w:val="009E272C"/>
    <w:rsid w:val="009E38B7"/>
    <w:rsid w:val="009E7533"/>
    <w:rsid w:val="009F100A"/>
    <w:rsid w:val="009F488B"/>
    <w:rsid w:val="00A057C2"/>
    <w:rsid w:val="00A07A69"/>
    <w:rsid w:val="00A1278C"/>
    <w:rsid w:val="00A1479E"/>
    <w:rsid w:val="00A2278A"/>
    <w:rsid w:val="00A24688"/>
    <w:rsid w:val="00A3333B"/>
    <w:rsid w:val="00A351B1"/>
    <w:rsid w:val="00A42FDB"/>
    <w:rsid w:val="00A70EB2"/>
    <w:rsid w:val="00A91879"/>
    <w:rsid w:val="00A96044"/>
    <w:rsid w:val="00AA69B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00B4"/>
    <w:rsid w:val="00B52D06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42262"/>
    <w:rsid w:val="00C52F00"/>
    <w:rsid w:val="00C710D4"/>
    <w:rsid w:val="00C72914"/>
    <w:rsid w:val="00C80E07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CE7626"/>
    <w:rsid w:val="00CF4D60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143"/>
    <w:rsid w:val="00D84E30"/>
    <w:rsid w:val="00D86A65"/>
    <w:rsid w:val="00D9117D"/>
    <w:rsid w:val="00DA2AE5"/>
    <w:rsid w:val="00DB3A95"/>
    <w:rsid w:val="00DB450D"/>
    <w:rsid w:val="00DC1BBF"/>
    <w:rsid w:val="00DC5FDD"/>
    <w:rsid w:val="00DD12E2"/>
    <w:rsid w:val="00DF0BA8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6B50"/>
    <w:rsid w:val="00E77A8A"/>
    <w:rsid w:val="00E80595"/>
    <w:rsid w:val="00EA4213"/>
    <w:rsid w:val="00EB3BC7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73FF0"/>
    <w:rsid w:val="00F84D9B"/>
    <w:rsid w:val="00F84EF1"/>
    <w:rsid w:val="00F90D21"/>
    <w:rsid w:val="00F97570"/>
    <w:rsid w:val="00FA009B"/>
    <w:rsid w:val="00FA4C4C"/>
    <w:rsid w:val="00FB3E0A"/>
    <w:rsid w:val="00FB5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D6BA2-2C6E-4C5F-B76B-EE444C09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