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662" w:rsidRPr="004D44EE" w:rsidP="00141DFD" w14:paraId="5CD235EE" w14:textId="6D48F5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val="uk-UA" w:eastAsia="ru-RU"/>
        </w:rPr>
        <w:t>УИД: 91</w:t>
      </w:r>
      <w:r w:rsidRPr="004D44EE">
        <w:rPr>
          <w:rFonts w:ascii="Times New Roman" w:eastAsia="Times New Roman" w:hAnsi="Times New Roman"/>
          <w:sz w:val="25"/>
          <w:szCs w:val="25"/>
          <w:lang w:val="en-US" w:eastAsia="ru-RU"/>
        </w:rPr>
        <w:t>MS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0069-01-202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-00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3</w:t>
      </w:r>
    </w:p>
    <w:p w:rsidR="005C2662" w:rsidRPr="004D44EE" w:rsidP="00141DFD" w14:paraId="076BE573" w14:textId="707885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val="uk-UA" w:eastAsia="ru-RU"/>
        </w:rPr>
        <w:t>Дело № 5-69-</w:t>
      </w:r>
      <w:r w:rsidRPr="004D44EE" w:rsidR="00B111C2">
        <w:rPr>
          <w:rFonts w:ascii="Times New Roman" w:eastAsia="Times New Roman" w:hAnsi="Times New Roman"/>
          <w:sz w:val="25"/>
          <w:szCs w:val="25"/>
          <w:lang w:val="uk-UA" w:eastAsia="ru-RU"/>
        </w:rPr>
        <w:t>0</w:t>
      </w:r>
      <w:r w:rsidR="001D2F52">
        <w:rPr>
          <w:rFonts w:ascii="Times New Roman" w:eastAsia="Times New Roman" w:hAnsi="Times New Roman"/>
          <w:sz w:val="25"/>
          <w:szCs w:val="25"/>
          <w:lang w:val="uk-UA"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val="uk-UA" w:eastAsia="ru-RU"/>
        </w:rPr>
        <w:t>/202</w:t>
      </w:r>
      <w:r w:rsidRPr="004D44EE" w:rsidR="00B111C2">
        <w:rPr>
          <w:rFonts w:ascii="Times New Roman" w:eastAsia="Times New Roman" w:hAnsi="Times New Roman"/>
          <w:sz w:val="25"/>
          <w:szCs w:val="25"/>
          <w:lang w:val="uk-UA" w:eastAsia="ru-RU"/>
        </w:rPr>
        <w:t>5</w:t>
      </w:r>
    </w:p>
    <w:p w:rsidR="005C2662" w:rsidRPr="004D44EE" w:rsidP="00141DFD" w14:paraId="514E15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5C2662" w:rsidRPr="004D44EE" w:rsidP="00141DFD" w14:paraId="3B8EC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2662" w:rsidRPr="004D44EE" w:rsidP="00141DFD" w14:paraId="6EC5A517" w14:textId="53875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27.01.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Республика Крым, Раздольненский район,</w:t>
      </w:r>
    </w:p>
    <w:p w:rsidR="005C2662" w:rsidRPr="004D44EE" w:rsidP="00593B6E" w14:paraId="2F5B46DD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, пр-т. 30 лет Победы, 22</w:t>
      </w:r>
    </w:p>
    <w:p w:rsidR="005C2662" w:rsidRPr="004D44EE" w:rsidP="00141DFD" w14:paraId="5BBA48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2662" w:rsidRPr="004D44EE" w:rsidP="00141DFD" w14:paraId="146EDF08" w14:textId="461FC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правонарушении, поступившее из </w:t>
      </w:r>
      <w:r w:rsidRPr="004D44EE" w:rsidR="00885DD0">
        <w:rPr>
          <w:rFonts w:ascii="Times New Roman" w:hAnsi="Times New Roman"/>
          <w:sz w:val="25"/>
          <w:szCs w:val="25"/>
        </w:rPr>
        <w:t>отделения Фонда пенсионного и социального страхования Российской Федерации по Республике Крым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CF2C3A" w:rsidRPr="004D44EE" w:rsidP="00141DFD" w14:paraId="06EC5E72" w14:textId="3AE93152">
      <w:pPr>
        <w:tabs>
          <w:tab w:val="left" w:pos="2700"/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Главы КФХ «МРИЯ-АГРО» Мирошниченко Ларисы Михайловны</w:t>
      </w:r>
      <w:r w:rsidRPr="004D44EE">
        <w:rPr>
          <w:rFonts w:ascii="Times New Roman" w:hAnsi="Times New Roman"/>
          <w:b/>
          <w:sz w:val="25"/>
          <w:szCs w:val="25"/>
        </w:rPr>
        <w:t xml:space="preserve">, </w:t>
      </w:r>
      <w:r w:rsidRPr="00F42487" w:rsidR="00F42487">
        <w:rPr>
          <w:rFonts w:ascii="Times New Roman" w:hAnsi="Times New Roman"/>
          <w:bCs/>
          <w:sz w:val="24"/>
          <w:szCs w:val="24"/>
        </w:rPr>
        <w:t>«данные изъяты»</w:t>
      </w:r>
      <w:r w:rsidRPr="004D44EE">
        <w:rPr>
          <w:rFonts w:ascii="Times New Roman" w:hAnsi="Times New Roman"/>
          <w:sz w:val="25"/>
          <w:szCs w:val="25"/>
        </w:rPr>
        <w:t>,</w:t>
      </w:r>
    </w:p>
    <w:p w:rsidR="00885DD0" w:rsidRPr="004D44EE" w:rsidP="00141DFD" w14:paraId="11D6F7E2" w14:textId="384D4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7655" w:rsidRPr="004D44EE" w:rsidP="00141DFD" w14:paraId="000F3ECB" w14:textId="7EF05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ч. 2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045EF3">
        <w:rPr>
          <w:rFonts w:ascii="Times New Roman" w:eastAsia="Times New Roman" w:hAnsi="Times New Roman"/>
          <w:sz w:val="25"/>
          <w:szCs w:val="25"/>
          <w:lang w:eastAsia="ru-RU"/>
        </w:rPr>
        <w:t xml:space="preserve">ст. 15.33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КоАП РФ,</w:t>
      </w:r>
    </w:p>
    <w:p w:rsidR="00D57655" w:rsidRPr="004D44EE" w:rsidP="00141DFD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7716ED" w:rsidRPr="004D44EE" w:rsidP="00141DFD" w14:paraId="713694EF" w14:textId="5B40F7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Миршниченко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Л.М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5C266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являясь </w:t>
      </w:r>
      <w:r w:rsidRPr="001D2F52">
        <w:rPr>
          <w:rFonts w:ascii="Times New Roman" w:hAnsi="Times New Roman"/>
          <w:sz w:val="25"/>
          <w:szCs w:val="25"/>
        </w:rPr>
        <w:t>главой КФХ «МРИЯ-АГРО</w:t>
      </w:r>
      <w:r>
        <w:rPr>
          <w:rFonts w:ascii="Times New Roman" w:hAnsi="Times New Roman"/>
          <w:b/>
          <w:sz w:val="25"/>
          <w:szCs w:val="25"/>
        </w:rPr>
        <w:t>»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адрес регистрации: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 Республика Крым, Раздольненский район, 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 xml:space="preserve">с. </w:t>
      </w:r>
      <w:r>
        <w:rPr>
          <w:rFonts w:ascii="Times New Roman" w:hAnsi="Times New Roman"/>
          <w:sz w:val="25"/>
          <w:szCs w:val="25"/>
        </w:rPr>
        <w:t>Ручьи</w:t>
      </w:r>
      <w:r w:rsidRPr="004D44EE">
        <w:rPr>
          <w:rFonts w:ascii="Times New Roman" w:hAnsi="Times New Roman"/>
          <w:sz w:val="25"/>
          <w:szCs w:val="25"/>
        </w:rPr>
        <w:t xml:space="preserve">, ул. </w:t>
      </w:r>
      <w:r>
        <w:rPr>
          <w:rFonts w:ascii="Times New Roman" w:hAnsi="Times New Roman"/>
          <w:sz w:val="25"/>
          <w:szCs w:val="25"/>
        </w:rPr>
        <w:t>Канакова</w:t>
      </w:r>
      <w:r w:rsidRPr="004D44EE">
        <w:rPr>
          <w:rFonts w:ascii="Times New Roman" w:hAnsi="Times New Roman"/>
          <w:sz w:val="25"/>
          <w:szCs w:val="25"/>
        </w:rPr>
        <w:t>, 8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4D44EE" w:rsidR="00045EF3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не предоставил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в установленный срок, до 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25.04.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в региональное отделение Фонда социального страхования РФ по Республике Крым 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квартал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 xml:space="preserve"> 202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7716ED" w:rsidRPr="004D44EE" w:rsidP="00141DFD" w14:paraId="55FC9699" w14:textId="42CF2F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Указанные сведения представлены в форме электронного документа 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27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7716ED" w:rsidRPr="004D44EE" w:rsidP="00141DFD" w14:paraId="562A5C7F" w14:textId="1ABC4B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Временем совершения правонарушения является </w:t>
      </w:r>
      <w:r w:rsidRPr="004D44EE" w:rsidR="00D32A72">
        <w:rPr>
          <w:rFonts w:ascii="Times New Roman" w:eastAsia="Times New Roman" w:hAnsi="Times New Roman"/>
          <w:sz w:val="25"/>
          <w:szCs w:val="25"/>
          <w:lang w:eastAsia="ru-RU"/>
        </w:rPr>
        <w:t xml:space="preserve">00:01 час. 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5C2662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 w:rsidR="00D32A7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 Местом совершения правонарушения является</w:t>
      </w:r>
      <w:r w:rsidRPr="004D44EE" w:rsidR="005C2662">
        <w:rPr>
          <w:rFonts w:ascii="Times New Roman" w:eastAsia="Times New Roman" w:hAnsi="Times New Roman"/>
          <w:sz w:val="25"/>
          <w:szCs w:val="25"/>
          <w:lang w:eastAsia="ru-RU"/>
        </w:rPr>
        <w:t xml:space="preserve"> юридический адрес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D2F52" w:rsidR="001D2F52">
        <w:rPr>
          <w:rFonts w:ascii="Times New Roman" w:hAnsi="Times New Roman"/>
          <w:sz w:val="25"/>
          <w:szCs w:val="25"/>
        </w:rPr>
        <w:t>КФХ «МРИЯ-АГРО</w:t>
      </w:r>
      <w:r w:rsidR="001D2F52">
        <w:rPr>
          <w:rFonts w:ascii="Times New Roman" w:hAnsi="Times New Roman"/>
          <w:b/>
          <w:sz w:val="25"/>
          <w:szCs w:val="25"/>
        </w:rPr>
        <w:t>»</w:t>
      </w:r>
      <w:r w:rsidRPr="004D44EE" w:rsidR="00885DD0">
        <w:rPr>
          <w:rFonts w:ascii="Times New Roman" w:hAnsi="Times New Roman"/>
          <w:sz w:val="25"/>
          <w:szCs w:val="25"/>
        </w:rPr>
        <w:t xml:space="preserve">: </w:t>
      </w:r>
      <w:r w:rsidRPr="00F42487" w:rsidR="008D5A06">
        <w:rPr>
          <w:rFonts w:ascii="Times New Roman" w:hAnsi="Times New Roman"/>
          <w:bCs/>
          <w:sz w:val="24"/>
          <w:szCs w:val="24"/>
        </w:rPr>
        <w:t>«данные изъяты»</w:t>
      </w:r>
      <w:r w:rsidRPr="004D44EE" w:rsidR="003B1C75">
        <w:rPr>
          <w:rFonts w:ascii="Times New Roman" w:hAnsi="Times New Roman"/>
          <w:sz w:val="25"/>
          <w:szCs w:val="25"/>
        </w:rPr>
        <w:t>.</w:t>
      </w:r>
    </w:p>
    <w:p w:rsidR="004A3360" w:rsidRPr="004D44EE" w:rsidP="00141DFD" w14:paraId="70B9EBB4" w14:textId="0FE277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В суд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бном заседании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D2F52">
        <w:rPr>
          <w:rFonts w:ascii="Times New Roman" w:hAnsi="Times New Roman"/>
          <w:sz w:val="25"/>
          <w:szCs w:val="25"/>
        </w:rPr>
        <w:t>г</w:t>
      </w:r>
      <w:r w:rsidRPr="001D2F52" w:rsidR="001D2F52">
        <w:rPr>
          <w:rFonts w:ascii="Times New Roman" w:hAnsi="Times New Roman"/>
          <w:sz w:val="25"/>
          <w:szCs w:val="25"/>
        </w:rPr>
        <w:t>лавы КФХ «МРИЯ-АГРО» Мирошниченко</w:t>
      </w:r>
      <w:r w:rsidR="001D2F52">
        <w:rPr>
          <w:rFonts w:ascii="Times New Roman" w:hAnsi="Times New Roman"/>
          <w:sz w:val="25"/>
          <w:szCs w:val="25"/>
        </w:rPr>
        <w:t xml:space="preserve"> Л.М.</w:t>
      </w:r>
      <w:r w:rsidRPr="004D44EE" w:rsidR="001D2F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вину в совершении администр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ативного правонарушения признал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 полностью, не оспаривал фактические обстоятельства дела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16ED" w:rsidRPr="004D44EE" w:rsidP="00141DFD" w14:paraId="246EBF84" w14:textId="6A3251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</w:t>
      </w:r>
      <w:r w:rsidRPr="004D44EE" w:rsidR="001D2F52">
        <w:rPr>
          <w:rFonts w:ascii="Times New Roman" w:eastAsia="Times New Roman" w:hAnsi="Times New Roman"/>
          <w:sz w:val="25"/>
          <w:szCs w:val="25"/>
          <w:lang w:eastAsia="ru-RU"/>
        </w:rPr>
        <w:t>лицо,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привлекаемое к административной ответственности, 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1D2F52" w:rsidR="001D2F52">
        <w:rPr>
          <w:rFonts w:ascii="Times New Roman" w:hAnsi="Times New Roman"/>
          <w:sz w:val="25"/>
          <w:szCs w:val="25"/>
        </w:rPr>
        <w:t>Мирошниченко</w:t>
      </w:r>
      <w:r w:rsidR="001D2F52">
        <w:rPr>
          <w:rFonts w:ascii="Times New Roman" w:hAnsi="Times New Roman"/>
          <w:sz w:val="25"/>
          <w:szCs w:val="25"/>
        </w:rPr>
        <w:t xml:space="preserve"> Л.М.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 xml:space="preserve">являясь </w:t>
      </w:r>
      <w:r w:rsidR="001D2F52">
        <w:rPr>
          <w:rFonts w:ascii="Times New Roman" w:hAnsi="Times New Roman"/>
          <w:sz w:val="25"/>
          <w:szCs w:val="25"/>
        </w:rPr>
        <w:t>г</w:t>
      </w:r>
      <w:r w:rsidRPr="001D2F52" w:rsidR="001D2F52">
        <w:rPr>
          <w:rFonts w:ascii="Times New Roman" w:hAnsi="Times New Roman"/>
          <w:sz w:val="25"/>
          <w:szCs w:val="25"/>
        </w:rPr>
        <w:t>лав</w:t>
      </w:r>
      <w:r w:rsidR="001D2F52">
        <w:rPr>
          <w:rFonts w:ascii="Times New Roman" w:hAnsi="Times New Roman"/>
          <w:sz w:val="25"/>
          <w:szCs w:val="25"/>
        </w:rPr>
        <w:t>ой</w:t>
      </w:r>
      <w:r w:rsidRPr="001D2F52" w:rsidR="001D2F52">
        <w:rPr>
          <w:rFonts w:ascii="Times New Roman" w:hAnsi="Times New Roman"/>
          <w:sz w:val="25"/>
          <w:szCs w:val="25"/>
        </w:rPr>
        <w:t xml:space="preserve"> КФХ «МРИЯ-АГРО»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, совершил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а административное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правонарушение, предусмотренное ч. 2 ст.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15.33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 xml:space="preserve"> и уплаченным страховым взносам в территориальные органы Фонда социального страхования Российской Федерации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за 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квартал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D557DF" w:rsidRPr="004D44EE" w:rsidP="00141DFD" w14:paraId="47B5FF52" w14:textId="3FDCC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="001D2F52">
        <w:rPr>
          <w:rFonts w:ascii="Times New Roman" w:hAnsi="Times New Roman"/>
          <w:sz w:val="25"/>
          <w:szCs w:val="25"/>
        </w:rPr>
        <w:t>г</w:t>
      </w:r>
      <w:r w:rsidRPr="001D2F52" w:rsidR="001D2F52">
        <w:rPr>
          <w:rFonts w:ascii="Times New Roman" w:hAnsi="Times New Roman"/>
          <w:sz w:val="25"/>
          <w:szCs w:val="25"/>
        </w:rPr>
        <w:t>лавы КФХ «МРИЯ-АГРО» Мирошниченко</w:t>
      </w:r>
      <w:r w:rsidR="001D2F52">
        <w:rPr>
          <w:rFonts w:ascii="Times New Roman" w:hAnsi="Times New Roman"/>
          <w:sz w:val="25"/>
          <w:szCs w:val="25"/>
        </w:rPr>
        <w:t xml:space="preserve"> Л.М.</w:t>
      </w:r>
      <w:r w:rsidRPr="004D44EE" w:rsidR="00E368E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выписки из ЕГРЮЛ в отношении </w:t>
      </w:r>
      <w:r w:rsidRPr="001D2F52" w:rsidR="001D2F52">
        <w:rPr>
          <w:rFonts w:ascii="Times New Roman" w:hAnsi="Times New Roman"/>
          <w:sz w:val="25"/>
          <w:szCs w:val="25"/>
        </w:rPr>
        <w:t>КФХ «МРИЯ-АГРО»</w:t>
      </w:r>
      <w:r w:rsidRPr="004D44EE">
        <w:rPr>
          <w:rFonts w:ascii="Times New Roman" w:hAnsi="Times New Roman"/>
          <w:sz w:val="25"/>
          <w:szCs w:val="25"/>
        </w:rPr>
        <w:t xml:space="preserve">; </w:t>
      </w:r>
      <w:r w:rsidRPr="004D44EE" w:rsidR="00500854">
        <w:rPr>
          <w:rFonts w:ascii="Times New Roman" w:hAnsi="Times New Roman"/>
          <w:sz w:val="25"/>
          <w:szCs w:val="25"/>
        </w:rPr>
        <w:t xml:space="preserve">решением о привлечении страхователя к ответственности за нарушение законодательства РФ об обязательном социальном страховании от несчастных случаев на производстве и профессиональных заболеваний; сведениями о </w:t>
      </w:r>
      <w:r w:rsidRPr="004D44EE" w:rsidR="00500854">
        <w:rPr>
          <w:rFonts w:ascii="Times New Roman" w:hAnsi="Times New Roman"/>
          <w:sz w:val="25"/>
          <w:szCs w:val="25"/>
        </w:rPr>
        <w:t>лице</w:t>
      </w:r>
      <w:r w:rsidRPr="004D44EE" w:rsidR="00500854">
        <w:rPr>
          <w:rFonts w:ascii="Times New Roman" w:hAnsi="Times New Roman"/>
          <w:sz w:val="25"/>
          <w:szCs w:val="25"/>
        </w:rPr>
        <w:t xml:space="preserve"> привлекаемом к административной ответственности</w:t>
      </w:r>
      <w:r w:rsidRPr="004D44EE">
        <w:rPr>
          <w:rFonts w:ascii="Times New Roman" w:hAnsi="Times New Roman"/>
          <w:sz w:val="25"/>
          <w:szCs w:val="25"/>
        </w:rPr>
        <w:t>.</w:t>
      </w:r>
    </w:p>
    <w:p w:rsidR="00D557DF" w:rsidRPr="004D44EE" w:rsidP="00141DFD" w14:paraId="2C10DADC" w14:textId="469C7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Согласно ч.1 ст. 24 и ст.22.1 п.2 № 125 ФЗ от 24.07.1998г.,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</w:t>
      </w:r>
      <w:r w:rsidRPr="004D44EE" w:rsidR="00991CCA">
        <w:rPr>
          <w:rFonts w:ascii="Times New Roman" w:eastAsia="Times New Roman" w:hAnsi="Times New Roman"/>
          <w:sz w:val="25"/>
          <w:szCs w:val="25"/>
          <w:lang w:eastAsia="ru-RU"/>
        </w:rPr>
        <w:t>ого обеспечения (№4-ФСС</w:t>
      </w:r>
      <w:r w:rsidRPr="004D44EE" w:rsidR="00991CCA">
        <w:rPr>
          <w:rFonts w:ascii="Times New Roman" w:eastAsia="Times New Roman" w:hAnsi="Times New Roman"/>
          <w:sz w:val="25"/>
          <w:szCs w:val="25"/>
          <w:lang w:eastAsia="ru-RU"/>
        </w:rPr>
        <w:t xml:space="preserve">) первый квартал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г. не позднее 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-го числа месяца, следующего за отчетным периодом (для Расчетов в форме электронных документов не позднее 26-го числа)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557DF" w:rsidRPr="004D44EE" w:rsidP="00141DFD" w14:paraId="1DA8FD3F" w14:textId="085D0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Часть 2 ст. 15.33 КоАП РФ предусматривает ответственность за </w:t>
      </w:r>
      <w:r w:rsidRPr="004D44EE" w:rsidR="00025705">
        <w:rPr>
          <w:rFonts w:ascii="Times New Roman" w:eastAsia="Times New Roman" w:hAnsi="Times New Roman"/>
          <w:sz w:val="25"/>
          <w:szCs w:val="25"/>
          <w:lang w:eastAsia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Pr="004D44EE" w:rsidR="00025705">
        <w:rPr>
          <w:rFonts w:ascii="Times New Roman" w:eastAsia="Times New Roman" w:hAnsi="Times New Roman"/>
          <w:sz w:val="25"/>
          <w:szCs w:val="25"/>
          <w:lang w:eastAsia="ru-RU"/>
        </w:rPr>
        <w:t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557DF" w:rsidRPr="004D44EE" w:rsidP="00141DFD" w14:paraId="77080CC3" w14:textId="515A24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изложенного, мировой судья пришел к выводу, что в действиях </w:t>
      </w:r>
      <w:r w:rsidR="001D2F52">
        <w:rPr>
          <w:rFonts w:ascii="Times New Roman" w:hAnsi="Times New Roman"/>
          <w:sz w:val="25"/>
          <w:szCs w:val="25"/>
        </w:rPr>
        <w:t>г</w:t>
      </w:r>
      <w:r w:rsidRPr="001D2F52" w:rsidR="001D2F52">
        <w:rPr>
          <w:rFonts w:ascii="Times New Roman" w:hAnsi="Times New Roman"/>
          <w:sz w:val="25"/>
          <w:szCs w:val="25"/>
        </w:rPr>
        <w:t>лавы КФХ «МРИЯ-АГРО» Мирошниченко</w:t>
      </w:r>
      <w:r w:rsidR="001D2F52">
        <w:rPr>
          <w:rFonts w:ascii="Times New Roman" w:hAnsi="Times New Roman"/>
          <w:sz w:val="25"/>
          <w:szCs w:val="25"/>
        </w:rPr>
        <w:t xml:space="preserve"> Л.М.</w:t>
      </w:r>
      <w:r w:rsidRPr="004D44EE" w:rsidR="001D2F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имеется состав административного правонарушения, предусмотренного ч. 2 ст.15.33 Кодекса Российской Федерации об административных правонарушениях.</w:t>
      </w:r>
    </w:p>
    <w:p w:rsidR="00D557DF" w:rsidRPr="004D44EE" w:rsidP="00141DFD" w14:paraId="0ADE7B7F" w14:textId="0A8475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1D2F52">
        <w:rPr>
          <w:rFonts w:ascii="Times New Roman" w:hAnsi="Times New Roman"/>
          <w:sz w:val="25"/>
          <w:szCs w:val="25"/>
        </w:rPr>
        <w:t>г</w:t>
      </w:r>
      <w:r w:rsidRPr="001D2F52" w:rsidR="001D2F52">
        <w:rPr>
          <w:rFonts w:ascii="Times New Roman" w:hAnsi="Times New Roman"/>
          <w:sz w:val="25"/>
          <w:szCs w:val="25"/>
        </w:rPr>
        <w:t>лавы КФХ «МРИЯ-АГРО» Мирошниченко</w:t>
      </w:r>
      <w:r w:rsidR="001D2F52">
        <w:rPr>
          <w:rFonts w:ascii="Times New Roman" w:hAnsi="Times New Roman"/>
          <w:sz w:val="25"/>
          <w:szCs w:val="25"/>
        </w:rPr>
        <w:t xml:space="preserve"> Л.М.</w:t>
      </w:r>
      <w:r w:rsidRPr="004D44EE" w:rsidR="001D2F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наказание в виде минимального штрафа, установленного санкцией ч.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 ст. 15.33 КоАП РФ.</w:t>
      </w:r>
    </w:p>
    <w:p w:rsidR="00D557DF" w:rsidRPr="004D44EE" w:rsidP="00141DFD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ст.  15.33 ч. 2, 29.9, 29.10 КоАП РФ, мировой судья</w:t>
      </w:r>
    </w:p>
    <w:p w:rsidR="00D57655" w:rsidRPr="004D44EE" w:rsidP="00141DFD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025705" w:rsidRPr="004D44EE" w:rsidP="00141DFD" w14:paraId="2EE84366" w14:textId="701A47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>Главу КФХ «МРИЯ-АГРО» Мирошниченко Ларисы Михайловны</w:t>
      </w:r>
      <w:r w:rsidRPr="004D44EE" w:rsidR="00885DD0">
        <w:rPr>
          <w:rFonts w:ascii="Times New Roman" w:hAnsi="Times New Roman"/>
          <w:b/>
          <w:sz w:val="25"/>
          <w:szCs w:val="25"/>
        </w:rPr>
        <w:t xml:space="preserve"> (</w:t>
      </w:r>
      <w:r w:rsidRPr="00F42487" w:rsidR="008D5A06">
        <w:rPr>
          <w:rFonts w:ascii="Times New Roman" w:hAnsi="Times New Roman"/>
          <w:bCs/>
          <w:sz w:val="24"/>
          <w:szCs w:val="24"/>
        </w:rPr>
        <w:t>«данные изъяты»</w:t>
      </w:r>
      <w:r w:rsidRPr="004D44EE" w:rsidR="00885DD0">
        <w:rPr>
          <w:rFonts w:ascii="Times New Roman" w:hAnsi="Times New Roman"/>
          <w:b/>
          <w:sz w:val="25"/>
          <w:szCs w:val="25"/>
        </w:rPr>
        <w:t xml:space="preserve">)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виновн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ой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правонарушения, предусмотренного ч. 2 ст. 15.33 Кодекса Российской Федерации об административных правонарушениях и назначить е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му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штрафа в размере 300 (триста) рублей.</w:t>
      </w:r>
    </w:p>
    <w:p w:rsidR="00025705" w:rsidRPr="004D44EE" w:rsidP="00141DFD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4D44EE" w:rsidP="00141DFD" w14:paraId="6C4717DC" w14:textId="3E120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Штраф подлежит уплате по следующим реквизитам: Банк получателя: ОТДЕЛЕНИЕ РЕСПУБЛИКА КРЫМ БАНКА РОССИИ//УФК по Республике Крым г. Симферополь; БИК банка получателя: 013510002; Наименование получателя: УФК по Республике Крым (для ГУ - Отделение ПФР по Республике Крым); Единый казначейский счет: 40102810645370000035; Номер казначейского счета: 03100643000000017500; ИНН/ КПП получателя: 7706808265/910201001; ОКТМО: 35701000; КБК: 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79711601230060003140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; наименование платежа: денежное взыскание (штрафы) по делу об админист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ративном правонарушении № 5-69-0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; УИН: 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797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911623092400202</w:t>
      </w:r>
      <w:r w:rsidR="001D2F52">
        <w:rPr>
          <w:rFonts w:ascii="Times New Roman" w:eastAsia="Times New Roman" w:hAnsi="Times New Roman"/>
          <w:sz w:val="25"/>
          <w:szCs w:val="25"/>
          <w:lang w:eastAsia="ru-RU"/>
        </w:rPr>
        <w:t>19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025705" w:rsidRPr="004D44EE" w:rsidP="00141DFD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25705" w:rsidRPr="004D44EE" w:rsidP="00141DFD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КоАП РФ</w:t>
      </w: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>.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025705" w:rsidRPr="004D44EE" w:rsidP="00141DFD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4D44EE" w:rsidP="00141DFD" w14:paraId="051643D9" w14:textId="24BD2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дней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646BC" w:rsidRPr="004D44EE" w:rsidP="00141DFD" w14:paraId="25A7C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4D44EE" w:rsidRPr="004D44EE" w:rsidP="004D44EE" w14:paraId="1A2BA6A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>Олевский О.В.</w:t>
      </w:r>
    </w:p>
    <w:p w:rsidR="004D44EE" w:rsidRPr="004D44EE" w:rsidP="004D44EE" w14:paraId="17A5B8E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>Копия верна.</w:t>
      </w:r>
    </w:p>
    <w:p w:rsidR="004D44EE" w:rsidRPr="004D44EE" w:rsidP="004D44EE" w14:paraId="4BB3340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>Постановление не вступило в законную силу.</w:t>
      </w:r>
    </w:p>
    <w:p w:rsidR="004D44EE" w:rsidRPr="004D44EE" w:rsidP="004D44EE" w14:paraId="34E0070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4D44EE" w:rsidRPr="004D44EE" w:rsidP="004D44EE" w14:paraId="11795AA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>Мировой судья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>Олевский О.В.</w:t>
      </w:r>
    </w:p>
    <w:p w:rsidR="004D44EE" w:rsidRPr="004D44EE" w:rsidP="004D44EE" w14:paraId="77976F5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717F4F" w:rsidRPr="004D44EE" w:rsidP="004D44EE" w14:paraId="1C9B00AD" w14:textId="079833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Секретарь 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>Катаева О.С.</w:t>
      </w:r>
    </w:p>
    <w:sectPr w:rsidSect="00141DFD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25705"/>
    <w:rsid w:val="00044724"/>
    <w:rsid w:val="00045EF3"/>
    <w:rsid w:val="00066BBA"/>
    <w:rsid w:val="00070F51"/>
    <w:rsid w:val="000A5D8F"/>
    <w:rsid w:val="000C666B"/>
    <w:rsid w:val="000D0B60"/>
    <w:rsid w:val="000E0CA1"/>
    <w:rsid w:val="000F2923"/>
    <w:rsid w:val="00140713"/>
    <w:rsid w:val="00141DFD"/>
    <w:rsid w:val="001639EE"/>
    <w:rsid w:val="0019350B"/>
    <w:rsid w:val="00193F8E"/>
    <w:rsid w:val="001B3250"/>
    <w:rsid w:val="001D2F52"/>
    <w:rsid w:val="00204D29"/>
    <w:rsid w:val="002470D4"/>
    <w:rsid w:val="00264088"/>
    <w:rsid w:val="00392755"/>
    <w:rsid w:val="003B1C75"/>
    <w:rsid w:val="00415FC5"/>
    <w:rsid w:val="00450301"/>
    <w:rsid w:val="004646BC"/>
    <w:rsid w:val="004851E1"/>
    <w:rsid w:val="0048557B"/>
    <w:rsid w:val="004A3360"/>
    <w:rsid w:val="004D44EE"/>
    <w:rsid w:val="004E17DB"/>
    <w:rsid w:val="00500854"/>
    <w:rsid w:val="00551E94"/>
    <w:rsid w:val="00571732"/>
    <w:rsid w:val="00593B6E"/>
    <w:rsid w:val="005B6B71"/>
    <w:rsid w:val="005C2662"/>
    <w:rsid w:val="005D4525"/>
    <w:rsid w:val="005E24F8"/>
    <w:rsid w:val="005F2307"/>
    <w:rsid w:val="00601898"/>
    <w:rsid w:val="00626880"/>
    <w:rsid w:val="0064756A"/>
    <w:rsid w:val="00647C13"/>
    <w:rsid w:val="00687EA2"/>
    <w:rsid w:val="006C141D"/>
    <w:rsid w:val="006C7CD2"/>
    <w:rsid w:val="006D1136"/>
    <w:rsid w:val="006E5790"/>
    <w:rsid w:val="006F4E38"/>
    <w:rsid w:val="006F530A"/>
    <w:rsid w:val="00717B60"/>
    <w:rsid w:val="00717F4F"/>
    <w:rsid w:val="00756D17"/>
    <w:rsid w:val="00767367"/>
    <w:rsid w:val="007716ED"/>
    <w:rsid w:val="00885DD0"/>
    <w:rsid w:val="008D5A06"/>
    <w:rsid w:val="009057A4"/>
    <w:rsid w:val="009419B8"/>
    <w:rsid w:val="00991CCA"/>
    <w:rsid w:val="0099759A"/>
    <w:rsid w:val="00997A46"/>
    <w:rsid w:val="009C172A"/>
    <w:rsid w:val="009F06D6"/>
    <w:rsid w:val="00A351B1"/>
    <w:rsid w:val="00A93CB4"/>
    <w:rsid w:val="00AB5DB9"/>
    <w:rsid w:val="00AD08B2"/>
    <w:rsid w:val="00B042FC"/>
    <w:rsid w:val="00B111C2"/>
    <w:rsid w:val="00B17A1C"/>
    <w:rsid w:val="00BA6577"/>
    <w:rsid w:val="00BC7579"/>
    <w:rsid w:val="00BD7027"/>
    <w:rsid w:val="00C200CD"/>
    <w:rsid w:val="00C20705"/>
    <w:rsid w:val="00C25964"/>
    <w:rsid w:val="00C31315"/>
    <w:rsid w:val="00C60351"/>
    <w:rsid w:val="00C86A45"/>
    <w:rsid w:val="00CB0457"/>
    <w:rsid w:val="00CF2C3A"/>
    <w:rsid w:val="00D267BE"/>
    <w:rsid w:val="00D32A72"/>
    <w:rsid w:val="00D557DF"/>
    <w:rsid w:val="00D57655"/>
    <w:rsid w:val="00D833C9"/>
    <w:rsid w:val="00DB3A95"/>
    <w:rsid w:val="00DB3EB4"/>
    <w:rsid w:val="00DE4E9E"/>
    <w:rsid w:val="00E05A95"/>
    <w:rsid w:val="00E22C02"/>
    <w:rsid w:val="00E368E8"/>
    <w:rsid w:val="00E44241"/>
    <w:rsid w:val="00E77A8A"/>
    <w:rsid w:val="00F24828"/>
    <w:rsid w:val="00F42487"/>
    <w:rsid w:val="00F65BAB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