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622481" w:rsidP="00CB70C5" w14:paraId="41D3F04B" w14:textId="456F5C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</w:t>
      </w:r>
      <w:r w:rsidR="001276A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276A7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75</w:t>
      </w:r>
    </w:p>
    <w:p w:rsidR="002C0B11" w:rsidRPr="00EC48CC" w:rsidP="002C0B11" w14:paraId="4D3B7116" w14:textId="79DC83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2767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08</w:t>
      </w:r>
      <w:r w:rsidR="00080A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/2024</w:t>
      </w:r>
    </w:p>
    <w:p w:rsidR="00B042FC" w:rsidRPr="00622481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22481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22481" w:rsidP="006C7CD2" w14:paraId="6DD66744" w14:textId="5F84D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1276A7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24FFF" w:rsidP="00DB3A95" w14:paraId="5544820E" w14:textId="22D3533D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EC48CC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4FFF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42FC" w:rsidRPr="00622481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RPr="00622481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622481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324FFF" w:rsidRPr="00324FFF" w:rsidP="00324FFF" w14:paraId="6FC4AC00" w14:textId="5A24A46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324FFF">
        <w:rPr>
          <w:rFonts w:ascii="Times New Roman" w:hAnsi="Times New Roman"/>
          <w:b/>
          <w:sz w:val="24"/>
          <w:szCs w:val="24"/>
        </w:rPr>
        <w:t xml:space="preserve">должностного лица – председателя </w:t>
      </w:r>
      <w:r w:rsidR="00811684">
        <w:rPr>
          <w:rFonts w:ascii="Times New Roman" w:hAnsi="Times New Roman"/>
          <w:b/>
          <w:sz w:val="24"/>
          <w:szCs w:val="24"/>
        </w:rPr>
        <w:t>СППССОК «Крымский молочный союз»</w:t>
      </w:r>
      <w:r w:rsidRPr="00324FFF">
        <w:rPr>
          <w:rFonts w:ascii="Times New Roman" w:hAnsi="Times New Roman"/>
          <w:b/>
          <w:sz w:val="24"/>
          <w:szCs w:val="24"/>
        </w:rPr>
        <w:t xml:space="preserve"> – </w:t>
      </w:r>
      <w:r w:rsidR="00811684">
        <w:rPr>
          <w:rFonts w:ascii="Times New Roman" w:hAnsi="Times New Roman"/>
          <w:b/>
          <w:sz w:val="24"/>
          <w:szCs w:val="24"/>
        </w:rPr>
        <w:t>Чуприна Олега Николаевича</w:t>
      </w:r>
      <w:r w:rsidRPr="00324FFF">
        <w:rPr>
          <w:rFonts w:ascii="Times New Roman" w:hAnsi="Times New Roman"/>
          <w:b/>
          <w:sz w:val="24"/>
          <w:szCs w:val="24"/>
        </w:rPr>
        <w:t xml:space="preserve">, </w:t>
      </w:r>
      <w:r w:rsidR="00D75CF1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22481" w:rsidP="00324FFF" w14:paraId="20E85135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622481">
        <w:rPr>
          <w:rFonts w:ascii="12" w:eastAsia="Times New Roman" w:hAnsi="12"/>
          <w:sz w:val="24"/>
          <w:szCs w:val="24"/>
          <w:lang w:eastAsia="ru-RU"/>
        </w:rPr>
        <w:t>по с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622481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622481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622481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622481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RPr="00B67FE2" w:rsidP="00B217F4" w14:paraId="6EB70546" w14:textId="600AA4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Чуприна О.Н.</w:t>
      </w:r>
      <w:r w:rsidRPr="00C84766" w:rsidR="00C84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="00B67F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FFF" w:rsidR="00324FFF">
        <w:rPr>
          <w:rFonts w:ascii="Times New Roman" w:hAnsi="Times New Roman"/>
          <w:sz w:val="24"/>
          <w:szCs w:val="24"/>
        </w:rPr>
        <w:t xml:space="preserve">должностным лицом – председателем </w:t>
      </w:r>
      <w:r w:rsidRPr="00811684">
        <w:rPr>
          <w:rFonts w:ascii="Times New Roman" w:hAnsi="Times New Roman"/>
          <w:sz w:val="24"/>
          <w:szCs w:val="24"/>
        </w:rPr>
        <w:t xml:space="preserve">СППССОК «Крымский молочный союз»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(ИНН: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9106015846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КПП: </w:t>
      </w:r>
      <w:r w:rsidR="00324FFF">
        <w:rPr>
          <w:rFonts w:ascii="Times New Roman" w:eastAsia="Times New Roman" w:hAnsi="Times New Roman"/>
          <w:sz w:val="24"/>
          <w:szCs w:val="24"/>
          <w:lang w:eastAsia="ru-RU"/>
        </w:rPr>
        <w:t>910601001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622481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нарушение законодательства о налогах и сборах, в части непредставления в </w:t>
      </w:r>
      <w:r w:rsidRP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подпунктом 1 </w:t>
      </w:r>
      <w:r w:rsidRPr="00080AA2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080AA2" w:rsidR="00B217F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46.23</w:t>
      </w:r>
      <w:r w:rsidRP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Налогового кодекса РФ срок декларации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налогу, уплачиваемому в связи с применением упрощенной системы налогообложения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324FF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017042" w:rsidRPr="00622481" w:rsidP="00B217F4" w14:paraId="7E523AEC" w14:textId="64EE6F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Фактически декларация по налогу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уплачиваемому в связи с применением упрощенной системы налогообложения</w:t>
      </w:r>
      <w:r w:rsidRPr="00622481" w:rsidR="00811684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622481" w:rsidR="0081168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6B0B72" w:rsidR="006B0B72">
        <w:rPr>
          <w:rFonts w:ascii="Times New Roman" w:hAnsi="Times New Roman"/>
          <w:sz w:val="24"/>
          <w:szCs w:val="24"/>
        </w:rPr>
        <w:t xml:space="preserve"> </w:t>
      </w:r>
      <w:r w:rsidRPr="00811684" w:rsidR="00811684">
        <w:rPr>
          <w:rFonts w:ascii="Times New Roman" w:hAnsi="Times New Roman"/>
          <w:sz w:val="24"/>
          <w:szCs w:val="24"/>
        </w:rPr>
        <w:t xml:space="preserve">СППССОК «Крымский молочный союз» </w:t>
      </w:r>
      <w:r w:rsidRPr="00324FFF" w:rsidR="00324FFF">
        <w:rPr>
          <w:rFonts w:ascii="Times New Roman" w:hAnsi="Times New Roman"/>
          <w:sz w:val="24"/>
          <w:szCs w:val="24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по телекоммуникационным каналам связи с ЭЦП с нарушением сроков представления </w:t>
      </w:r>
      <w:r w:rsidR="00324FF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.04.2023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предельный срок предоставления которой не позднее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27.03.2023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410808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B217F4" w14:paraId="33AB708A" w14:textId="61F0B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28.03.2023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Pr="00811684" w:rsidR="00811684">
        <w:rPr>
          <w:rFonts w:ascii="Times New Roman" w:hAnsi="Times New Roman"/>
          <w:sz w:val="24"/>
          <w:szCs w:val="24"/>
        </w:rPr>
        <w:t>СППССОК «Крымский молочный союз»</w:t>
      </w:r>
      <w:r w:rsidRPr="00622481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622481" w:rsidR="002B3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622481" w:rsidR="003C32E0">
        <w:rPr>
          <w:rFonts w:ascii="Times New Roman" w:hAnsi="Times New Roman"/>
          <w:sz w:val="24"/>
          <w:szCs w:val="24"/>
        </w:rPr>
        <w:t xml:space="preserve">Республика Крым, Раздольненский район, </w:t>
      </w:r>
      <w:r w:rsidR="00324FFF">
        <w:rPr>
          <w:rFonts w:ascii="Times New Roman" w:hAnsi="Times New Roman"/>
          <w:sz w:val="24"/>
          <w:szCs w:val="24"/>
        </w:rPr>
        <w:t xml:space="preserve">   с</w:t>
      </w:r>
      <w:r w:rsidRPr="00622481" w:rsidR="003C32E0">
        <w:rPr>
          <w:rFonts w:ascii="Times New Roman" w:hAnsi="Times New Roman"/>
          <w:sz w:val="24"/>
          <w:szCs w:val="24"/>
        </w:rPr>
        <w:t xml:space="preserve">. </w:t>
      </w:r>
      <w:r w:rsidR="00811684">
        <w:rPr>
          <w:rFonts w:ascii="Times New Roman" w:hAnsi="Times New Roman"/>
          <w:sz w:val="24"/>
          <w:szCs w:val="24"/>
        </w:rPr>
        <w:t>Огни</w:t>
      </w:r>
      <w:r w:rsidRPr="00622481" w:rsidR="003C32E0">
        <w:rPr>
          <w:rFonts w:ascii="Times New Roman" w:hAnsi="Times New Roman"/>
          <w:sz w:val="24"/>
          <w:szCs w:val="24"/>
        </w:rPr>
        <w:t xml:space="preserve">, ул. </w:t>
      </w:r>
      <w:r w:rsidR="00811684">
        <w:rPr>
          <w:rFonts w:ascii="Times New Roman" w:hAnsi="Times New Roman"/>
          <w:sz w:val="24"/>
          <w:szCs w:val="24"/>
        </w:rPr>
        <w:t>Комарова</w:t>
      </w:r>
      <w:r w:rsidRPr="00622481" w:rsidR="003C32E0">
        <w:rPr>
          <w:rFonts w:ascii="Times New Roman" w:hAnsi="Times New Roman"/>
          <w:sz w:val="24"/>
          <w:szCs w:val="24"/>
        </w:rPr>
        <w:t xml:space="preserve">, д. </w:t>
      </w:r>
      <w:r w:rsidR="00811684">
        <w:rPr>
          <w:rFonts w:ascii="Times New Roman" w:hAnsi="Times New Roman"/>
          <w:sz w:val="24"/>
          <w:szCs w:val="24"/>
        </w:rPr>
        <w:t>29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4FFF" w:rsidRPr="00324FFF" w:rsidP="00324FFF" w14:paraId="5DFDB781" w14:textId="5EE633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 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Чуприна О.Н.</w:t>
      </w:r>
      <w:r w:rsidRPr="00C84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явился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, о слушании дела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извещался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надлежащим</w:t>
      </w:r>
      <w:r w:rsidR="00080AA2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ходатайство</w:t>
      </w:r>
      <w:r w:rsidR="00080AA2">
        <w:rPr>
          <w:rFonts w:ascii="Times New Roman" w:eastAsia="Times New Roman" w:hAnsi="Times New Roman"/>
          <w:sz w:val="24"/>
          <w:szCs w:val="24"/>
          <w:lang w:eastAsia="zh-CN"/>
        </w:rPr>
        <w:t xml:space="preserve">вал о дела в его отсутствие. С протоколом </w:t>
      </w:r>
      <w:r w:rsidR="00080AA2">
        <w:rPr>
          <w:rFonts w:ascii="Times New Roman" w:eastAsia="Times New Roman" w:hAnsi="Times New Roman"/>
          <w:sz w:val="24"/>
          <w:szCs w:val="24"/>
          <w:lang w:eastAsia="zh-CN"/>
        </w:rPr>
        <w:t>согласен</w:t>
      </w:r>
      <w:r w:rsidR="00080AA2">
        <w:rPr>
          <w:rFonts w:ascii="Times New Roman" w:eastAsia="Times New Roman" w:hAnsi="Times New Roman"/>
          <w:sz w:val="24"/>
          <w:szCs w:val="24"/>
          <w:lang w:eastAsia="zh-CN"/>
        </w:rPr>
        <w:t>, просил назначить минимальное наказание.</w:t>
      </w:r>
    </w:p>
    <w:p w:rsidR="00324FFF" w:rsidRPr="00324FFF" w:rsidP="00324FFF" w14:paraId="6975CB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либо с использованием иных сре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>дств св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324FFF" w:rsidRPr="00324FFF" w:rsidP="00324FFF" w14:paraId="66FE36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рассмотрения дела. 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доставки СМС-извещения адресату).</w:t>
      </w:r>
    </w:p>
    <w:p w:rsidR="00324FFF" w:rsidRPr="00324FFF" w:rsidP="00324FFF" w14:paraId="41792A7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>отправлений разряда "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>Судебное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>", утвержденных приказом ФГУП "Почта России" от 31 августа 2005 года N 343.</w:t>
      </w:r>
    </w:p>
    <w:p w:rsidR="00324FFF" w:rsidRPr="00324FFF" w:rsidP="00324FFF" w14:paraId="605DE68C" w14:textId="1E869A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811684">
        <w:rPr>
          <w:rFonts w:ascii="Times New Roman" w:eastAsia="Times New Roman" w:hAnsi="Times New Roman"/>
          <w:sz w:val="24"/>
          <w:szCs w:val="24"/>
          <w:lang w:eastAsia="zh-CN"/>
        </w:rPr>
        <w:t>01</w:t>
      </w:r>
      <w:r w:rsidR="00080AA2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811684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080AA2">
        <w:rPr>
          <w:rFonts w:ascii="Times New Roman" w:eastAsia="Times New Roman" w:hAnsi="Times New Roman"/>
          <w:sz w:val="24"/>
          <w:szCs w:val="24"/>
          <w:lang w:eastAsia="zh-CN"/>
        </w:rPr>
        <w:t>.2024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Чуприна О.Н.</w:t>
      </w:r>
      <w:r w:rsidRPr="00C84766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5454">
        <w:rPr>
          <w:rFonts w:ascii="Times New Roman" w:eastAsia="Times New Roman" w:hAnsi="Times New Roman"/>
          <w:sz w:val="24"/>
          <w:szCs w:val="24"/>
          <w:lang w:eastAsia="zh-CN"/>
        </w:rPr>
        <w:t>извещался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посредством </w:t>
      </w:r>
      <w:r w:rsidR="00811684">
        <w:rPr>
          <w:rFonts w:ascii="Times New Roman" w:eastAsia="Times New Roman" w:hAnsi="Times New Roman"/>
          <w:sz w:val="24"/>
          <w:szCs w:val="24"/>
          <w:lang w:eastAsia="zh-CN"/>
        </w:rPr>
        <w:t xml:space="preserve">направления судебной повестки. 13 января 2024 году судебная повестка вручена 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Чуприна О.Н.</w:t>
      </w:r>
      <w:r w:rsidR="00080AA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324FFF" w:rsidRPr="00324FFF" w:rsidP="00324FFF" w14:paraId="0D627D3A" w14:textId="69D847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Таким образом, судом были предприняты все необходимые меры для извещения 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Чуприна О.Н.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24FFF" w:rsidP="00324FFF" w14:paraId="4344E8E0" w14:textId="5404E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Исследовав материалы дела, мировой судья считает достоверно установленным, что 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Чуприна О.Н.</w:t>
      </w:r>
      <w:r w:rsidRPr="00C84766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как </w:t>
      </w:r>
      <w:r w:rsidRPr="00E35454" w:rsidR="00E35454">
        <w:rPr>
          <w:rFonts w:ascii="Times New Roman" w:eastAsia="Times New Roman" w:hAnsi="Times New Roman"/>
          <w:sz w:val="24"/>
          <w:szCs w:val="24"/>
          <w:lang w:eastAsia="zh-CN"/>
        </w:rPr>
        <w:t>председател</w:t>
      </w:r>
      <w:r w:rsidR="00E35454">
        <w:rPr>
          <w:rFonts w:ascii="Times New Roman" w:eastAsia="Times New Roman" w:hAnsi="Times New Roman"/>
          <w:sz w:val="24"/>
          <w:szCs w:val="24"/>
          <w:lang w:eastAsia="zh-CN"/>
        </w:rPr>
        <w:t>ь</w:t>
      </w:r>
      <w:r w:rsidRPr="00E35454" w:rsidR="00E3545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11684" w:rsidR="00811684">
        <w:rPr>
          <w:rFonts w:ascii="Times New Roman" w:eastAsia="Times New Roman" w:hAnsi="Times New Roman"/>
          <w:sz w:val="24"/>
          <w:szCs w:val="24"/>
          <w:lang w:eastAsia="zh-CN"/>
        </w:rPr>
        <w:t>СППССОК «Крымский молочный союз»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совершил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п.п.1 п.1</w:t>
      </w:r>
      <w:r w:rsidRPr="00622481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11684">
        <w:rPr>
          <w:rFonts w:ascii="Times New Roman" w:eastAsia="Times New Roman" w:hAnsi="Times New Roman"/>
          <w:sz w:val="24"/>
          <w:szCs w:val="24"/>
          <w:lang w:eastAsia="ru-RU"/>
        </w:rPr>
        <w:t>46.23</w:t>
      </w:r>
      <w:r w:rsidRPr="00622481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декларации </w:t>
      </w:r>
      <w:r w:rsidRPr="0082767C" w:rsidR="0082767C">
        <w:rPr>
          <w:rFonts w:ascii="Times New Roman" w:eastAsia="Times New Roman" w:hAnsi="Times New Roman"/>
          <w:sz w:val="24"/>
          <w:szCs w:val="24"/>
          <w:lang w:eastAsia="ru-RU"/>
        </w:rPr>
        <w:t>по налогу, уплачиваемому в связи с применением упрощенной системы налогообложения за 2022 год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566707" w:rsidP="00324FFF" w14:paraId="0CE429A1" w14:textId="6AB446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Чуприна О.Н.</w:t>
      </w:r>
      <w:r w:rsidRPr="00324FFF" w:rsidR="00E3545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91062334700014400001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акта налоговой проверки № 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990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выписки из ЕГРЮЛ </w:t>
      </w:r>
      <w:r w:rsidRPr="0082767C" w:rsidR="0082767C">
        <w:rPr>
          <w:rFonts w:ascii="Times New Roman" w:hAnsi="Times New Roman"/>
          <w:sz w:val="24"/>
          <w:szCs w:val="24"/>
        </w:rPr>
        <w:t>СППССОК «Крымский молочный союз»</w:t>
      </w:r>
      <w:r w:rsidRPr="00324FFF" w:rsidR="00E35454">
        <w:rPr>
          <w:rFonts w:ascii="Times New Roman" w:hAnsi="Times New Roman"/>
          <w:sz w:val="24"/>
          <w:szCs w:val="24"/>
        </w:rPr>
        <w:t xml:space="preserve"> 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48CC" w:rsidRPr="00EC48CC" w:rsidP="0082767C" w14:paraId="7C7ED154" w14:textId="204B10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 xml:space="preserve">. 1 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п.1 ст.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346.23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РФ, 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2767C" w:rsidR="0082767C">
        <w:rPr>
          <w:rFonts w:ascii="Times New Roman" w:eastAsia="Times New Roman" w:hAnsi="Times New Roman"/>
          <w:sz w:val="24"/>
          <w:szCs w:val="24"/>
          <w:lang w:eastAsia="ru-RU"/>
        </w:rPr>
        <w:t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767C" w:rsidR="0082767C">
        <w:rPr>
          <w:rFonts w:ascii="Times New Roman" w:eastAsia="Times New Roman" w:hAnsi="Times New Roman"/>
          <w:sz w:val="24"/>
          <w:szCs w:val="24"/>
          <w:lang w:eastAsia="ru-RU"/>
        </w:rPr>
        <w:t>- не позднее 25 марта года, следующего за истекшим налоговым периодом (за исключением случаев, предусмотренных пунктами 2 и 3 настоящей статьи)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48CC" w:rsidRPr="00EC48CC" w:rsidP="00B217F4" w14:paraId="28317B1A" w14:textId="1F255D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ст.1 Закона Республики Крым «О налоге на имущество организаций» </w:t>
      </w:r>
      <w:r w:rsidR="00B217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№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7-ЗРК/2014 от 19.11.2014 на территории Республики Крым установлен и введен в действие </w:t>
      </w:r>
      <w:r w:rsidR="00B217F4">
        <w:rPr>
          <w:rFonts w:ascii="Times New Roman" w:eastAsia="Times New Roman" w:hAnsi="Times New Roman"/>
          <w:sz w:val="24"/>
          <w:szCs w:val="24"/>
          <w:lang w:eastAsia="ru-RU"/>
        </w:rPr>
        <w:t>налог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имущество организаций. Данный Закон вступил в силу с 01 января 2015 года.</w:t>
      </w:r>
    </w:p>
    <w:p w:rsidR="00EC48CC" w:rsidRPr="00EC48CC" w:rsidP="00B217F4" w14:paraId="0D4C6A64" w14:textId="0B7DE9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На основании п.1 ст.373 НК РФ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алогоплательщиками налога на имущество организаций </w:t>
      </w:r>
      <w:r w:rsidR="00B217F4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знаются организации, имеющие имущество, признаваемое объектом налогообложения в </w:t>
      </w:r>
      <w:r w:rsidR="00B217F4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ответствии со статьей 374 НК РФ.</w:t>
      </w:r>
    </w:p>
    <w:p w:rsidR="00EC48CC" w:rsidRPr="00EC48CC" w:rsidP="00EC48CC" w14:paraId="036C86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Согласно п.1 ст.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 на имущество организаций, если иное не предусмотрено настоящей статьей.</w:t>
      </w:r>
    </w:p>
    <w:p w:rsidR="00EC48CC" w:rsidRPr="00EC48CC" w:rsidP="00EC48CC" w14:paraId="757F20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379 НК РФ налоговым периодом признается календарный год.</w:t>
      </w:r>
    </w:p>
    <w:p w:rsidR="00EC48CC" w:rsidRPr="00EC48CC" w:rsidP="00EC48CC" w14:paraId="17F413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Согласно п.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017042" w:rsidRPr="00622481" w:rsidP="00EC48CC" w14:paraId="0B403AE7" w14:textId="0BD50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7042" w:rsidRPr="00622481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622481" w:rsidP="00017042" w14:paraId="09FBEF90" w14:textId="7ACD5E8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82767C">
        <w:rPr>
          <w:rFonts w:ascii="Times New Roman" w:eastAsia="Times New Roman" w:hAnsi="Times New Roman"/>
          <w:sz w:val="24"/>
          <w:szCs w:val="24"/>
          <w:lang w:eastAsia="ru-RU"/>
        </w:rPr>
        <w:t>Чуприна О.Н.</w:t>
      </w:r>
      <w:r w:rsidR="000F7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080AA2" w:rsidP="00017042" w14:paraId="212216AB" w14:textId="054DD71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80A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82767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Чуприна О.Н.</w:t>
      </w:r>
      <w:r w:rsidRPr="00080AA2" w:rsidR="000F711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80A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622481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RPr="00622481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RPr="00622481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06EEBA29" w14:textId="48CFEEE0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Чуприна Олега Николаевича</w:t>
      </w:r>
      <w:r w:rsidRPr="00622481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>виновным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RPr="00622481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622481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062A" w:rsidRPr="0063062A" w:rsidP="0063062A" w14:paraId="47E92EC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B217F4" w:rsidRPr="00B217F4" w:rsidP="0063062A" w14:paraId="50521EFD" w14:textId="0112165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80AA2"/>
    <w:rsid w:val="000A5D8F"/>
    <w:rsid w:val="000C761D"/>
    <w:rsid w:val="000F2923"/>
    <w:rsid w:val="000F7117"/>
    <w:rsid w:val="0011115A"/>
    <w:rsid w:val="001276A7"/>
    <w:rsid w:val="0013501D"/>
    <w:rsid w:val="00140713"/>
    <w:rsid w:val="00162325"/>
    <w:rsid w:val="00172AE8"/>
    <w:rsid w:val="00191F7F"/>
    <w:rsid w:val="00197E31"/>
    <w:rsid w:val="001A1F82"/>
    <w:rsid w:val="001C17B4"/>
    <w:rsid w:val="001E6E3F"/>
    <w:rsid w:val="002105FD"/>
    <w:rsid w:val="00264088"/>
    <w:rsid w:val="002B3DD1"/>
    <w:rsid w:val="002C0B11"/>
    <w:rsid w:val="002D536F"/>
    <w:rsid w:val="00324FFF"/>
    <w:rsid w:val="0034511C"/>
    <w:rsid w:val="003A5AC3"/>
    <w:rsid w:val="003C1F2B"/>
    <w:rsid w:val="003C32E0"/>
    <w:rsid w:val="003D6AC8"/>
    <w:rsid w:val="003E3F23"/>
    <w:rsid w:val="003E7B3A"/>
    <w:rsid w:val="00410808"/>
    <w:rsid w:val="00415FC5"/>
    <w:rsid w:val="0044087F"/>
    <w:rsid w:val="00451D94"/>
    <w:rsid w:val="004851E1"/>
    <w:rsid w:val="0048557B"/>
    <w:rsid w:val="00495F56"/>
    <w:rsid w:val="004B49CB"/>
    <w:rsid w:val="004C5A9F"/>
    <w:rsid w:val="004E17DB"/>
    <w:rsid w:val="00546C5E"/>
    <w:rsid w:val="0055042E"/>
    <w:rsid w:val="00555CEC"/>
    <w:rsid w:val="00566707"/>
    <w:rsid w:val="005946AE"/>
    <w:rsid w:val="005E24F8"/>
    <w:rsid w:val="005F0208"/>
    <w:rsid w:val="00601898"/>
    <w:rsid w:val="00622481"/>
    <w:rsid w:val="00626880"/>
    <w:rsid w:val="0063062A"/>
    <w:rsid w:val="0064756A"/>
    <w:rsid w:val="00650274"/>
    <w:rsid w:val="006867E6"/>
    <w:rsid w:val="00687EA2"/>
    <w:rsid w:val="006B0B72"/>
    <w:rsid w:val="006B6D26"/>
    <w:rsid w:val="006C7CD2"/>
    <w:rsid w:val="007518FE"/>
    <w:rsid w:val="007555BF"/>
    <w:rsid w:val="00767367"/>
    <w:rsid w:val="00790E1F"/>
    <w:rsid w:val="007A42C0"/>
    <w:rsid w:val="007E3519"/>
    <w:rsid w:val="00811684"/>
    <w:rsid w:val="0082767C"/>
    <w:rsid w:val="00851567"/>
    <w:rsid w:val="008636F1"/>
    <w:rsid w:val="00890873"/>
    <w:rsid w:val="00893800"/>
    <w:rsid w:val="008A28E9"/>
    <w:rsid w:val="009057A4"/>
    <w:rsid w:val="00972027"/>
    <w:rsid w:val="00973445"/>
    <w:rsid w:val="0099759A"/>
    <w:rsid w:val="009B4DC4"/>
    <w:rsid w:val="00A351B1"/>
    <w:rsid w:val="00A91977"/>
    <w:rsid w:val="00AB5DB9"/>
    <w:rsid w:val="00AD08B2"/>
    <w:rsid w:val="00AD74E0"/>
    <w:rsid w:val="00AF2388"/>
    <w:rsid w:val="00B042FC"/>
    <w:rsid w:val="00B17A1C"/>
    <w:rsid w:val="00B217F4"/>
    <w:rsid w:val="00B246C9"/>
    <w:rsid w:val="00B27262"/>
    <w:rsid w:val="00B61DF7"/>
    <w:rsid w:val="00B65521"/>
    <w:rsid w:val="00B67FE2"/>
    <w:rsid w:val="00BD7027"/>
    <w:rsid w:val="00C25860"/>
    <w:rsid w:val="00C61E94"/>
    <w:rsid w:val="00C74A69"/>
    <w:rsid w:val="00C75601"/>
    <w:rsid w:val="00C84766"/>
    <w:rsid w:val="00C84F0D"/>
    <w:rsid w:val="00C86A45"/>
    <w:rsid w:val="00CB0457"/>
    <w:rsid w:val="00CB60C3"/>
    <w:rsid w:val="00CB70C5"/>
    <w:rsid w:val="00CD1574"/>
    <w:rsid w:val="00CE3D71"/>
    <w:rsid w:val="00CF3582"/>
    <w:rsid w:val="00D20394"/>
    <w:rsid w:val="00D34242"/>
    <w:rsid w:val="00D57655"/>
    <w:rsid w:val="00D63A4E"/>
    <w:rsid w:val="00D729F8"/>
    <w:rsid w:val="00D75CF1"/>
    <w:rsid w:val="00D7623E"/>
    <w:rsid w:val="00DB3A95"/>
    <w:rsid w:val="00DE7168"/>
    <w:rsid w:val="00DF2DC1"/>
    <w:rsid w:val="00E22C02"/>
    <w:rsid w:val="00E35454"/>
    <w:rsid w:val="00E44241"/>
    <w:rsid w:val="00E565A0"/>
    <w:rsid w:val="00E77A8A"/>
    <w:rsid w:val="00E92506"/>
    <w:rsid w:val="00EC48CC"/>
    <w:rsid w:val="00ED177C"/>
    <w:rsid w:val="00F06030"/>
    <w:rsid w:val="00F24828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