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2624" w:rsidRPr="00F04CD0" w:rsidP="00462624" w14:paraId="64234EDB" w14:textId="3A65D88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УИД:</w:t>
      </w:r>
      <w:r w:rsidRPr="00F04CD0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0069-01-2021-0000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56</w:t>
      </w:r>
      <w:r w:rsidRPr="00F04CD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70</w:t>
      </w:r>
    </w:p>
    <w:p w:rsidR="00462624" w:rsidRPr="00F04CD0" w:rsidP="00462624" w14:paraId="39951913" w14:textId="3EF13879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</w:t>
      </w:r>
      <w:r w:rsidR="007234D3">
        <w:rPr>
          <w:rFonts w:ascii="Times New Roman" w:eastAsia="Times New Roman" w:hAnsi="Times New Roman"/>
          <w:sz w:val="26"/>
          <w:szCs w:val="26"/>
          <w:lang w:val="uk-UA" w:eastAsia="ru-RU"/>
        </w:rPr>
        <w:t>30</w:t>
      </w:r>
      <w:r w:rsidRPr="00F04CD0">
        <w:rPr>
          <w:rFonts w:ascii="Times New Roman" w:eastAsia="Times New Roman" w:hAnsi="Times New Roman"/>
          <w:sz w:val="26"/>
          <w:szCs w:val="26"/>
          <w:lang w:val="uk-UA" w:eastAsia="ru-RU"/>
        </w:rPr>
        <w:t>/2021</w:t>
      </w:r>
    </w:p>
    <w:p w:rsidR="009B78FF" w:rsidRPr="00462624" w:rsidP="009B78FF" w14:paraId="3E78042C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</w:p>
    <w:p w:rsidR="009B78FF" w:rsidP="008C281D" w14:paraId="1D44E8A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D7167D" w:rsidRPr="00843728" w:rsidP="008C281D" w14:paraId="779EDC68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EA29AE" w:rsidP="00EA29AE" w14:paraId="247A7E64" w14:textId="6A3F5BB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7234D3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</w:t>
      </w:r>
      <w:r w:rsidR="009C226A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843728" w:rsidR="009B78FF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РК, Раздольненский район, </w:t>
      </w:r>
    </w:p>
    <w:p w:rsidR="00EA29AE" w:rsidP="00EA29AE" w14:paraId="0A4F7881" w14:textId="77777777">
      <w:pPr>
        <w:spacing w:after="0" w:line="240" w:lineRule="auto"/>
        <w:ind w:left="495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EA29AE" w:rsidRPr="00843728" w:rsidP="00EA29AE" w14:paraId="25CEACDB" w14:textId="7777777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78FF" w:rsidRPr="008E3396" w:rsidP="00EA29AE" w14:paraId="04CA05AF" w14:textId="605B80F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ровой судья судебного участка № 69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района 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Раздольненский муниципальный район</w:t>
      </w:r>
      <w:r w:rsidRPr="003F4D5E" w:rsidR="003F4D5E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Республики Крым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 xml:space="preserve"> -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Корол</w:t>
      </w:r>
      <w:r w:rsidR="00961719">
        <w:rPr>
          <w:rFonts w:ascii="Times New Roman" w:eastAsia="Times New Roman" w:hAnsi="Times New Roman"/>
          <w:sz w:val="26"/>
          <w:szCs w:val="26"/>
          <w:lang w:eastAsia="ru-RU"/>
        </w:rPr>
        <w:t>ё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Дмитрий Сергеевич,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</w:t>
      </w:r>
      <w:r w:rsidRPr="008E3396" w:rsidR="007234D3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 о привлечении к административной ответственности</w:t>
      </w:r>
    </w:p>
    <w:p w:rsidR="008E3396" w:rsidRPr="008E3396" w:rsidP="008E3396" w14:paraId="436D2946" w14:textId="46B7A52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3396">
        <w:rPr>
          <w:rFonts w:ascii="Times New Roman" w:hAnsi="Times New Roman"/>
          <w:b/>
          <w:sz w:val="26"/>
          <w:szCs w:val="26"/>
        </w:rPr>
        <w:t xml:space="preserve">должностного лица – председателя Ручьевского сельского совета - главы администрации Ручьевского сельского поселения Раздольненского района Республики Крым – Ушакова Александра Васильевича, </w:t>
      </w:r>
      <w:r w:rsidR="007A7F6A">
        <w:rPr>
          <w:rFonts w:ascii="Times New Roman" w:hAnsi="Times New Roman"/>
          <w:sz w:val="26"/>
          <w:szCs w:val="26"/>
        </w:rPr>
        <w:t>«данные изъяты»</w:t>
      </w:r>
      <w:r w:rsidRPr="008E3396">
        <w:rPr>
          <w:rFonts w:ascii="Times New Roman" w:hAnsi="Times New Roman"/>
          <w:sz w:val="26"/>
          <w:szCs w:val="26"/>
        </w:rPr>
        <w:t xml:space="preserve"> г.р., уроженца </w:t>
      </w:r>
      <w:r w:rsidR="00E11375">
        <w:rPr>
          <w:rFonts w:ascii="Times New Roman" w:hAnsi="Times New Roman"/>
          <w:sz w:val="26"/>
          <w:szCs w:val="26"/>
        </w:rPr>
        <w:t>«данные изъяты»</w:t>
      </w:r>
      <w:r w:rsidRPr="008E3396">
        <w:rPr>
          <w:rFonts w:ascii="Times New Roman" w:hAnsi="Times New Roman"/>
          <w:sz w:val="26"/>
          <w:szCs w:val="26"/>
        </w:rPr>
        <w:t xml:space="preserve">, инвалидом 1-2 группы не являющегося, зарегистрированного и проживающего по адресу: </w:t>
      </w:r>
      <w:r w:rsidR="00E11375">
        <w:rPr>
          <w:rFonts w:ascii="Times New Roman" w:hAnsi="Times New Roman"/>
          <w:sz w:val="26"/>
          <w:szCs w:val="26"/>
        </w:rPr>
        <w:t>«данные изъяты»</w:t>
      </w:r>
    </w:p>
    <w:p w:rsidR="009B78FF" w:rsidRPr="004F5FAD" w:rsidP="00B17E58" w14:paraId="62F7A729" w14:textId="498FF66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по ч. </w:t>
      </w:r>
      <w:r w:rsidR="008E3396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Pr="004F5FAD" w:rsidR="00020753">
        <w:rPr>
          <w:rFonts w:ascii="Times New Roman" w:eastAsia="Times New Roman" w:hAnsi="Times New Roman"/>
          <w:sz w:val="26"/>
          <w:szCs w:val="26"/>
          <w:lang w:eastAsia="ru-RU"/>
        </w:rPr>
        <w:t>19.5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370CDB" w:rsidP="009B78FF" w14:paraId="51D4B55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B78FF" w:rsidP="009B78FF" w14:paraId="683DEEE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DA0AF0" w:rsidRPr="004F5FAD" w:rsidP="009B78FF" w14:paraId="2B03BA8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656C9A" w:rsidP="005F0624" w14:paraId="626E53C0" w14:textId="2CC46B8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32C0">
        <w:rPr>
          <w:rFonts w:ascii="Times New Roman" w:hAnsi="Times New Roman"/>
          <w:sz w:val="26"/>
          <w:szCs w:val="26"/>
        </w:rPr>
        <w:t>Ушаков</w:t>
      </w:r>
      <w:r>
        <w:rPr>
          <w:rFonts w:ascii="Times New Roman" w:hAnsi="Times New Roman"/>
          <w:sz w:val="26"/>
          <w:szCs w:val="26"/>
        </w:rPr>
        <w:t xml:space="preserve"> А.В., являясь </w:t>
      </w:r>
      <w:r w:rsidRPr="00D232C0">
        <w:rPr>
          <w:rFonts w:ascii="Times New Roman" w:hAnsi="Times New Roman"/>
          <w:sz w:val="26"/>
          <w:szCs w:val="26"/>
        </w:rPr>
        <w:t>председател</w:t>
      </w:r>
      <w:r>
        <w:rPr>
          <w:rFonts w:ascii="Times New Roman" w:hAnsi="Times New Roman"/>
          <w:sz w:val="26"/>
          <w:szCs w:val="26"/>
        </w:rPr>
        <w:t>ем</w:t>
      </w:r>
      <w:r w:rsidRPr="00D232C0">
        <w:rPr>
          <w:rFonts w:ascii="Times New Roman" w:hAnsi="Times New Roman"/>
          <w:sz w:val="26"/>
          <w:szCs w:val="26"/>
        </w:rPr>
        <w:t xml:space="preserve"> Ручьевского сельского совета</w:t>
      </w:r>
      <w:r>
        <w:rPr>
          <w:rFonts w:ascii="Times New Roman" w:hAnsi="Times New Roman"/>
          <w:sz w:val="26"/>
          <w:szCs w:val="26"/>
        </w:rPr>
        <w:t xml:space="preserve">, </w:t>
      </w:r>
      <w:r w:rsidRPr="00D232C0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ой</w:t>
      </w:r>
      <w:r w:rsidRPr="00D232C0">
        <w:rPr>
          <w:rFonts w:ascii="Times New Roman" w:hAnsi="Times New Roman"/>
          <w:sz w:val="26"/>
          <w:szCs w:val="26"/>
        </w:rPr>
        <w:t xml:space="preserve"> администрации Ручьевского сельского поселения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 xml:space="preserve"> (</w:t>
      </w:r>
      <w:r w:rsidR="00BF7F22">
        <w:rPr>
          <w:rFonts w:ascii="Times New Roman" w:hAnsi="Times New Roman"/>
          <w:sz w:val="26"/>
          <w:szCs w:val="26"/>
        </w:rPr>
        <w:t xml:space="preserve">адрес местонахождения: </w:t>
      </w:r>
      <w:r w:rsidR="00E11375">
        <w:rPr>
          <w:rFonts w:ascii="Times New Roman" w:hAnsi="Times New Roman"/>
          <w:sz w:val="26"/>
          <w:szCs w:val="26"/>
        </w:rPr>
        <w:t>«данные изъяты»</w:t>
      </w:r>
      <w:r w:rsidR="00BF7F22">
        <w:rPr>
          <w:rFonts w:ascii="Times New Roman" w:hAnsi="Times New Roman"/>
          <w:sz w:val="26"/>
          <w:szCs w:val="26"/>
        </w:rPr>
        <w:t xml:space="preserve">; ОГРН: </w:t>
      </w:r>
      <w:r w:rsidR="00E11375">
        <w:rPr>
          <w:rFonts w:ascii="Times New Roman" w:hAnsi="Times New Roman"/>
          <w:sz w:val="26"/>
          <w:szCs w:val="26"/>
        </w:rPr>
        <w:t>«данные изъяты»</w:t>
      </w:r>
      <w:r w:rsidR="00BF7F22">
        <w:rPr>
          <w:rFonts w:ascii="Times New Roman" w:hAnsi="Times New Roman"/>
          <w:sz w:val="26"/>
          <w:szCs w:val="26"/>
        </w:rPr>
        <w:t xml:space="preserve">) </w:t>
      </w:r>
      <w:r w:rsidRPr="00656C9A" w:rsidR="00BF7F22">
        <w:rPr>
          <w:rFonts w:ascii="Times New Roman" w:hAnsi="Times New Roman"/>
          <w:sz w:val="26"/>
          <w:szCs w:val="26"/>
        </w:rPr>
        <w:t xml:space="preserve">в установленный срок до </w:t>
      </w:r>
      <w:r w:rsidR="00177089">
        <w:rPr>
          <w:rFonts w:ascii="Times New Roman" w:hAnsi="Times New Roman"/>
          <w:sz w:val="26"/>
          <w:szCs w:val="26"/>
        </w:rPr>
        <w:t>25</w:t>
      </w:r>
      <w:r w:rsidRPr="00656C9A" w:rsidR="00BF7F22">
        <w:rPr>
          <w:rFonts w:ascii="Times New Roman" w:hAnsi="Times New Roman"/>
          <w:sz w:val="26"/>
          <w:szCs w:val="26"/>
        </w:rPr>
        <w:t>.</w:t>
      </w:r>
      <w:r w:rsidR="00177089">
        <w:rPr>
          <w:rFonts w:ascii="Times New Roman" w:hAnsi="Times New Roman"/>
          <w:sz w:val="26"/>
          <w:szCs w:val="26"/>
        </w:rPr>
        <w:t>12</w:t>
      </w:r>
      <w:r w:rsidRPr="00656C9A" w:rsidR="00BF7F22">
        <w:rPr>
          <w:rFonts w:ascii="Times New Roman" w:hAnsi="Times New Roman"/>
          <w:sz w:val="26"/>
          <w:szCs w:val="26"/>
        </w:rPr>
        <w:t>.</w:t>
      </w:r>
      <w:r w:rsidR="00177089">
        <w:rPr>
          <w:rFonts w:ascii="Times New Roman" w:hAnsi="Times New Roman"/>
          <w:sz w:val="26"/>
          <w:szCs w:val="26"/>
        </w:rPr>
        <w:t>2020</w:t>
      </w:r>
      <w:r w:rsidRPr="00656C9A" w:rsidR="00BF7F22">
        <w:rPr>
          <w:rFonts w:ascii="Times New Roman" w:hAnsi="Times New Roman"/>
          <w:sz w:val="26"/>
          <w:szCs w:val="26"/>
        </w:rPr>
        <w:t xml:space="preserve"> (</w:t>
      </w:r>
      <w:r w:rsidR="00177089">
        <w:rPr>
          <w:rFonts w:ascii="Times New Roman" w:hAnsi="Times New Roman"/>
          <w:sz w:val="26"/>
          <w:szCs w:val="26"/>
        </w:rPr>
        <w:t xml:space="preserve">25.12.2020 в 00 часов 01 минуту) не выполнил </w:t>
      </w:r>
      <w:r w:rsidR="008E18D8">
        <w:rPr>
          <w:rFonts w:ascii="Times New Roman" w:hAnsi="Times New Roman"/>
          <w:sz w:val="26"/>
          <w:szCs w:val="26"/>
        </w:rPr>
        <w:t>предписание</w:t>
      </w:r>
      <w:r w:rsidR="00483716">
        <w:rPr>
          <w:rFonts w:ascii="Times New Roman" w:hAnsi="Times New Roman"/>
          <w:sz w:val="26"/>
          <w:szCs w:val="26"/>
        </w:rPr>
        <w:t xml:space="preserve"> №66/14654 от 14.12.2020, выданное ОГИБДД ОМВД России по Раздольненскому району</w:t>
      </w:r>
      <w:r w:rsidR="008E18D8">
        <w:rPr>
          <w:rFonts w:ascii="Times New Roman" w:hAnsi="Times New Roman"/>
          <w:sz w:val="26"/>
          <w:szCs w:val="26"/>
        </w:rPr>
        <w:t xml:space="preserve">  №66/14654 от 14.12.2020</w:t>
      </w:r>
      <w:r w:rsidR="005F0624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656C9A">
        <w:rPr>
          <w:rFonts w:ascii="Times New Roman" w:hAnsi="Times New Roman"/>
          <w:sz w:val="26"/>
          <w:szCs w:val="26"/>
        </w:rPr>
        <w:t>а именно:</w:t>
      </w:r>
    </w:p>
    <w:p w:rsidR="005F0624" w:rsidP="005F0624" w14:paraId="1657AF9A" w14:textId="08B191D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F0624">
        <w:rPr>
          <w:rFonts w:ascii="Times New Roman" w:hAnsi="Times New Roman"/>
          <w:sz w:val="26"/>
          <w:szCs w:val="26"/>
        </w:rPr>
        <w:t xml:space="preserve">- отсутствуют дублирующие дорожные знаки 1.23 «Дети» на щитах со </w:t>
      </w:r>
      <w:r w:rsidRPr="005F0624">
        <w:rPr>
          <w:rFonts w:ascii="Times New Roman" w:hAnsi="Times New Roman"/>
          <w:sz w:val="26"/>
          <w:szCs w:val="26"/>
        </w:rPr>
        <w:t>световозвращающей</w:t>
      </w:r>
      <w:r w:rsidRPr="005F0624">
        <w:rPr>
          <w:rFonts w:ascii="Times New Roman" w:hAnsi="Times New Roman"/>
          <w:sz w:val="26"/>
          <w:szCs w:val="26"/>
        </w:rPr>
        <w:t xml:space="preserve"> флуоресцентной пленкой желто-зеленого цвета с дополнительной информационной табличкой 8.2.1. «зона действия» 50 метров, в нарушении </w:t>
      </w:r>
      <w:r w:rsidRPr="005F0624">
        <w:rPr>
          <w:rFonts w:ascii="Times New Roman" w:hAnsi="Times New Roman"/>
          <w:sz w:val="26"/>
          <w:szCs w:val="26"/>
        </w:rPr>
        <w:t>п.п</w:t>
      </w:r>
      <w:r w:rsidRPr="005F0624">
        <w:rPr>
          <w:rFonts w:ascii="Times New Roman" w:hAnsi="Times New Roman"/>
          <w:sz w:val="26"/>
          <w:szCs w:val="26"/>
        </w:rPr>
        <w:t>. 5.1.17, 5.2.25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F574C3">
        <w:rPr>
          <w:rFonts w:ascii="Times New Roman" w:hAnsi="Times New Roman"/>
          <w:sz w:val="26"/>
          <w:szCs w:val="26"/>
        </w:rPr>
        <w:t xml:space="preserve"> (пункт 1)</w:t>
      </w:r>
      <w:r w:rsidRPr="005F0624">
        <w:rPr>
          <w:rFonts w:ascii="Times New Roman" w:hAnsi="Times New Roman"/>
          <w:sz w:val="26"/>
          <w:szCs w:val="26"/>
        </w:rPr>
        <w:t>;</w:t>
      </w:r>
    </w:p>
    <w:p w:rsidR="00E35D28" w:rsidP="005F0624" w14:paraId="5C23E5E0" w14:textId="4AD907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D28">
        <w:rPr>
          <w:rFonts w:ascii="Times New Roman" w:hAnsi="Times New Roman"/>
          <w:sz w:val="26"/>
          <w:szCs w:val="26"/>
        </w:rPr>
        <w:t>-</w:t>
      </w:r>
      <w:r w:rsidRPr="00E35D28">
        <w:rPr>
          <w:rFonts w:ascii="Times New Roman" w:hAnsi="Times New Roman"/>
          <w:sz w:val="26"/>
          <w:szCs w:val="26"/>
        </w:rPr>
        <w:tab/>
        <w:t xml:space="preserve">отсутствуют дорожные знаки 3.24 «Ограничение максимальной скорости» 40 километров и на опоре с дорожным знаком 5.20 «Искусственная неровность» 20 километров, а так же на расстоянии 100 метров дорожный знак 1.17 «Искусственная неровность» с дополнительной информационной табличкой 8.2.1. «зона действия» 100 метров в нарушении </w:t>
      </w:r>
      <w:r w:rsidRPr="00E35D28">
        <w:rPr>
          <w:rFonts w:ascii="Times New Roman" w:hAnsi="Times New Roman"/>
          <w:sz w:val="26"/>
          <w:szCs w:val="26"/>
        </w:rPr>
        <w:t>п.п</w:t>
      </w:r>
      <w:r w:rsidRPr="00E35D28">
        <w:rPr>
          <w:rFonts w:ascii="Times New Roman" w:hAnsi="Times New Roman"/>
          <w:sz w:val="26"/>
          <w:szCs w:val="26"/>
        </w:rPr>
        <w:t>. 5.6.24, 5.4.22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F574C3">
        <w:rPr>
          <w:rFonts w:ascii="Times New Roman" w:hAnsi="Times New Roman"/>
          <w:sz w:val="26"/>
          <w:szCs w:val="26"/>
        </w:rPr>
        <w:t xml:space="preserve"> (пункт 2)</w:t>
      </w:r>
      <w:r w:rsidRPr="00E35D28">
        <w:rPr>
          <w:rFonts w:ascii="Times New Roman" w:hAnsi="Times New Roman"/>
          <w:sz w:val="26"/>
          <w:szCs w:val="26"/>
        </w:rPr>
        <w:t>;</w:t>
      </w:r>
    </w:p>
    <w:p w:rsidR="00E35D28" w:rsidP="005F0624" w14:paraId="0E4A8606" w14:textId="40B5B38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D28">
        <w:rPr>
          <w:rFonts w:ascii="Times New Roman" w:hAnsi="Times New Roman"/>
          <w:sz w:val="26"/>
          <w:szCs w:val="26"/>
        </w:rPr>
        <w:t>-</w:t>
      </w:r>
      <w:r w:rsidRPr="00E35D28">
        <w:rPr>
          <w:rFonts w:ascii="Times New Roman" w:hAnsi="Times New Roman"/>
          <w:sz w:val="26"/>
          <w:szCs w:val="26"/>
        </w:rPr>
        <w:tab/>
        <w:t>расстояние видимости знака 5.19.1 менее 100 метров, а также расстояние дорожного знака от границы пешеходного перехода более 1-го метра в нарушении п.п.5.1.4, 5.6.24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п.п.6.1.1,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="00F574C3">
        <w:rPr>
          <w:rFonts w:ascii="Times New Roman" w:hAnsi="Times New Roman"/>
          <w:sz w:val="26"/>
          <w:szCs w:val="26"/>
        </w:rPr>
        <w:t xml:space="preserve"> (пункт 3)</w:t>
      </w:r>
      <w:r>
        <w:rPr>
          <w:rFonts w:ascii="Times New Roman" w:hAnsi="Times New Roman"/>
          <w:sz w:val="26"/>
          <w:szCs w:val="26"/>
        </w:rPr>
        <w:t>;</w:t>
      </w:r>
    </w:p>
    <w:p w:rsidR="00E35D28" w:rsidP="005F0624" w14:paraId="5E95EE9E" w14:textId="21A8C65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D28">
        <w:rPr>
          <w:rFonts w:ascii="Times New Roman" w:hAnsi="Times New Roman"/>
          <w:sz w:val="26"/>
          <w:szCs w:val="26"/>
        </w:rPr>
        <w:t>-</w:t>
      </w:r>
      <w:r w:rsidRPr="00E35D28">
        <w:rPr>
          <w:rFonts w:ascii="Times New Roman" w:hAnsi="Times New Roman"/>
          <w:sz w:val="26"/>
          <w:szCs w:val="26"/>
        </w:rPr>
        <w:tab/>
        <w:t>расстояние от нижнего края дорожного знака до поверхности дорожного покрытия менее 2</w:t>
      </w:r>
      <w:r w:rsidR="00A57CB1">
        <w:rPr>
          <w:rFonts w:ascii="Times New Roman" w:hAnsi="Times New Roman"/>
          <w:sz w:val="26"/>
          <w:szCs w:val="26"/>
        </w:rPr>
        <w:t xml:space="preserve"> - </w:t>
      </w:r>
      <w:r w:rsidRPr="00E35D28">
        <w:rPr>
          <w:rFonts w:ascii="Times New Roman" w:hAnsi="Times New Roman"/>
          <w:sz w:val="26"/>
          <w:szCs w:val="26"/>
        </w:rPr>
        <w:t>4</w:t>
      </w:r>
      <w:r w:rsidR="00A57CB1">
        <w:rPr>
          <w:rFonts w:ascii="Times New Roman" w:hAnsi="Times New Roman"/>
          <w:sz w:val="26"/>
          <w:szCs w:val="26"/>
        </w:rPr>
        <w:t xml:space="preserve"> </w:t>
      </w:r>
      <w:r w:rsidRPr="00E35D28">
        <w:rPr>
          <w:rFonts w:ascii="Times New Roman" w:hAnsi="Times New Roman"/>
          <w:sz w:val="26"/>
          <w:szCs w:val="26"/>
        </w:rPr>
        <w:t xml:space="preserve">метров в нарушении п. 5.1.8. ГОСТ Р 52289-2019«Технические </w:t>
      </w:r>
      <w:r w:rsidRPr="00E35D28">
        <w:rPr>
          <w:rFonts w:ascii="Times New Roman" w:hAnsi="Times New Roman"/>
          <w:sz w:val="26"/>
          <w:szCs w:val="26"/>
        </w:rPr>
        <w:t>средства организации дорожного движения. Правила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5D28">
        <w:rPr>
          <w:rFonts w:ascii="Times New Roman" w:hAnsi="Times New Roman"/>
          <w:sz w:val="26"/>
          <w:szCs w:val="26"/>
        </w:rPr>
        <w:t>применения дорожных знаков, разметки, светофоров, дорожных ограждений и направляющих устройств»</w:t>
      </w:r>
      <w:r w:rsidR="00A57CB1">
        <w:rPr>
          <w:rFonts w:ascii="Times New Roman" w:hAnsi="Times New Roman"/>
          <w:sz w:val="26"/>
          <w:szCs w:val="26"/>
        </w:rPr>
        <w:t xml:space="preserve"> (пункт 4);</w:t>
      </w:r>
    </w:p>
    <w:p w:rsidR="005F0624" w:rsidP="005F0624" w14:paraId="2141156C" w14:textId="3271D6E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D28">
        <w:rPr>
          <w:rFonts w:ascii="Times New Roman" w:hAnsi="Times New Roman"/>
          <w:sz w:val="26"/>
          <w:szCs w:val="26"/>
        </w:rPr>
        <w:t>- на дублирующих дорожных знаках 1.23 «Дети» отсутствуют информационной табличкой 8.2.1. «зона действия» 50 метров в нарушении п.5.9.5 ГОСТ Р 52289-2019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</w:t>
      </w:r>
      <w:r w:rsidR="00C06C73">
        <w:rPr>
          <w:rFonts w:ascii="Times New Roman" w:hAnsi="Times New Roman"/>
          <w:sz w:val="26"/>
          <w:szCs w:val="26"/>
        </w:rPr>
        <w:t xml:space="preserve"> (пункт 5)</w:t>
      </w:r>
      <w:r>
        <w:rPr>
          <w:rFonts w:ascii="Times New Roman" w:hAnsi="Times New Roman"/>
          <w:sz w:val="26"/>
          <w:szCs w:val="26"/>
        </w:rPr>
        <w:t>;</w:t>
      </w:r>
    </w:p>
    <w:p w:rsidR="00E35D28" w:rsidP="005F0624" w14:paraId="2C1B552D" w14:textId="5039E2B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35D28">
        <w:rPr>
          <w:rFonts w:ascii="Times New Roman" w:hAnsi="Times New Roman"/>
          <w:sz w:val="26"/>
          <w:szCs w:val="26"/>
        </w:rPr>
        <w:t>- отсутствует на проезжей части дороги горизонтальная дорожная разметка 1.14.1 в нарушение п.6.3.1, 6.3.2. ГОСТ Р 50597-2017</w:t>
      </w:r>
      <w:r>
        <w:rPr>
          <w:rFonts w:ascii="Times New Roman" w:hAnsi="Times New Roman"/>
          <w:sz w:val="26"/>
          <w:szCs w:val="26"/>
        </w:rPr>
        <w:t xml:space="preserve"> </w:t>
      </w:r>
      <w:r w:rsidRPr="00E35D28">
        <w:rPr>
          <w:rFonts w:ascii="Times New Roman" w:hAnsi="Times New Roman"/>
          <w:sz w:val="26"/>
          <w:szCs w:val="26"/>
        </w:rPr>
        <w:t>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п.6.2.2, 6.2.17 ГОСТ Р 52289-2019«Технические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п.4.5.2.4 ГОСТ Р 52766-2007«Дороги автомобильные общего пользования. Элементы обустройства. Общие требования»</w:t>
      </w:r>
      <w:r w:rsidR="00C06C73">
        <w:rPr>
          <w:rFonts w:ascii="Times New Roman" w:hAnsi="Times New Roman"/>
          <w:sz w:val="26"/>
          <w:szCs w:val="26"/>
        </w:rPr>
        <w:t xml:space="preserve"> (пункт 6).</w:t>
      </w:r>
    </w:p>
    <w:p w:rsidR="00C41A41" w:rsidP="005F0624" w14:paraId="4F7B3D18" w14:textId="7C30FDE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A41">
        <w:rPr>
          <w:rFonts w:ascii="Times New Roman" w:hAnsi="Times New Roman"/>
          <w:sz w:val="26"/>
          <w:szCs w:val="26"/>
        </w:rPr>
        <w:t>В суде Ушаков А.В. после разъяснения прав по ст. 25.1 КоАП РФ и ст. 51 Конституции РФ, вину в совершении административного правонарушения признал полностью, в содеянном раскаялся, подтвердил вышеизложенные обстоятельства совершенного правонарушения, каких-либо ходатайств, в том числе об отложении рассмотрения дела, о допросе свидетелей, а также об оказании содействия в получении каких-либо доказательств по делу не заявил и, в соответствии с положениями ч. 2 ст. 24.4 КоАП РФ, в письменной форме не представил.</w:t>
      </w:r>
    </w:p>
    <w:p w:rsidR="00C41A41" w:rsidP="005C1154" w14:paraId="7E8A4489" w14:textId="7E0E8D9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41A41">
        <w:rPr>
          <w:rFonts w:ascii="Times New Roman" w:hAnsi="Times New Roman"/>
          <w:sz w:val="26"/>
          <w:szCs w:val="26"/>
        </w:rPr>
        <w:t xml:space="preserve">Выслушав пояснения лица, в отношении которого ведется производство по делу, исследовав материалы дела, суд приходит к выводу о наличии в деяниях Ушакова А.В. состава правонарушения, предусмотренного ч. </w:t>
      </w:r>
      <w:r>
        <w:rPr>
          <w:rFonts w:ascii="Times New Roman" w:hAnsi="Times New Roman"/>
          <w:sz w:val="26"/>
          <w:szCs w:val="26"/>
        </w:rPr>
        <w:t>27 ст. 19.5</w:t>
      </w:r>
      <w:r w:rsidRPr="00C41A41">
        <w:rPr>
          <w:rFonts w:ascii="Times New Roman" w:hAnsi="Times New Roman"/>
          <w:sz w:val="26"/>
          <w:szCs w:val="26"/>
        </w:rPr>
        <w:t xml:space="preserve"> КоАП РФ</w:t>
      </w:r>
      <w:r w:rsidR="00C12320">
        <w:rPr>
          <w:rFonts w:ascii="Times New Roman" w:hAnsi="Times New Roman"/>
          <w:sz w:val="26"/>
          <w:szCs w:val="26"/>
        </w:rPr>
        <w:t>, а именно:</w:t>
      </w:r>
      <w:r w:rsidR="005C1154">
        <w:rPr>
          <w:rFonts w:ascii="Times New Roman" w:hAnsi="Times New Roman"/>
          <w:sz w:val="26"/>
          <w:szCs w:val="26"/>
        </w:rPr>
        <w:t xml:space="preserve"> н</w:t>
      </w:r>
      <w:r w:rsidRPr="005C1154" w:rsidR="005C1154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 w:rsidR="005C1154">
        <w:rPr>
          <w:rFonts w:ascii="Times New Roman" w:hAnsi="Times New Roman"/>
          <w:sz w:val="26"/>
          <w:szCs w:val="26"/>
        </w:rPr>
        <w:t>.</w:t>
      </w:r>
    </w:p>
    <w:p w:rsidR="004A2221" w:rsidP="003F03C7" w14:paraId="27840290" w14:textId="60D2414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A2221">
        <w:rPr>
          <w:rFonts w:ascii="Times New Roman" w:hAnsi="Times New Roman"/>
          <w:sz w:val="26"/>
          <w:szCs w:val="26"/>
        </w:rPr>
        <w:t xml:space="preserve">Вина </w:t>
      </w:r>
      <w:r w:rsidRPr="00C41A41" w:rsidR="005C1154">
        <w:rPr>
          <w:rFonts w:ascii="Times New Roman" w:hAnsi="Times New Roman"/>
          <w:sz w:val="26"/>
          <w:szCs w:val="26"/>
        </w:rPr>
        <w:t xml:space="preserve">Ушаков А.В. </w:t>
      </w:r>
      <w:r w:rsidRPr="004A2221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4A2221" w:rsidP="00961719" w14:paraId="0E631978" w14:textId="33A39A6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протоколом </w:t>
      </w:r>
      <w:r w:rsidR="005C1154">
        <w:rPr>
          <w:rFonts w:ascii="Times New Roman" w:hAnsi="Times New Roman"/>
          <w:sz w:val="26"/>
          <w:szCs w:val="26"/>
        </w:rPr>
        <w:t>№ 61 АГ 314134 от 27.01.2021;</w:t>
      </w:r>
    </w:p>
    <w:p w:rsidR="005C1154" w:rsidP="00961719" w14:paraId="2666D50F" w14:textId="04F3C7B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</w:t>
      </w:r>
      <w:r w:rsidR="00FC4571">
        <w:rPr>
          <w:rFonts w:ascii="Times New Roman" w:hAnsi="Times New Roman"/>
          <w:sz w:val="26"/>
          <w:szCs w:val="26"/>
        </w:rPr>
        <w:t>ей предписания № 66/14654 от 14.12.2020;</w:t>
      </w:r>
    </w:p>
    <w:p w:rsidR="00FC4571" w:rsidP="00961719" w14:paraId="1740B3FC" w14:textId="6A9A1D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актом № 1 контрольного обследования выявленных недостатков в эксплуатационном состоянии автомобильной дороги (улицы</w:t>
      </w:r>
      <w:r w:rsidR="00F97CD9">
        <w:rPr>
          <w:rFonts w:ascii="Times New Roman" w:hAnsi="Times New Roman"/>
          <w:sz w:val="26"/>
          <w:szCs w:val="26"/>
        </w:rPr>
        <w:t>), железнодорожного переезда от 6.01.2021 с фототаблицей;</w:t>
      </w:r>
    </w:p>
    <w:p w:rsidR="00F97CD9" w:rsidP="00961719" w14:paraId="356BD255" w14:textId="4739BC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распоряжением № 28 от 14.12.2020 о назначении</w:t>
      </w:r>
      <w:r w:rsidR="00347CAC">
        <w:rPr>
          <w:rFonts w:ascii="Times New Roman" w:hAnsi="Times New Roman"/>
          <w:sz w:val="26"/>
          <w:szCs w:val="26"/>
        </w:rPr>
        <w:t xml:space="preserve"> Ушакова А.В.</w:t>
      </w:r>
      <w:r>
        <w:rPr>
          <w:rFonts w:ascii="Times New Roman" w:hAnsi="Times New Roman"/>
          <w:sz w:val="26"/>
          <w:szCs w:val="26"/>
        </w:rPr>
        <w:t xml:space="preserve"> ответственн</w:t>
      </w:r>
      <w:r w:rsidR="00347CAC">
        <w:rPr>
          <w:rFonts w:ascii="Times New Roman" w:hAnsi="Times New Roman"/>
          <w:sz w:val="26"/>
          <w:szCs w:val="26"/>
        </w:rPr>
        <w:t>ым</w:t>
      </w:r>
      <w:r>
        <w:rPr>
          <w:rFonts w:ascii="Times New Roman" w:hAnsi="Times New Roman"/>
          <w:sz w:val="26"/>
          <w:szCs w:val="26"/>
        </w:rPr>
        <w:t xml:space="preserve"> за содержание улично-дорожной сети</w:t>
      </w:r>
      <w:r w:rsidR="00347CAC">
        <w:rPr>
          <w:rFonts w:ascii="Times New Roman" w:hAnsi="Times New Roman"/>
          <w:sz w:val="26"/>
          <w:szCs w:val="26"/>
        </w:rPr>
        <w:t xml:space="preserve"> в </w:t>
      </w:r>
      <w:r w:rsidR="00347CAC">
        <w:rPr>
          <w:rFonts w:ascii="Times New Roman" w:hAnsi="Times New Roman"/>
          <w:sz w:val="26"/>
          <w:szCs w:val="26"/>
        </w:rPr>
        <w:t>Ручьёвском</w:t>
      </w:r>
      <w:r w:rsidR="00347CAC">
        <w:rPr>
          <w:rFonts w:ascii="Times New Roman" w:hAnsi="Times New Roman"/>
          <w:sz w:val="26"/>
          <w:szCs w:val="26"/>
        </w:rPr>
        <w:t xml:space="preserve"> сельском поселении Раздольненского района;</w:t>
      </w:r>
    </w:p>
    <w:p w:rsidR="00347CAC" w:rsidP="00961719" w14:paraId="0D0A5BBB" w14:textId="02CAD18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копией выписки из ЕГРЮЛ в отношении </w:t>
      </w:r>
      <w:r w:rsidRPr="00347CAC">
        <w:rPr>
          <w:rFonts w:ascii="Times New Roman" w:hAnsi="Times New Roman"/>
          <w:sz w:val="26"/>
          <w:szCs w:val="26"/>
        </w:rPr>
        <w:t>администрации Ручьевского сельского поселения Раздольненского района Республики Крым</w:t>
      </w:r>
      <w:r>
        <w:rPr>
          <w:rFonts w:ascii="Times New Roman" w:hAnsi="Times New Roman"/>
          <w:sz w:val="26"/>
          <w:szCs w:val="26"/>
        </w:rPr>
        <w:t>;</w:t>
      </w:r>
    </w:p>
    <w:p w:rsidR="00347CAC" w:rsidP="00961719" w14:paraId="39D599B0" w14:textId="3DE22E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свидетельства о гос. регистрации;</w:t>
      </w:r>
    </w:p>
    <w:p w:rsidR="00C158F0" w:rsidP="00961719" w14:paraId="2918CA99" w14:textId="5307CF5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свидетельства о постановке на учет в налоговом органе;</w:t>
      </w:r>
    </w:p>
    <w:p w:rsidR="00C158F0" w:rsidP="00961719" w14:paraId="3442BC19" w14:textId="777777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копией Устава муниципального образования Ручьёвского сельского поселения Раздольненского района Республики Крым;</w:t>
      </w:r>
    </w:p>
    <w:p w:rsidR="00C158F0" w:rsidP="00961719" w14:paraId="1DDCE3AD" w14:textId="356A22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C158F0">
        <w:rPr>
          <w:rFonts w:ascii="Times New Roman" w:hAnsi="Times New Roman"/>
          <w:sz w:val="26"/>
          <w:szCs w:val="26"/>
        </w:rPr>
        <w:t>соглашени</w:t>
      </w:r>
      <w:r>
        <w:rPr>
          <w:rFonts w:ascii="Times New Roman" w:hAnsi="Times New Roman"/>
          <w:sz w:val="26"/>
          <w:szCs w:val="26"/>
        </w:rPr>
        <w:t>ем</w:t>
      </w:r>
      <w:r w:rsidRPr="00C158F0">
        <w:rPr>
          <w:rFonts w:ascii="Times New Roman" w:hAnsi="Times New Roman"/>
          <w:sz w:val="26"/>
          <w:szCs w:val="26"/>
        </w:rPr>
        <w:t xml:space="preserve"> «О передаче полномочий по осуществлению вопроса местного значения: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</w:t>
      </w:r>
      <w:r w:rsidRPr="00C158F0">
        <w:rPr>
          <w:rFonts w:ascii="Times New Roman" w:hAnsi="Times New Roman"/>
          <w:sz w:val="26"/>
          <w:szCs w:val="26"/>
        </w:rPr>
        <w:t>пунктов поселения, а также осуществление иных полномочий в области использования автомобильных дорог», заключенными между Администрацией Раздольненского района Республики Крым и Администраци</w:t>
      </w:r>
      <w:r w:rsidR="00A52D19">
        <w:rPr>
          <w:rFonts w:ascii="Times New Roman" w:hAnsi="Times New Roman"/>
          <w:sz w:val="26"/>
          <w:szCs w:val="26"/>
        </w:rPr>
        <w:t xml:space="preserve">ей Ручьевского </w:t>
      </w:r>
      <w:r w:rsidRPr="00C158F0">
        <w:rPr>
          <w:rFonts w:ascii="Times New Roman" w:hAnsi="Times New Roman"/>
          <w:sz w:val="26"/>
          <w:szCs w:val="26"/>
        </w:rPr>
        <w:t>сельск</w:t>
      </w:r>
      <w:r w:rsidR="00A52D19">
        <w:rPr>
          <w:rFonts w:ascii="Times New Roman" w:hAnsi="Times New Roman"/>
          <w:sz w:val="26"/>
          <w:szCs w:val="26"/>
        </w:rPr>
        <w:t>ого</w:t>
      </w:r>
      <w:r w:rsidRPr="00C158F0">
        <w:rPr>
          <w:rFonts w:ascii="Times New Roman" w:hAnsi="Times New Roman"/>
          <w:sz w:val="26"/>
          <w:szCs w:val="26"/>
        </w:rPr>
        <w:t xml:space="preserve"> поселени</w:t>
      </w:r>
      <w:r w:rsidR="00A52D19">
        <w:rPr>
          <w:rFonts w:ascii="Times New Roman" w:hAnsi="Times New Roman"/>
          <w:sz w:val="26"/>
          <w:szCs w:val="26"/>
        </w:rPr>
        <w:t xml:space="preserve">я </w:t>
      </w:r>
      <w:r w:rsidRPr="00C158F0">
        <w:rPr>
          <w:rFonts w:ascii="Times New Roman" w:hAnsi="Times New Roman"/>
          <w:sz w:val="26"/>
          <w:szCs w:val="26"/>
        </w:rPr>
        <w:t>Раздольненского района Республики Крым</w:t>
      </w:r>
      <w:r w:rsidR="00A52D19">
        <w:rPr>
          <w:rFonts w:ascii="Times New Roman" w:hAnsi="Times New Roman"/>
          <w:sz w:val="26"/>
          <w:szCs w:val="26"/>
        </w:rPr>
        <w:t>;</w:t>
      </w:r>
    </w:p>
    <w:p w:rsidR="00E544CD" w:rsidP="00961719" w14:paraId="43BB831D" w14:textId="43D61C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соглашением № 100 от 24.01.2020 </w:t>
      </w:r>
      <w:r w:rsidRPr="00E544CD">
        <w:rPr>
          <w:rFonts w:ascii="Times New Roman" w:hAnsi="Times New Roman"/>
          <w:sz w:val="26"/>
          <w:szCs w:val="26"/>
        </w:rPr>
        <w:t>о предоставлении иных межбюджетных трансфертов бюджету Ручьёвского сельского поселения Раздольненского района Республики Крым на осуществление вопросов местного значения: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на 2020 год</w:t>
      </w:r>
      <w:r>
        <w:rPr>
          <w:rFonts w:ascii="Times New Roman" w:hAnsi="Times New Roman"/>
          <w:sz w:val="26"/>
          <w:szCs w:val="26"/>
        </w:rPr>
        <w:t>;</w:t>
      </w:r>
    </w:p>
    <w:p w:rsidR="00137B5F" w:rsidP="00961719" w14:paraId="0811156D" w14:textId="23F0C0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ответом </w:t>
      </w:r>
      <w:r w:rsidR="00C34927">
        <w:rPr>
          <w:rFonts w:ascii="Times New Roman" w:hAnsi="Times New Roman"/>
          <w:sz w:val="26"/>
          <w:szCs w:val="26"/>
        </w:rPr>
        <w:t>Администрации Раздольненского района Республики Крым от 30.12.2020 № 01-11/4666 на запрос ОГИБДД;</w:t>
      </w:r>
    </w:p>
    <w:p w:rsidR="00E544CD" w:rsidP="00961719" w14:paraId="3C9A1E97" w14:textId="4735E3E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письменными объяснениями Ушакова А.В. от 27.01.2021;</w:t>
      </w:r>
    </w:p>
    <w:p w:rsidR="00C34927" w:rsidP="00390662" w14:paraId="12F10596" w14:textId="71FCEC2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927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390662" w:rsidRPr="00390662" w:rsidP="00390662" w14:paraId="70D9CBD9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>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1090, должностные и иные лица, ответственные за состояние дорог, железнодорожных переездов и других дорожных сооружений, обязаны содержать дороги и дорожные сооружения в безопасном для движения состоянии в соответствии с требованиями стандартов, норм и правил.</w:t>
      </w:r>
    </w:p>
    <w:p w:rsidR="00390662" w:rsidRPr="00390662" w:rsidP="00390662" w14:paraId="6E6E475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>Отношения, возникающие в связи с использованием автомобильных дорог и осуществлением дорожной деятельности в Российской Федерации, регулируются Федеральным законом от 08 ноября 2007 г.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Федеральный закон от 8 ноября 2007 г. N 257-ФЗ).</w:t>
      </w:r>
    </w:p>
    <w:p w:rsidR="00390662" w:rsidRPr="00390662" w:rsidP="00390662" w14:paraId="17B3595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>В соответствии с пунктом 6 статьи 3 данного Федерального закона дорожной деятельностью признается деятельность по проектированию, строительству, реконструкции, капитальному ремонту, ремонту и содержанию автомобильных дорог.</w:t>
      </w:r>
    </w:p>
    <w:p w:rsidR="00390662" w:rsidRPr="00390662" w:rsidP="00390662" w14:paraId="5676B01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>Содержание автомобильной дороги - это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 (пункт 12 статьи 3 Федерального закона от 8 ноября 2007 г. N 257-ФЗ).</w:t>
      </w:r>
    </w:p>
    <w:p w:rsidR="00390662" w:rsidRPr="00390662" w:rsidP="00390662" w14:paraId="224DAA7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>Согласно пункту 2 статьи 12 Федерального закона от 10 декабря 1995 г. N 196-ФЗ "О безопасности дорожного движения"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0713B1" w:rsidP="00871D77" w14:paraId="14D82988" w14:textId="12D6F66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90662">
        <w:rPr>
          <w:rFonts w:ascii="Times New Roman" w:hAnsi="Times New Roman"/>
          <w:sz w:val="26"/>
          <w:szCs w:val="26"/>
        </w:rPr>
        <w:t xml:space="preserve">Из материалов дела следует, что </w:t>
      </w:r>
      <w:r>
        <w:rPr>
          <w:rFonts w:ascii="Times New Roman" w:hAnsi="Times New Roman"/>
          <w:sz w:val="26"/>
          <w:szCs w:val="26"/>
        </w:rPr>
        <w:t>14.12.2020</w:t>
      </w:r>
      <w:r w:rsidRPr="000713B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E3396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адрес </w:t>
      </w:r>
      <w:r w:rsidRPr="000713B1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председателя Ручьевского сельского совета - главы администрации Ручьевского сельского поселения Раздольненского района </w:t>
      </w:r>
      <w:r w:rsidRPr="000713B1">
        <w:rPr>
          <w:rFonts w:ascii="Times New Roman" w:eastAsia="Times New Roman" w:hAnsi="Times New Roman"/>
          <w:sz w:val="26"/>
          <w:szCs w:val="26"/>
          <w:lang w:eastAsia="ru-RU"/>
        </w:rPr>
        <w:t>Республики Крым – Ушакова Александра Васильевича</w:t>
      </w:r>
      <w:r w:rsidRPr="00871D77" w:rsidR="00871D77">
        <w:rPr>
          <w:rFonts w:ascii="Times New Roman" w:hAnsi="Times New Roman"/>
          <w:sz w:val="26"/>
          <w:szCs w:val="26"/>
        </w:rPr>
        <w:t xml:space="preserve"> </w:t>
      </w:r>
      <w:r w:rsidRPr="00390662" w:rsidR="00871D77">
        <w:rPr>
          <w:rFonts w:ascii="Times New Roman" w:hAnsi="Times New Roman"/>
          <w:sz w:val="26"/>
          <w:szCs w:val="26"/>
        </w:rPr>
        <w:t>внесено предписание</w:t>
      </w:r>
      <w:r w:rsidR="00871D77">
        <w:rPr>
          <w:rFonts w:ascii="Times New Roman" w:hAnsi="Times New Roman"/>
          <w:sz w:val="26"/>
          <w:szCs w:val="26"/>
        </w:rPr>
        <w:t xml:space="preserve"> № 66/14654 от 14.12.2020, которое в установленный срок исполнено не было.</w:t>
      </w:r>
    </w:p>
    <w:p w:rsidR="00871D77" w:rsidP="00871D77" w14:paraId="5BB75668" w14:textId="57293B1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Ответственность за н</w:t>
      </w:r>
      <w:r w:rsidRPr="00871D77">
        <w:rPr>
          <w:rFonts w:ascii="Times New Roman" w:hAnsi="Times New Roman"/>
          <w:sz w:val="26"/>
          <w:szCs w:val="26"/>
        </w:rPr>
        <w:t>евыполнение в установленный срок законного предписания (представления) органа (должностного лица), осуществляющего федеральный государственный надзор в области обеспечения безопасности дорожного движения, об устранении нарушений законодательства</w:t>
      </w:r>
      <w:r>
        <w:rPr>
          <w:rFonts w:ascii="Times New Roman" w:hAnsi="Times New Roman"/>
          <w:sz w:val="26"/>
          <w:szCs w:val="26"/>
        </w:rPr>
        <w:t xml:space="preserve">, образует состав административного правонарушения, предусмотренного 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19.5 КоАП РФ</w:t>
      </w:r>
      <w:r w:rsidR="00AE7B8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C34927" w:rsidRPr="00C34927" w:rsidP="00390662" w14:paraId="2531B032" w14:textId="457775D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927">
        <w:rPr>
          <w:rFonts w:ascii="Times New Roman" w:hAnsi="Times New Roman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C34927" w:rsidRPr="00C34927" w:rsidP="00390662" w14:paraId="7E412456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927">
        <w:rPr>
          <w:rFonts w:ascii="Times New Roman" w:hAnsi="Times New Roman"/>
          <w:sz w:val="26"/>
          <w:szCs w:val="26"/>
        </w:rPr>
        <w:t>Обстоятельствами, смягчающими административную ответственность юридического лица, в соответствии со ст. 4.2 КоАП РФ, мировой судья признает и учитывает: признание представителем вины в полном объеме.</w:t>
      </w:r>
    </w:p>
    <w:p w:rsidR="00C158F0" w:rsidP="00390662" w14:paraId="1BB2059B" w14:textId="241BEBF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4927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 юридического лица, в соответствии со ст. 4.3 КоАП РФ, не установлено.</w:t>
      </w:r>
    </w:p>
    <w:p w:rsidR="008E006D" w:rsidP="008E006D" w14:paraId="2A363A16" w14:textId="424E012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имущественное положение юридического лица, и другие значимые для дела обстоятельства, и считает необходимым назначить наказание в виде минимального штрафа предусмотренного санкцией ч.</w:t>
      </w:r>
      <w:r w:rsidR="00AE7B8B">
        <w:rPr>
          <w:rFonts w:ascii="Times New Roman" w:hAnsi="Times New Roman"/>
          <w:sz w:val="26"/>
          <w:szCs w:val="26"/>
        </w:rPr>
        <w:t xml:space="preserve"> 27</w:t>
      </w:r>
      <w:r>
        <w:rPr>
          <w:rFonts w:ascii="Times New Roman" w:hAnsi="Times New Roman"/>
          <w:sz w:val="26"/>
          <w:szCs w:val="26"/>
        </w:rPr>
        <w:t xml:space="preserve"> ст. 19.5 КоАП РФ.</w:t>
      </w:r>
    </w:p>
    <w:p w:rsidR="009972F5" w:rsidRPr="00334122" w:rsidP="009972F5" w14:paraId="5CC5E149" w14:textId="0DFD807C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 xml:space="preserve">На основании изложенного, руководствуясь ст. ст. </w:t>
      </w:r>
      <w:r w:rsidRPr="00334122" w:rsidR="00334122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334122" w:rsidR="00334122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 xml:space="preserve"> ч.</w:t>
      </w:r>
      <w:r w:rsidR="00AE7B8B">
        <w:rPr>
          <w:rFonts w:ascii="Times New Roman" w:eastAsia="Times New Roman" w:hAnsi="Times New Roman"/>
          <w:sz w:val="26"/>
          <w:szCs w:val="26"/>
          <w:lang w:eastAsia="ru-RU"/>
        </w:rPr>
        <w:t>27</w:t>
      </w: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, 29.9, 29.10 КоАП РФ, мировой судья</w:t>
      </w:r>
    </w:p>
    <w:p w:rsidR="003B0E0A" w:rsidRPr="00334122" w:rsidP="003B0E0A" w14:paraId="6C28D52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34122" w:rsidRPr="00334122" w:rsidP="00334122" w14:paraId="5E40421B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371B53" w:rsidP="00371B53" w14:paraId="20632365" w14:textId="6861244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AE7B8B">
        <w:rPr>
          <w:rFonts w:ascii="Times New Roman" w:hAnsi="Times New Roman"/>
          <w:sz w:val="26"/>
          <w:szCs w:val="26"/>
        </w:rPr>
        <w:t>Должностное лицо – председателя Ручьевского сельского совета - главу администрации Ручьевского сельского поселения Раздольненского района Республики Крым – Ушакова Александра Васильевича признать виновным в совершении административного правонарушения</w:t>
      </w:r>
      <w:r w:rsidR="0020551B">
        <w:rPr>
          <w:rFonts w:ascii="Times New Roman" w:hAnsi="Times New Roman"/>
          <w:sz w:val="26"/>
          <w:szCs w:val="26"/>
        </w:rPr>
        <w:t xml:space="preserve">, </w:t>
      </w:r>
      <w:r w:rsidRPr="00334122" w:rsidR="00334122">
        <w:rPr>
          <w:rFonts w:ascii="Times New Roman" w:hAnsi="Times New Roman"/>
          <w:sz w:val="26"/>
          <w:szCs w:val="26"/>
        </w:rPr>
        <w:t xml:space="preserve">предусмотренного ч. </w:t>
      </w:r>
      <w:r>
        <w:rPr>
          <w:rFonts w:ascii="Times New Roman" w:hAnsi="Times New Roman"/>
          <w:sz w:val="26"/>
          <w:szCs w:val="26"/>
        </w:rPr>
        <w:t>27</w:t>
      </w:r>
      <w:r w:rsidRPr="00334122" w:rsidR="00334122">
        <w:rPr>
          <w:rFonts w:ascii="Times New Roman" w:hAnsi="Times New Roman"/>
          <w:sz w:val="26"/>
          <w:szCs w:val="26"/>
        </w:rPr>
        <w:t xml:space="preserve"> ст. 19.5 КоАП Кодекса Российской Федерации об административных правонарушениях </w:t>
      </w:r>
      <w:r>
        <w:rPr>
          <w:rFonts w:ascii="Times New Roman" w:hAnsi="Times New Roman"/>
          <w:sz w:val="26"/>
          <w:szCs w:val="26"/>
        </w:rPr>
        <w:t xml:space="preserve">и назначить ему наказание в виде административного штрафа в размере </w:t>
      </w:r>
      <w:r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000 (</w:t>
      </w:r>
      <w:r>
        <w:rPr>
          <w:rFonts w:ascii="Times New Roman" w:hAnsi="Times New Roman"/>
          <w:sz w:val="26"/>
          <w:szCs w:val="26"/>
        </w:rPr>
        <w:t>тридцати тысяч</w:t>
      </w:r>
      <w:r>
        <w:rPr>
          <w:rFonts w:ascii="Times New Roman" w:hAnsi="Times New Roman"/>
          <w:sz w:val="26"/>
          <w:szCs w:val="26"/>
        </w:rPr>
        <w:t xml:space="preserve">) рублей. </w:t>
      </w:r>
    </w:p>
    <w:p w:rsidR="00371B53" w:rsidP="00371B53" w14:paraId="16518B39" w14:textId="5156BFA8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E7B8B" w:rsidP="00371B53" w14:paraId="172063B0" w14:textId="75C102C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Крым г. Симферополь; ИНН 9102013284;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КБК: </w:t>
      </w:r>
      <w:r w:rsidRPr="00191B3E" w:rsidR="00191B3E">
        <w:rPr>
          <w:rFonts w:ascii="Times New Roman" w:eastAsia="Times New Roman" w:hAnsi="Times New Roman"/>
          <w:sz w:val="26"/>
          <w:szCs w:val="26"/>
          <w:lang w:eastAsia="ru-RU"/>
        </w:rPr>
        <w:t>828 1 16 01193 01 0005 140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30</w:t>
      </w:r>
      <w:r w:rsidRPr="00AE7B8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371B53" w:rsidP="00371B53" w14:paraId="114A9739" w14:textId="403D9F9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69 Раздольненского судебного района (Раздольненский муниципальный район) Республики Крым.</w:t>
      </w:r>
    </w:p>
    <w:p w:rsidR="00371B53" w:rsidP="00371B53" w14:paraId="7598205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371B53" w:rsidP="00371B53" w14:paraId="681EE55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334122" w:rsidRPr="00334122" w:rsidP="00334122" w14:paraId="216375C1" w14:textId="5B993A6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34122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34122" w:rsidRPr="00334122" w:rsidP="00334122" w14:paraId="7FA938DD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72F5" w:rsidRPr="00EC7517" w:rsidP="00EC7517" w14:paraId="7F160C9B" w14:textId="05B6FD25">
      <w:pPr>
        <w:spacing w:after="0" w:line="240" w:lineRule="auto"/>
        <w:ind w:firstLine="720"/>
        <w:rPr>
          <w:sz w:val="26"/>
          <w:szCs w:val="26"/>
        </w:rPr>
      </w:pP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>Мировой судья</w:t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</w:t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33412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Королёв Д.С.</w:t>
      </w:r>
    </w:p>
    <w:sectPr w:rsidSect="0076701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FF"/>
    <w:rsid w:val="00020753"/>
    <w:rsid w:val="00020C07"/>
    <w:rsid w:val="0002233B"/>
    <w:rsid w:val="00025B75"/>
    <w:rsid w:val="00033A2E"/>
    <w:rsid w:val="000713B1"/>
    <w:rsid w:val="00071E4D"/>
    <w:rsid w:val="00074201"/>
    <w:rsid w:val="00083D56"/>
    <w:rsid w:val="00092771"/>
    <w:rsid w:val="000B3612"/>
    <w:rsid w:val="000B6808"/>
    <w:rsid w:val="0010167D"/>
    <w:rsid w:val="00106DF0"/>
    <w:rsid w:val="001072A3"/>
    <w:rsid w:val="001114FF"/>
    <w:rsid w:val="00112A53"/>
    <w:rsid w:val="001266F7"/>
    <w:rsid w:val="00137B5F"/>
    <w:rsid w:val="00150715"/>
    <w:rsid w:val="00152CF0"/>
    <w:rsid w:val="00157184"/>
    <w:rsid w:val="00177089"/>
    <w:rsid w:val="00184334"/>
    <w:rsid w:val="00191B3E"/>
    <w:rsid w:val="00192609"/>
    <w:rsid w:val="001A2D26"/>
    <w:rsid w:val="001B5E77"/>
    <w:rsid w:val="001B7A40"/>
    <w:rsid w:val="001D1CA5"/>
    <w:rsid w:val="0020551B"/>
    <w:rsid w:val="002131B7"/>
    <w:rsid w:val="00232346"/>
    <w:rsid w:val="00261CCA"/>
    <w:rsid w:val="0028039A"/>
    <w:rsid w:val="002D67BD"/>
    <w:rsid w:val="002E6753"/>
    <w:rsid w:val="002F287A"/>
    <w:rsid w:val="002F4A02"/>
    <w:rsid w:val="003238A4"/>
    <w:rsid w:val="00334122"/>
    <w:rsid w:val="0033565F"/>
    <w:rsid w:val="00336673"/>
    <w:rsid w:val="00344E16"/>
    <w:rsid w:val="00347CAC"/>
    <w:rsid w:val="003516BF"/>
    <w:rsid w:val="00360DD6"/>
    <w:rsid w:val="003620AA"/>
    <w:rsid w:val="003702C0"/>
    <w:rsid w:val="00370CDB"/>
    <w:rsid w:val="00371B53"/>
    <w:rsid w:val="00390662"/>
    <w:rsid w:val="003A69CD"/>
    <w:rsid w:val="003B0E0A"/>
    <w:rsid w:val="003F03C7"/>
    <w:rsid w:val="003F481B"/>
    <w:rsid w:val="003F4D5E"/>
    <w:rsid w:val="004024EA"/>
    <w:rsid w:val="00410E57"/>
    <w:rsid w:val="00431EFF"/>
    <w:rsid w:val="00444C68"/>
    <w:rsid w:val="00462624"/>
    <w:rsid w:val="00483716"/>
    <w:rsid w:val="00483B6B"/>
    <w:rsid w:val="004A2221"/>
    <w:rsid w:val="004B506F"/>
    <w:rsid w:val="004B6585"/>
    <w:rsid w:val="004E6CF2"/>
    <w:rsid w:val="004F5FAD"/>
    <w:rsid w:val="00542526"/>
    <w:rsid w:val="00556C3E"/>
    <w:rsid w:val="0057506C"/>
    <w:rsid w:val="00581B2A"/>
    <w:rsid w:val="00583676"/>
    <w:rsid w:val="0059355F"/>
    <w:rsid w:val="005C1154"/>
    <w:rsid w:val="005C1BDA"/>
    <w:rsid w:val="005C2CD5"/>
    <w:rsid w:val="005D53BC"/>
    <w:rsid w:val="005F0624"/>
    <w:rsid w:val="0060220E"/>
    <w:rsid w:val="006126F0"/>
    <w:rsid w:val="00642EEF"/>
    <w:rsid w:val="00656C9A"/>
    <w:rsid w:val="006724E7"/>
    <w:rsid w:val="0067640F"/>
    <w:rsid w:val="00677BD8"/>
    <w:rsid w:val="006802C8"/>
    <w:rsid w:val="00686D47"/>
    <w:rsid w:val="006C2DE2"/>
    <w:rsid w:val="006D4CB4"/>
    <w:rsid w:val="006E12D8"/>
    <w:rsid w:val="006E53BE"/>
    <w:rsid w:val="006F4773"/>
    <w:rsid w:val="006F54DC"/>
    <w:rsid w:val="00712947"/>
    <w:rsid w:val="007234D3"/>
    <w:rsid w:val="0074037F"/>
    <w:rsid w:val="0076701C"/>
    <w:rsid w:val="0077359F"/>
    <w:rsid w:val="007A5638"/>
    <w:rsid w:val="007A6910"/>
    <w:rsid w:val="007A7F6A"/>
    <w:rsid w:val="007B2FBF"/>
    <w:rsid w:val="007E2C7D"/>
    <w:rsid w:val="0080590F"/>
    <w:rsid w:val="00827C02"/>
    <w:rsid w:val="008414E1"/>
    <w:rsid w:val="008434FE"/>
    <w:rsid w:val="00843728"/>
    <w:rsid w:val="008562F6"/>
    <w:rsid w:val="00857353"/>
    <w:rsid w:val="008624B3"/>
    <w:rsid w:val="00871D77"/>
    <w:rsid w:val="00890133"/>
    <w:rsid w:val="00892B65"/>
    <w:rsid w:val="008C281D"/>
    <w:rsid w:val="008E006D"/>
    <w:rsid w:val="008E081C"/>
    <w:rsid w:val="008E18D8"/>
    <w:rsid w:val="008E3396"/>
    <w:rsid w:val="008E6DC9"/>
    <w:rsid w:val="00950983"/>
    <w:rsid w:val="00961719"/>
    <w:rsid w:val="0099374F"/>
    <w:rsid w:val="00995222"/>
    <w:rsid w:val="009972F5"/>
    <w:rsid w:val="009B78FF"/>
    <w:rsid w:val="009C226A"/>
    <w:rsid w:val="009C7B04"/>
    <w:rsid w:val="009E0D7C"/>
    <w:rsid w:val="009F7E25"/>
    <w:rsid w:val="00A32716"/>
    <w:rsid w:val="00A52D19"/>
    <w:rsid w:val="00A57CB1"/>
    <w:rsid w:val="00A717B2"/>
    <w:rsid w:val="00AA0403"/>
    <w:rsid w:val="00AA6BE9"/>
    <w:rsid w:val="00AB5BEE"/>
    <w:rsid w:val="00AC27F5"/>
    <w:rsid w:val="00AE7B8B"/>
    <w:rsid w:val="00AF0EB8"/>
    <w:rsid w:val="00B03393"/>
    <w:rsid w:val="00B03A03"/>
    <w:rsid w:val="00B17E58"/>
    <w:rsid w:val="00B84249"/>
    <w:rsid w:val="00B93EE8"/>
    <w:rsid w:val="00BA46B7"/>
    <w:rsid w:val="00BB12C3"/>
    <w:rsid w:val="00BC3C02"/>
    <w:rsid w:val="00BF7F22"/>
    <w:rsid w:val="00C0471C"/>
    <w:rsid w:val="00C06C73"/>
    <w:rsid w:val="00C07D6A"/>
    <w:rsid w:val="00C12320"/>
    <w:rsid w:val="00C158F0"/>
    <w:rsid w:val="00C161E7"/>
    <w:rsid w:val="00C174AF"/>
    <w:rsid w:val="00C34164"/>
    <w:rsid w:val="00C34927"/>
    <w:rsid w:val="00C41A41"/>
    <w:rsid w:val="00C41EAE"/>
    <w:rsid w:val="00C46A39"/>
    <w:rsid w:val="00C5061C"/>
    <w:rsid w:val="00C5377D"/>
    <w:rsid w:val="00C61971"/>
    <w:rsid w:val="00C61CEA"/>
    <w:rsid w:val="00C81430"/>
    <w:rsid w:val="00C8745C"/>
    <w:rsid w:val="00CC33BB"/>
    <w:rsid w:val="00CC6125"/>
    <w:rsid w:val="00D172DE"/>
    <w:rsid w:val="00D232C0"/>
    <w:rsid w:val="00D26660"/>
    <w:rsid w:val="00D2759C"/>
    <w:rsid w:val="00D41805"/>
    <w:rsid w:val="00D44C1A"/>
    <w:rsid w:val="00D64BE6"/>
    <w:rsid w:val="00D70B08"/>
    <w:rsid w:val="00D7167D"/>
    <w:rsid w:val="00D80F29"/>
    <w:rsid w:val="00D80FAB"/>
    <w:rsid w:val="00D83079"/>
    <w:rsid w:val="00D9388A"/>
    <w:rsid w:val="00D97BC2"/>
    <w:rsid w:val="00DA0AF0"/>
    <w:rsid w:val="00DA48F7"/>
    <w:rsid w:val="00DC0EB6"/>
    <w:rsid w:val="00DC1344"/>
    <w:rsid w:val="00DD5235"/>
    <w:rsid w:val="00DF278D"/>
    <w:rsid w:val="00DF6A76"/>
    <w:rsid w:val="00E07B26"/>
    <w:rsid w:val="00E11375"/>
    <w:rsid w:val="00E1312E"/>
    <w:rsid w:val="00E331D5"/>
    <w:rsid w:val="00E35D28"/>
    <w:rsid w:val="00E44F01"/>
    <w:rsid w:val="00E544CD"/>
    <w:rsid w:val="00E56762"/>
    <w:rsid w:val="00E62863"/>
    <w:rsid w:val="00E936AE"/>
    <w:rsid w:val="00EA29AE"/>
    <w:rsid w:val="00EA70EE"/>
    <w:rsid w:val="00EB2091"/>
    <w:rsid w:val="00EB662B"/>
    <w:rsid w:val="00EC7517"/>
    <w:rsid w:val="00ED706A"/>
    <w:rsid w:val="00EE069D"/>
    <w:rsid w:val="00EE077B"/>
    <w:rsid w:val="00EE1AC5"/>
    <w:rsid w:val="00EE3CCA"/>
    <w:rsid w:val="00EE4BBE"/>
    <w:rsid w:val="00EE602A"/>
    <w:rsid w:val="00EF164E"/>
    <w:rsid w:val="00EF2B69"/>
    <w:rsid w:val="00F04CD0"/>
    <w:rsid w:val="00F21EE0"/>
    <w:rsid w:val="00F221AC"/>
    <w:rsid w:val="00F23A84"/>
    <w:rsid w:val="00F32C4D"/>
    <w:rsid w:val="00F35788"/>
    <w:rsid w:val="00F36BA4"/>
    <w:rsid w:val="00F46CB4"/>
    <w:rsid w:val="00F574C3"/>
    <w:rsid w:val="00F72497"/>
    <w:rsid w:val="00F97CD9"/>
    <w:rsid w:val="00FC4571"/>
    <w:rsid w:val="00FE04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9E87E48-DBA7-45D7-878F-98F82C6DA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3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F5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54DC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31B7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DD523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AB6D4-006D-47A7-884D-E24ADD0D3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