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D2018" w:rsidP="00415FC5" w14:paraId="70A69C2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B042FC" w:rsidRPr="009D2018" w:rsidP="00415FC5" w14:paraId="42C2AD6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418281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6B32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619C571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45C6C4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75601D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8643C">
        <w:rPr>
          <w:rFonts w:ascii="Times New Roman" w:hAnsi="Times New Roman"/>
          <w:sz w:val="28"/>
          <w:szCs w:val="28"/>
        </w:rPr>
        <w:t>ОСП по Раздольненскому району УФССП России в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F607F" w:rsidRPr="009D2018" w:rsidP="005F607F" w14:paraId="0356CCB4" w14:textId="11FF3B3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D2018">
        <w:rPr>
          <w:rFonts w:ascii="Times New Roman" w:hAnsi="Times New Roman"/>
          <w:b/>
          <w:sz w:val="28"/>
          <w:szCs w:val="28"/>
        </w:rPr>
        <w:t xml:space="preserve">Резник Евгения Сергеевича, </w:t>
      </w:r>
      <w:r w:rsidR="00F37827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37827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по адресу: </w:t>
      </w:r>
      <w:r w:rsidR="00F37827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F37827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33F7B5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4101DF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7FE545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99B6408" w14:textId="7CFEE99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Резник Е.С.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F37827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 (Раздольненский муниципальный район) Республики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28.10.2019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делу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5-69-319/2019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79593F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6FE50A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4F2C7F" w:rsidRPr="009D2018" w:rsidP="004F2C7F" w14:paraId="40CFDE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0198FD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5-69-319/2019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Pr="009D2018">
        <w:rPr>
          <w:rFonts w:ascii="Times New Roman" w:hAnsi="Times New Roman"/>
          <w:sz w:val="28"/>
          <w:szCs w:val="28"/>
        </w:rPr>
        <w:t xml:space="preserve">Резника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за совершение административного, правонарушения, предусмотренного ст.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9D2018">
        <w:rPr>
          <w:rFonts w:ascii="Times New Roman" w:hAnsi="Times New Roman"/>
          <w:sz w:val="28"/>
          <w:szCs w:val="28"/>
        </w:rPr>
        <w:t xml:space="preserve">, справкой на физическое лицо, сведениями о </w:t>
      </w:r>
      <w:r w:rsidRPr="009D2018">
        <w:rPr>
          <w:rFonts w:ascii="Times New Roman" w:hAnsi="Times New Roman"/>
          <w:sz w:val="28"/>
          <w:szCs w:val="28"/>
        </w:rPr>
        <w:t xml:space="preserve">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5334F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7C7BC9A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33F470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43954DB0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56BB8" w:rsidRPr="009D2018" w:rsidP="00956BB8" w14:paraId="51D222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9D2018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9D2018">
        <w:rPr>
          <w:rFonts w:ascii="Times New Roman" w:hAnsi="Times New Roman"/>
          <w:sz w:val="28"/>
          <w:szCs w:val="28"/>
        </w:rPr>
        <w:t>Республике Крым.</w:t>
      </w:r>
    </w:p>
    <w:p w:rsidR="00956BB8" w:rsidRPr="009D2018" w:rsidP="00956BB8" w14:paraId="0588C9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9D2018" w:rsidP="00956BB8" w14:paraId="6BB167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0FE155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0DF" w:rsidRPr="002460DF" w:rsidP="002460DF" w14:paraId="52A8F3E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460D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2460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60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60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60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60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60DF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9D2018" w:rsidP="00956BB8" w14:paraId="36A1CA39" w14:textId="77777777">
      <w:pPr>
        <w:spacing w:after="0" w:line="240" w:lineRule="auto"/>
        <w:ind w:firstLine="720"/>
        <w:rPr>
          <w:sz w:val="28"/>
          <w:szCs w:val="28"/>
        </w:rPr>
      </w:pPr>
      <w:r w:rsidRPr="009D2018">
        <w:rPr>
          <w:sz w:val="28"/>
          <w:szCs w:val="28"/>
        </w:rPr>
        <w:tab/>
      </w:r>
    </w:p>
    <w:p w:rsidR="00687EA2" w:rsidRPr="009D2018" w:rsidP="00956BB8" w14:paraId="77D7B65C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383E0B"/>
    <w:rsid w:val="00415FC5"/>
    <w:rsid w:val="00446EAC"/>
    <w:rsid w:val="004851E1"/>
    <w:rsid w:val="004C4C51"/>
    <w:rsid w:val="004E17DB"/>
    <w:rsid w:val="004F2C7F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67367"/>
    <w:rsid w:val="007A694C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C86A45"/>
    <w:rsid w:val="00CB0457"/>
    <w:rsid w:val="00D43772"/>
    <w:rsid w:val="00D57655"/>
    <w:rsid w:val="00DB3A95"/>
    <w:rsid w:val="00E22C02"/>
    <w:rsid w:val="00E44241"/>
    <w:rsid w:val="00EF7AA5"/>
    <w:rsid w:val="00F24828"/>
    <w:rsid w:val="00F37827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827A9B-9876-49F7-8CF3-E37785E7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