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4B50" w:rsidRPr="003D4B50" w:rsidP="003D4B50" w14:paraId="7A897FBE" w14:textId="3997B6E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D4B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D4B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5-69-</w:t>
      </w:r>
      <w:r w:rsidR="00C870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53</w:t>
      </w:r>
      <w:r w:rsidRPr="003D4B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C870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</w:p>
    <w:p w:rsidR="003D4B50" w:rsidRPr="003D4B50" w:rsidP="003D4B50" w14:paraId="07F693B0" w14:textId="0B0069A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B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УИД: 91</w:t>
      </w:r>
      <w:r w:rsidRPr="003D4B5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2E082C">
        <w:rPr>
          <w:rFonts w:ascii="Times New Roman" w:eastAsia="Times New Roman" w:hAnsi="Times New Roman" w:cs="Times New Roman"/>
          <w:sz w:val="26"/>
          <w:szCs w:val="26"/>
          <w:lang w:eastAsia="ru-RU"/>
        </w:rPr>
        <w:t>0069-01-202</w:t>
      </w:r>
      <w:r w:rsidR="00C870A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E082C">
        <w:rPr>
          <w:rFonts w:ascii="Times New Roman" w:eastAsia="Times New Roman" w:hAnsi="Times New Roman" w:cs="Times New Roman"/>
          <w:sz w:val="26"/>
          <w:szCs w:val="26"/>
          <w:lang w:eastAsia="ru-RU"/>
        </w:rPr>
        <w:t>-00</w:t>
      </w:r>
      <w:r w:rsidR="00C870A6">
        <w:rPr>
          <w:rFonts w:ascii="Times New Roman" w:eastAsia="Times New Roman" w:hAnsi="Times New Roman" w:cs="Times New Roman"/>
          <w:sz w:val="26"/>
          <w:szCs w:val="26"/>
          <w:lang w:eastAsia="ru-RU"/>
        </w:rPr>
        <w:t>0279</w:t>
      </w:r>
      <w:r w:rsidRPr="002E082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870A6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</w:p>
    <w:p w:rsidR="00560458" w:rsidRPr="00FD77DE" w:rsidP="00560458" w14:paraId="450131C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FD77DE" w:rsidP="00560458" w14:paraId="59DF1D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D77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560458" w:rsidRPr="00FD77DE" w:rsidP="00560458" w14:paraId="5F6CFDD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60458" w:rsidRPr="00FD77DE" w:rsidP="00560458" w14:paraId="7352D0D5" w14:textId="4191E86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870A6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870A6"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D77DE" w:rsidR="003D4B5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C870A6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ab/>
        <w:t>Р</w:t>
      </w:r>
      <w:r w:rsidRPr="00FD77DE" w:rsidR="003D4B50">
        <w:rPr>
          <w:rFonts w:ascii="Times New Roman" w:eastAsia="Times New Roman" w:hAnsi="Times New Roman"/>
          <w:sz w:val="26"/>
          <w:szCs w:val="26"/>
          <w:lang w:eastAsia="ru-RU"/>
        </w:rPr>
        <w:t>еспублика Крым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, Раздольненский район, </w:t>
      </w:r>
    </w:p>
    <w:p w:rsidR="00560458" w:rsidRPr="00FD77DE" w:rsidP="00040FA3" w14:paraId="4B227044" w14:textId="2268F90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 </w:t>
      </w:r>
      <w:r w:rsidR="00597A51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560458" w:rsidRPr="00FD77DE" w:rsidP="00560458" w14:paraId="0339C855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646089" w:rsidP="00560458" w14:paraId="5AC7205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D77DE">
        <w:rPr>
          <w:rFonts w:ascii="Times New Roman" w:hAnsi="Times New Roman"/>
          <w:sz w:val="26"/>
          <w:szCs w:val="26"/>
        </w:rPr>
        <w:t>ОГИБДД ОМВД России по Раздольненскому району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</w:t>
      </w:r>
      <w:r w:rsidRPr="00646089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административной ответственности</w:t>
      </w:r>
    </w:p>
    <w:p w:rsidR="00C870A6" w:rsidRPr="00C870A6" w:rsidP="00C870A6" w14:paraId="03FE2927" w14:textId="33C9544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70A6">
        <w:rPr>
          <w:rFonts w:ascii="Times New Roman" w:eastAsia="Calibri" w:hAnsi="Times New Roman" w:cs="Times New Roman"/>
          <w:b/>
          <w:sz w:val="26"/>
          <w:szCs w:val="26"/>
        </w:rPr>
        <w:t>Данилюка Александра Александровича</w:t>
      </w:r>
      <w:r w:rsidRPr="00C870A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2C0DDF">
        <w:rPr>
          <w:rFonts w:ascii="Times New Roman" w:eastAsia="Calibri" w:hAnsi="Times New Roman" w:cs="Times New Roman"/>
          <w:sz w:val="26"/>
          <w:szCs w:val="26"/>
        </w:rPr>
        <w:t>«данные изъяты»</w:t>
      </w:r>
      <w:r w:rsidRPr="00C870A6">
        <w:rPr>
          <w:rFonts w:ascii="Times New Roman" w:eastAsia="Calibri" w:hAnsi="Times New Roman" w:cs="Times New Roman"/>
          <w:sz w:val="26"/>
          <w:szCs w:val="26"/>
        </w:rPr>
        <w:t>,</w:t>
      </w:r>
    </w:p>
    <w:p w:rsidR="00506248" w:rsidRPr="00FD77DE" w:rsidP="00C870A6" w14:paraId="237534A1" w14:textId="487D6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ч. 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ст. 12.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RPr="00FD77DE" w:rsidP="00506248" w14:paraId="6270CB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CF1E2F" w:rsidRPr="00FD77DE" w:rsidP="00A0797B" w14:paraId="1C36CEE9" w14:textId="709BA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C870A6"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C870A6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="00AB5526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.20</w:t>
      </w:r>
      <w:r w:rsidRPr="00FD77DE" w:rsidR="007102EC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C870A6"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</w:t>
      </w:r>
      <w:r w:rsidR="00C870A6">
        <w:rPr>
          <w:rFonts w:ascii="Times New Roman" w:eastAsia="Times New Roman" w:hAnsi="Times New Roman" w:cs="Times New Roman"/>
          <w:sz w:val="26"/>
          <w:szCs w:val="26"/>
          <w:lang w:eastAsia="zh-CN"/>
        </w:rPr>
        <w:t>23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  <w:r w:rsidR="00C870A6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AB5526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C31E1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0797B">
        <w:rPr>
          <w:rFonts w:ascii="Times New Roman" w:eastAsia="Times New Roman" w:hAnsi="Times New Roman" w:cs="Times New Roman"/>
          <w:sz w:val="26"/>
          <w:szCs w:val="26"/>
          <w:lang w:eastAsia="zh-CN"/>
        </w:rPr>
        <w:t>н</w:t>
      </w:r>
      <w:r w:rsidR="00A0797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 ул. </w:t>
      </w:r>
      <w:r w:rsidR="00C870A6">
        <w:rPr>
          <w:rFonts w:ascii="Times New Roman" w:eastAsia="Times New Roman" w:hAnsi="Times New Roman" w:cs="Times New Roman"/>
          <w:sz w:val="26"/>
          <w:szCs w:val="26"/>
          <w:lang w:eastAsia="zh-CN"/>
        </w:rPr>
        <w:t>Южная</w:t>
      </w:r>
      <w:r w:rsidR="00A0797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вблизи дома № </w:t>
      </w:r>
      <w:r w:rsidR="00C870A6">
        <w:rPr>
          <w:rFonts w:ascii="Times New Roman" w:eastAsia="Times New Roman" w:hAnsi="Times New Roman" w:cs="Times New Roman"/>
          <w:sz w:val="26"/>
          <w:szCs w:val="26"/>
          <w:lang w:eastAsia="zh-CN"/>
        </w:rPr>
        <w:t>10</w:t>
      </w:r>
      <w:r w:rsidR="00BD46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</w:t>
      </w:r>
      <w:r w:rsidR="00A0797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="00C870A6">
        <w:rPr>
          <w:rFonts w:ascii="Times New Roman" w:eastAsia="Times New Roman" w:hAnsi="Times New Roman" w:cs="Times New Roman"/>
          <w:sz w:val="26"/>
          <w:szCs w:val="26"/>
          <w:lang w:eastAsia="zh-CN"/>
        </w:rPr>
        <w:t>Портовое</w:t>
      </w:r>
      <w:r w:rsidR="00A0797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0797B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Раздольненского</w:t>
      </w:r>
      <w:r w:rsidR="00A0797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района,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870A6">
        <w:rPr>
          <w:rFonts w:ascii="Times New Roman" w:eastAsia="Times New Roman" w:hAnsi="Times New Roman" w:cs="Times New Roman"/>
          <w:sz w:val="26"/>
          <w:szCs w:val="26"/>
          <w:lang w:eastAsia="zh-CN"/>
        </w:rPr>
        <w:t>Данилюк А.А.</w:t>
      </w:r>
      <w:r w:rsidRPr="00FD77DE" w:rsidR="007102E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управлял транспортным средством – </w:t>
      </w:r>
      <w:r w:rsidRPr="002C0DDF" w:rsidR="002C0DDF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будучи лишенным права управления транспортными средствами </w:t>
      </w:r>
      <w:r w:rsidR="00AB552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приговором </w:t>
      </w:r>
      <w:r w:rsidR="00C870A6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Раздольненского</w:t>
      </w:r>
      <w:r w:rsidR="00C870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районного</w:t>
      </w:r>
      <w:r w:rsidR="00AB552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суда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 от </w:t>
      </w:r>
      <w:r w:rsidR="00C870A6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C870A6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FD77DE" w:rsidR="00B973D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0797B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AB55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870A6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по делу № </w:t>
      </w:r>
      <w:r w:rsidR="00AB552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C870A6">
        <w:rPr>
          <w:rFonts w:ascii="Times New Roman" w:eastAsia="Times New Roman" w:hAnsi="Times New Roman"/>
          <w:sz w:val="26"/>
          <w:szCs w:val="26"/>
          <w:lang w:eastAsia="ru-RU"/>
        </w:rPr>
        <w:t>159</w:t>
      </w:r>
      <w:r w:rsidR="00A0797B">
        <w:rPr>
          <w:rFonts w:ascii="Times New Roman" w:eastAsia="Times New Roman" w:hAnsi="Times New Roman"/>
          <w:sz w:val="26"/>
          <w:szCs w:val="26"/>
          <w:lang w:eastAsia="ru-RU"/>
        </w:rPr>
        <w:t>/20</w:t>
      </w:r>
      <w:r w:rsidR="00AB55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870A6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срок </w:t>
      </w:r>
      <w:r w:rsidR="00AB55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AB552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 xml:space="preserve"> 6 месяцев, вступившим в законную силу </w:t>
      </w:r>
      <w:r w:rsidR="00C870A6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B552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870A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AB55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870A6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2E082C" w:rsidR="0045419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1324C" w:rsidRPr="00FD77DE" w:rsidP="0001324C" w14:paraId="7DAC7A7C" w14:textId="3BBD3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</w:t>
      </w:r>
      <w:r w:rsidR="00C870A6">
        <w:rPr>
          <w:rFonts w:ascii="Times New Roman" w:eastAsia="Times New Roman" w:hAnsi="Times New Roman" w:cs="Times New Roman"/>
          <w:sz w:val="26"/>
          <w:szCs w:val="26"/>
          <w:lang w:eastAsia="zh-CN"/>
        </w:rPr>
        <w:t>Данилюк А.А.</w:t>
      </w:r>
      <w:r w:rsidRPr="00FD77DE"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нарушил требования п. 2.1.1 Правил дорожного движения РФ и совершил административное правонарушение, предусмотренное</w:t>
      </w:r>
      <w:r w:rsidRPr="00FD77DE" w:rsidR="004541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 w:rsidR="00052E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ч. 2 ст. 12.7 КоАП РФ, которое предусматривает ответственность за управление транспортным средством водителем, лишенным права управления транспортными средствами.</w:t>
      </w:r>
    </w:p>
    <w:p w:rsidR="00CF1E2F" w:rsidRPr="00FD77DE" w:rsidP="0001324C" w14:paraId="5CE3EFF0" w14:textId="0983F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="00C870A6">
        <w:rPr>
          <w:rFonts w:ascii="Times New Roman" w:eastAsia="Times New Roman" w:hAnsi="Times New Roman" w:cs="Times New Roman"/>
          <w:sz w:val="26"/>
          <w:szCs w:val="26"/>
          <w:lang w:eastAsia="zh-CN"/>
        </w:rPr>
        <w:t>Данилюк А.А.</w:t>
      </w:r>
      <w:r w:rsidRPr="00FD77DE"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вину в совершении административного правонарушения признал, не оспаривал обстоятельств, изложенных в протоколе</w:t>
      </w:r>
    </w:p>
    <w:p w:rsidR="0001324C" w:rsidRPr="00FD77DE" w:rsidP="0001324C" w14:paraId="2F78C4FF" w14:textId="6A140C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Выслушав лицо, привлекаемое к а</w:t>
      </w:r>
      <w:r w:rsidRPr="00FD77DE" w:rsidR="00CF1E2F">
        <w:rPr>
          <w:rFonts w:ascii="Times New Roman" w:eastAsia="Times New Roman" w:hAnsi="Times New Roman" w:cs="Times New Roman"/>
          <w:sz w:val="26"/>
          <w:szCs w:val="26"/>
          <w:lang w:eastAsia="zh-CN"/>
        </w:rPr>
        <w:t>дминистративной ответственности</w:t>
      </w:r>
      <w:r w:rsidRPr="00FD77DE" w:rsidR="0045419E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FD77DE" w:rsidR="00CF1E2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исследовав материалы дела, мировой судья приходит к выводу о наличии в действиях </w:t>
      </w:r>
      <w:r w:rsidR="00C870A6">
        <w:rPr>
          <w:rFonts w:ascii="Times New Roman" w:eastAsia="Times New Roman" w:hAnsi="Times New Roman" w:cs="Times New Roman"/>
          <w:sz w:val="26"/>
          <w:szCs w:val="26"/>
          <w:lang w:eastAsia="zh-CN"/>
        </w:rPr>
        <w:t>Данилюк А.А.</w:t>
      </w:r>
      <w:r w:rsidRPr="00FD77DE" w:rsidR="00BD46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состава правонарушения, предусмотренного ч.2 ст. 12.7. КоАП РФ, т.е. управление транспортным средством водителем, лишенным права управления транспортными средствами. </w:t>
      </w:r>
    </w:p>
    <w:p w:rsidR="00C04D59" w:rsidRPr="00FD77DE" w:rsidP="00C04D59" w14:paraId="472A39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C04D59" w:rsidRPr="00FD77DE" w:rsidP="00C04D59" w14:paraId="39E5814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ч. 2 ст.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CF1E2F" w:rsidRPr="00FD77DE" w:rsidP="00223A76" w14:paraId="349CC0F5" w14:textId="46BAC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C870A6">
        <w:rPr>
          <w:rFonts w:ascii="Times New Roman" w:eastAsia="Times New Roman" w:hAnsi="Times New Roman" w:cs="Times New Roman"/>
          <w:sz w:val="26"/>
          <w:szCs w:val="26"/>
          <w:lang w:eastAsia="zh-CN"/>
        </w:rPr>
        <w:t>Данилюк А.А.</w:t>
      </w:r>
      <w:r w:rsidRPr="00FD77DE"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правонарушения</w:t>
      </w:r>
      <w:r w:rsidRPr="00FD77DE" w:rsidR="00170DC8">
        <w:rPr>
          <w:rFonts w:ascii="Times New Roman" w:eastAsia="Times New Roman" w:hAnsi="Times New Roman" w:cs="Times New Roman"/>
          <w:sz w:val="26"/>
          <w:szCs w:val="26"/>
          <w:lang w:eastAsia="zh-CN"/>
        </w:rPr>
        <w:t>, помимо признательных показаний самого лица, в отношении которого ведется производство по делу об административном правонарушении,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подтверждается: сведениями протокола об а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дминистративном правонарушении</w:t>
      </w:r>
      <w:r w:rsidR="00C870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82АП №176806 от 15.02.2024</w:t>
      </w:r>
      <w:r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протокол</w:t>
      </w:r>
      <w:r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>ом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 отстранении от управления транспортным средством</w:t>
      </w:r>
      <w:r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</w:t>
      </w:r>
      <w:r w:rsidR="00894F6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диском с видеозаписью; </w:t>
      </w:r>
      <w:r w:rsidRPr="00FD77DE" w:rsidR="00025E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</w:t>
      </w:r>
      <w:r w:rsidR="00040F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приговора </w:t>
      </w:r>
      <w:r w:rsidR="00C870A6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Раздольненского</w:t>
      </w:r>
      <w:r w:rsidR="00C870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районного </w:t>
      </w:r>
      <w:r w:rsidR="00040FA3">
        <w:rPr>
          <w:rFonts w:ascii="Times New Roman" w:eastAsia="Times New Roman" w:hAnsi="Times New Roman" w:cs="Times New Roman"/>
          <w:sz w:val="26"/>
          <w:szCs w:val="26"/>
          <w:lang w:eastAsia="zh-CN"/>
        </w:rPr>
        <w:t>суда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 от </w:t>
      </w:r>
      <w:r w:rsidR="00C870A6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C870A6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040FA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870A6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делу № </w:t>
      </w:r>
      <w:r w:rsidR="00040FA3">
        <w:rPr>
          <w:rFonts w:ascii="Times New Roman" w:eastAsia="Times New Roman" w:hAnsi="Times New Roman"/>
          <w:sz w:val="26"/>
          <w:szCs w:val="26"/>
          <w:lang w:eastAsia="ru-RU"/>
        </w:rPr>
        <w:t>1-</w:t>
      </w:r>
      <w:r w:rsidR="00C870A6">
        <w:rPr>
          <w:rFonts w:ascii="Times New Roman" w:eastAsia="Times New Roman" w:hAnsi="Times New Roman"/>
          <w:sz w:val="26"/>
          <w:szCs w:val="26"/>
          <w:lang w:eastAsia="ru-RU"/>
        </w:rPr>
        <w:t>159</w:t>
      </w:r>
      <w:r w:rsidR="002C50C1">
        <w:rPr>
          <w:rFonts w:ascii="Times New Roman" w:eastAsia="Times New Roman" w:hAnsi="Times New Roman"/>
          <w:sz w:val="26"/>
          <w:szCs w:val="26"/>
          <w:lang w:eastAsia="ru-RU"/>
        </w:rPr>
        <w:t>/20</w:t>
      </w:r>
      <w:r w:rsidR="00040FA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870A6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</w:t>
      </w:r>
      <w:r w:rsidR="00C870A6">
        <w:rPr>
          <w:rFonts w:ascii="Times New Roman" w:eastAsia="Times New Roman" w:hAnsi="Times New Roman" w:cs="Times New Roman"/>
          <w:sz w:val="26"/>
          <w:szCs w:val="26"/>
          <w:lang w:eastAsia="zh-CN"/>
        </w:rPr>
        <w:t>Данилюк А.А.</w:t>
      </w:r>
      <w:r w:rsidRPr="00FD77DE" w:rsidR="00921D9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</w:t>
      </w:r>
      <w:r w:rsidRPr="00FD77DE" w:rsidR="0065309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выпиской из ФИС ГИБДД, </w:t>
      </w:r>
      <w:r w:rsidRPr="00FD77DE" w:rsidR="00223A7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сведениями о </w:t>
      </w:r>
      <w:r w:rsidRPr="00FD77DE" w:rsidR="002E082C">
        <w:rPr>
          <w:rFonts w:ascii="Times New Roman" w:eastAsia="Times New Roman" w:hAnsi="Times New Roman" w:cs="Times New Roman"/>
          <w:sz w:val="26"/>
          <w:szCs w:val="26"/>
          <w:lang w:eastAsia="zh-CN"/>
        </w:rPr>
        <w:t>правонарушителе</w:t>
      </w:r>
      <w:r w:rsidRPr="00FD77DE" w:rsidR="00223A76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34349F" w:rsidRPr="00FD77DE" w:rsidP="0001324C" w14:paraId="7CA333C4" w14:textId="721F1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Все доказательства, мировой судья признает относимыми, допустимыми, а в совокупности достаточными для вывода суда о виновности </w:t>
      </w:r>
      <w:r w:rsidR="00C870A6">
        <w:rPr>
          <w:rFonts w:ascii="Times New Roman" w:eastAsia="Times New Roman" w:hAnsi="Times New Roman" w:cs="Times New Roman"/>
          <w:sz w:val="26"/>
          <w:szCs w:val="26"/>
          <w:lang w:eastAsia="zh-CN"/>
        </w:rPr>
        <w:t>Данилюка А.А.</w:t>
      </w:r>
      <w:r w:rsidRPr="00FD77DE" w:rsidR="00894F6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C50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совершении административного правонарушения, предусмотренного ч. 2 ст. 12.7 КоАП РФ, нарушений закона при получении доказательств не установлено.</w:t>
      </w:r>
    </w:p>
    <w:p w:rsidR="002E082C" w:rsidP="00052EA3" w14:paraId="6BC51514" w14:textId="6B550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E082C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Обстоятельством, смягчающим ответственность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870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Данилюка А.А. </w:t>
      </w:r>
      <w:r w:rsidRPr="002E082C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 ч. 1 ст. 4.2 КоАП РФ суд признает раскаяние лица, совершившего административное правонарушение, наличие на иждивении малолетних детей.</w:t>
      </w:r>
    </w:p>
    <w:p w:rsidR="00052EA3" w:rsidRPr="00FD77DE" w:rsidP="00052EA3" w14:paraId="2B2E010B" w14:textId="01976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</w:t>
      </w:r>
      <w:r w:rsidR="00040FA3">
        <w:rPr>
          <w:rFonts w:ascii="Times New Roman" w:eastAsia="Times New Roman" w:hAnsi="Times New Roman" w:cs="Times New Roman"/>
          <w:sz w:val="26"/>
          <w:szCs w:val="26"/>
          <w:lang w:eastAsia="zh-CN"/>
        </w:rPr>
        <w:t>ами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отягчающих </w:t>
      </w:r>
      <w:r w:rsidRPr="00FD77DE" w:rsidR="002E082C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административную ответственность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870A6">
        <w:rPr>
          <w:rFonts w:ascii="Times New Roman" w:eastAsia="Times New Roman" w:hAnsi="Times New Roman" w:cs="Times New Roman"/>
          <w:sz w:val="26"/>
          <w:szCs w:val="26"/>
          <w:lang w:eastAsia="zh-CN"/>
        </w:rPr>
        <w:t>Данилюка А.А.</w:t>
      </w:r>
      <w:r w:rsidR="0001368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соответствии со ст. 4.3 КоАП РФ, </w:t>
      </w:r>
      <w:r w:rsidR="00040FA3">
        <w:rPr>
          <w:rFonts w:ascii="Times New Roman" w:eastAsia="Times New Roman" w:hAnsi="Times New Roman" w:cs="Times New Roman"/>
          <w:sz w:val="26"/>
          <w:szCs w:val="26"/>
          <w:lang w:eastAsia="zh-CN"/>
        </w:rPr>
        <w:t>является совершение однородных административных правонарушений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505685" w:rsidRPr="00FD77DE" w:rsidP="0044267A" w14:paraId="4A4F9146" w14:textId="7B9CE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ч. 2 ст. 12.7 КоАП РФ, в виде административного ареста.</w:t>
      </w:r>
    </w:p>
    <w:p w:rsidR="0044267A" w:rsidRPr="00FD77DE" w:rsidP="0044267A" w14:paraId="2EF69FA7" w14:textId="41147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Руководствуясь ст. ст. 12.7 ч. 2, 29.9, 29.10 КоАП РФ, мировой судья</w:t>
      </w:r>
    </w:p>
    <w:p w:rsidR="0044267A" w:rsidRPr="00FD77DE" w:rsidP="0044267A" w14:paraId="2B7BE02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971A98" w:rsidRPr="00971A98" w:rsidP="00971A98" w14:paraId="3DA5D805" w14:textId="785ED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870A6">
        <w:rPr>
          <w:rFonts w:ascii="Times New Roman" w:hAnsi="Times New Roman"/>
          <w:b/>
          <w:sz w:val="26"/>
          <w:szCs w:val="26"/>
        </w:rPr>
        <w:t>Данилюка Александра Александровича</w:t>
      </w:r>
      <w:r w:rsidRPr="00FD77DE" w:rsidR="0001368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971A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(идентификаторы: </w:t>
      </w:r>
      <w:r w:rsidRPr="002C0DDF" w:rsidR="002C0DDF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971A98">
        <w:rPr>
          <w:rFonts w:ascii="Times New Roman" w:eastAsia="Times New Roman" w:hAnsi="Times New Roman" w:cs="Times New Roman"/>
          <w:sz w:val="26"/>
          <w:szCs w:val="26"/>
          <w:lang w:eastAsia="zh-CN"/>
        </w:rPr>
        <w:t>) признать виновным в совершении правонарушения, предусмотренного ч. 2 ст. 12.7 Кодекса Российской Федерации об административных правонарушениях и назначить ему наказание в виде штрафа в доход государства в размере 30 000 (тридцать тысяч) рублей с зачислением его в бюджет в полном объеме в соответствии с законодательством Российской Федерации.</w:t>
      </w:r>
    </w:p>
    <w:p w:rsidR="00971A98" w:rsidRPr="00971A98" w:rsidP="00971A98" w14:paraId="1E5CFC7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71A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71A98" w:rsidRPr="00971A98" w:rsidP="00971A98" w14:paraId="704DB04D" w14:textId="23B24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71A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</w:t>
      </w:r>
      <w:r w:rsidRPr="00971A98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Раздольненскому</w:t>
      </w:r>
      <w:r w:rsidRPr="00971A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району), Банк получателя Отделение Республики Крым Банка России, БИК банка получателя: 013510002; ИНН: 9106000092; КПП: 910601001; ОКТМО: 35639406; КБК 18811601123010001140, УИН 188104912425000002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65</w:t>
      </w:r>
      <w:r w:rsidRPr="00971A98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971A98" w:rsidRPr="00971A98" w:rsidP="00971A98" w14:paraId="6F7162B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71A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Квитанция об уплате штрафа должна быть предоставлена мировому судье судебного участка № 69 </w:t>
      </w:r>
      <w:r w:rsidRPr="00971A98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Раздольненского</w:t>
      </w:r>
      <w:r w:rsidRPr="00971A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судебного района (</w:t>
      </w:r>
      <w:r w:rsidRPr="00971A98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Раздольненский</w:t>
      </w:r>
      <w:r w:rsidRPr="00971A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муниципальный район) Республики Крым.</w:t>
      </w:r>
    </w:p>
    <w:p w:rsidR="00971A98" w:rsidRPr="00971A98" w:rsidP="00971A98" w14:paraId="6BE52A7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71A98">
        <w:rPr>
          <w:rFonts w:ascii="Times New Roman" w:eastAsia="Times New Roman" w:hAnsi="Times New Roman" w:cs="Times New Roman"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71A98" w:rsidRPr="00971A98" w:rsidP="00971A98" w14:paraId="519C3B8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71A98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D77DE" w:rsidRPr="00FD77DE" w:rsidP="00971A98" w14:paraId="554B692A" w14:textId="71A396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1A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Постановление может быть обжаловано в течение 10 суток в </w:t>
      </w:r>
      <w:r w:rsidRPr="00971A98">
        <w:rPr>
          <w:rFonts w:ascii="Times New Roman" w:eastAsia="Times New Roman" w:hAnsi="Times New Roman" w:cs="Times New Roman"/>
          <w:sz w:val="26"/>
          <w:szCs w:val="26"/>
          <w:lang w:eastAsia="zh-CN"/>
        </w:rPr>
        <w:t>порядке</w:t>
      </w:r>
      <w:r w:rsidRPr="00971A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предусмотренном ст. 30.2 КоАП Российской Федерации</w:t>
      </w:r>
      <w:r w:rsidRPr="00894F62" w:rsidR="00894F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53093" w:rsidRPr="00FD77DE" w:rsidP="00FD77DE" w14:paraId="616BADB4" w14:textId="12B3CD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AA8" w:rsidRPr="006F6AA8" w:rsidP="006F6AA8" w14:paraId="5E6B0831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6AA8"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</w:t>
      </w:r>
      <w:r w:rsidRPr="006F6AA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6F6AA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6F6AA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6F6AA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6F6AA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6F6AA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6F6AA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  Д.С. Королёв</w:t>
      </w:r>
    </w:p>
    <w:sectPr w:rsidSect="00971A98">
      <w:headerReference w:type="first" r:id="rId4"/>
      <w:pgSz w:w="11906" w:h="16838"/>
      <w:pgMar w:top="227" w:right="991" w:bottom="709" w:left="1134" w:header="142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F62" w14:paraId="6174A9A2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4EFC"/>
    <w:rsid w:val="0001324C"/>
    <w:rsid w:val="0001368C"/>
    <w:rsid w:val="00020AFB"/>
    <w:rsid w:val="00025E6A"/>
    <w:rsid w:val="00040FA3"/>
    <w:rsid w:val="00052EA3"/>
    <w:rsid w:val="00053562"/>
    <w:rsid w:val="0005477A"/>
    <w:rsid w:val="00170DC8"/>
    <w:rsid w:val="00185C15"/>
    <w:rsid w:val="001E2230"/>
    <w:rsid w:val="001F0F76"/>
    <w:rsid w:val="00223A76"/>
    <w:rsid w:val="002438D1"/>
    <w:rsid w:val="0024474C"/>
    <w:rsid w:val="002A1EE8"/>
    <w:rsid w:val="002C0DDF"/>
    <w:rsid w:val="002C455B"/>
    <w:rsid w:val="002C50C1"/>
    <w:rsid w:val="002E082C"/>
    <w:rsid w:val="00340542"/>
    <w:rsid w:val="0034349F"/>
    <w:rsid w:val="00372B3E"/>
    <w:rsid w:val="003739C1"/>
    <w:rsid w:val="003D4B50"/>
    <w:rsid w:val="003E0392"/>
    <w:rsid w:val="00424FD5"/>
    <w:rsid w:val="0044267A"/>
    <w:rsid w:val="0045419E"/>
    <w:rsid w:val="00472E6A"/>
    <w:rsid w:val="004A48AC"/>
    <w:rsid w:val="00505685"/>
    <w:rsid w:val="00506248"/>
    <w:rsid w:val="00560458"/>
    <w:rsid w:val="0059053F"/>
    <w:rsid w:val="00597A51"/>
    <w:rsid w:val="00646089"/>
    <w:rsid w:val="00653093"/>
    <w:rsid w:val="006653A8"/>
    <w:rsid w:val="006F6AA8"/>
    <w:rsid w:val="00706A9A"/>
    <w:rsid w:val="007102EC"/>
    <w:rsid w:val="00764051"/>
    <w:rsid w:val="008038F6"/>
    <w:rsid w:val="00873668"/>
    <w:rsid w:val="00875EF8"/>
    <w:rsid w:val="00894F62"/>
    <w:rsid w:val="008A6FD1"/>
    <w:rsid w:val="008D2655"/>
    <w:rsid w:val="00921D95"/>
    <w:rsid w:val="00971A98"/>
    <w:rsid w:val="009879F2"/>
    <w:rsid w:val="00993374"/>
    <w:rsid w:val="00A0286A"/>
    <w:rsid w:val="00A0797B"/>
    <w:rsid w:val="00AB5526"/>
    <w:rsid w:val="00B01D2F"/>
    <w:rsid w:val="00B913FC"/>
    <w:rsid w:val="00B973DC"/>
    <w:rsid w:val="00BD4640"/>
    <w:rsid w:val="00BD5E9E"/>
    <w:rsid w:val="00BE35CC"/>
    <w:rsid w:val="00C04D59"/>
    <w:rsid w:val="00C31E1F"/>
    <w:rsid w:val="00C870A6"/>
    <w:rsid w:val="00CF1E2F"/>
    <w:rsid w:val="00CF204E"/>
    <w:rsid w:val="00D07280"/>
    <w:rsid w:val="00D26524"/>
    <w:rsid w:val="00D30698"/>
    <w:rsid w:val="00D808A5"/>
    <w:rsid w:val="00E1450B"/>
    <w:rsid w:val="00E5549F"/>
    <w:rsid w:val="00E81550"/>
    <w:rsid w:val="00EC5EE9"/>
    <w:rsid w:val="00EE19BC"/>
    <w:rsid w:val="00F05908"/>
    <w:rsid w:val="00F30C15"/>
    <w:rsid w:val="00F31E89"/>
    <w:rsid w:val="00F36B94"/>
    <w:rsid w:val="00FD77DE"/>
    <w:rsid w:val="00FE2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2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