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6E5F2B" w:rsidP="00560458" w14:paraId="66E66F3A" w14:textId="497375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E5F2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E5F2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6E5F2B" w:rsidR="006D5EE6">
        <w:rPr>
          <w:rFonts w:ascii="Times New Roman" w:eastAsia="Times New Roman" w:hAnsi="Times New Roman"/>
          <w:sz w:val="26"/>
          <w:szCs w:val="26"/>
          <w:lang w:val="uk-UA" w:eastAsia="ru-RU"/>
        </w:rPr>
        <w:t>63</w:t>
      </w:r>
      <w:r w:rsidRPr="006E5F2B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6E5F2B" w:rsidR="006D5EE6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6D5EE6" w:rsidRPr="006E5F2B" w:rsidP="00560458" w14:paraId="63F5FFFD" w14:textId="61C650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6E5F2B">
        <w:rPr>
          <w:rFonts w:ascii="Times New Roman" w:eastAsia="Times New Roman" w:hAnsi="Times New Roman"/>
          <w:sz w:val="26"/>
          <w:szCs w:val="26"/>
          <w:lang w:eastAsia="ru-RU"/>
        </w:rPr>
        <w:t>-91</w:t>
      </w:r>
      <w:r w:rsidRPr="006E5F2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E5F2B">
        <w:rPr>
          <w:rFonts w:ascii="Times New Roman" w:eastAsia="Times New Roman" w:hAnsi="Times New Roman"/>
          <w:sz w:val="26"/>
          <w:szCs w:val="26"/>
          <w:lang w:eastAsia="ru-RU"/>
        </w:rPr>
        <w:t>0069-01-2020-000182-64</w:t>
      </w:r>
    </w:p>
    <w:p w:rsidR="00560458" w:rsidRPr="006E5F2B" w:rsidP="00560458" w14:paraId="3145F5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6E5F2B" w:rsidP="00560458" w14:paraId="63D73D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6E5F2B" w:rsidP="00560458" w14:paraId="53599E07" w14:textId="7EFFA22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08</w:t>
      </w:r>
      <w:r w:rsidRPr="006E5F2B" w:rsidR="00BC272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E5F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апреля</w:t>
      </w:r>
      <w:r w:rsidRPr="006E5F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6E5F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6E5F2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6E5F2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6E5F2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E5F2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E5F2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6E5F2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6E5F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6E5F2B" w:rsidP="00F40560" w14:paraId="301067CF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6E5F2B" w:rsidP="00560458" w14:paraId="006B2DF2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E5F2B" w:rsidP="00560458" w14:paraId="2ACE43C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6E5F2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E5F2B" w:rsidR="00CD2EDB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6E5F2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63853" w:rsidRPr="006E5F2B" w:rsidP="00B97745" w14:paraId="460BF3BA" w14:textId="495F7C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6E5F2B">
        <w:rPr>
          <w:rFonts w:ascii="Times New Roman" w:hAnsi="Times New Roman"/>
          <w:b/>
          <w:sz w:val="26"/>
          <w:szCs w:val="26"/>
        </w:rPr>
        <w:t xml:space="preserve">Ибраимова </w:t>
      </w:r>
      <w:r w:rsidRPr="006E5F2B">
        <w:rPr>
          <w:rFonts w:ascii="Times New Roman" w:hAnsi="Times New Roman"/>
          <w:b/>
          <w:sz w:val="26"/>
          <w:szCs w:val="26"/>
        </w:rPr>
        <w:t>Рефата</w:t>
      </w:r>
      <w:r w:rsidRPr="006E5F2B">
        <w:rPr>
          <w:rFonts w:ascii="Times New Roman" w:hAnsi="Times New Roman"/>
          <w:b/>
          <w:sz w:val="26"/>
          <w:szCs w:val="26"/>
        </w:rPr>
        <w:t xml:space="preserve"> Серверовича</w:t>
      </w:r>
      <w:r w:rsidRPr="006E5F2B" w:rsidR="00560458">
        <w:rPr>
          <w:rFonts w:ascii="Times New Roman" w:hAnsi="Times New Roman"/>
          <w:sz w:val="26"/>
          <w:szCs w:val="26"/>
        </w:rPr>
        <w:t xml:space="preserve">, </w:t>
      </w:r>
      <w:r w:rsidR="00204EFE">
        <w:rPr>
          <w:rFonts w:ascii="Times New Roman" w:hAnsi="Times New Roman"/>
          <w:sz w:val="26"/>
          <w:szCs w:val="26"/>
        </w:rPr>
        <w:t>«данные изъяты»</w:t>
      </w:r>
      <w:r w:rsidRPr="006E5F2B" w:rsidR="007202E7">
        <w:rPr>
          <w:rFonts w:ascii="Times New Roman" w:hAnsi="Times New Roman"/>
          <w:sz w:val="26"/>
          <w:szCs w:val="26"/>
        </w:rPr>
        <w:t xml:space="preserve"> </w:t>
      </w:r>
      <w:r w:rsidRPr="006E5F2B" w:rsidR="00560458">
        <w:rPr>
          <w:rFonts w:ascii="Times New Roman" w:hAnsi="Times New Roman"/>
          <w:sz w:val="26"/>
          <w:szCs w:val="26"/>
        </w:rPr>
        <w:t xml:space="preserve">года рождения, </w:t>
      </w:r>
      <w:r w:rsidR="00204EFE">
        <w:rPr>
          <w:rFonts w:ascii="Times New Roman" w:hAnsi="Times New Roman"/>
          <w:sz w:val="26"/>
          <w:szCs w:val="26"/>
        </w:rPr>
        <w:t>«данные изъяты»</w:t>
      </w:r>
      <w:r w:rsidRPr="006E5F2B" w:rsidR="00E1666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6E5F2B" w:rsidR="00AB0734">
        <w:rPr>
          <w:rFonts w:ascii="Times New Roman" w:hAnsi="Times New Roman"/>
          <w:sz w:val="26"/>
          <w:szCs w:val="26"/>
        </w:rPr>
        <w:t xml:space="preserve">гражданина </w:t>
      </w:r>
      <w:r w:rsidRPr="006E5F2B" w:rsidR="00BD035C">
        <w:rPr>
          <w:rFonts w:ascii="Times New Roman" w:hAnsi="Times New Roman"/>
          <w:sz w:val="26"/>
          <w:szCs w:val="26"/>
        </w:rPr>
        <w:t>РФ</w:t>
      </w:r>
      <w:r w:rsidRPr="006E5F2B" w:rsidR="00AB0734">
        <w:rPr>
          <w:rFonts w:ascii="Times New Roman" w:hAnsi="Times New Roman"/>
          <w:sz w:val="26"/>
          <w:szCs w:val="26"/>
        </w:rPr>
        <w:t>,</w:t>
      </w:r>
      <w:r w:rsidRPr="006E5F2B" w:rsidR="00E16668">
        <w:rPr>
          <w:rFonts w:ascii="Times New Roman" w:hAnsi="Times New Roman"/>
          <w:sz w:val="26"/>
          <w:szCs w:val="26"/>
        </w:rPr>
        <w:t xml:space="preserve"> </w:t>
      </w:r>
      <w:r w:rsidRPr="006E5F2B" w:rsidR="00F51C78">
        <w:rPr>
          <w:rFonts w:ascii="Times New Roman" w:hAnsi="Times New Roman"/>
          <w:sz w:val="26"/>
          <w:szCs w:val="26"/>
        </w:rPr>
        <w:t xml:space="preserve">не </w:t>
      </w:r>
      <w:r w:rsidRPr="006E5F2B" w:rsidR="00AE3B06">
        <w:rPr>
          <w:rFonts w:ascii="Times New Roman" w:hAnsi="Times New Roman"/>
          <w:sz w:val="26"/>
          <w:szCs w:val="26"/>
        </w:rPr>
        <w:t>работающего</w:t>
      </w:r>
      <w:r w:rsidRPr="006E5F2B" w:rsidR="00993E07">
        <w:rPr>
          <w:rFonts w:ascii="Times New Roman" w:hAnsi="Times New Roman"/>
          <w:sz w:val="26"/>
          <w:szCs w:val="26"/>
        </w:rPr>
        <w:t>,</w:t>
      </w:r>
      <w:r w:rsidRPr="006E5F2B" w:rsidR="002C146F">
        <w:rPr>
          <w:rFonts w:ascii="Times New Roman" w:hAnsi="Times New Roman"/>
          <w:sz w:val="26"/>
          <w:szCs w:val="26"/>
        </w:rPr>
        <w:t xml:space="preserve"> русским языком владеющего, </w:t>
      </w:r>
      <w:r w:rsidRPr="006E5F2B" w:rsidR="00560458">
        <w:rPr>
          <w:rFonts w:ascii="Times New Roman" w:hAnsi="Times New Roman"/>
          <w:sz w:val="26"/>
          <w:szCs w:val="26"/>
        </w:rPr>
        <w:t>зарегистрированного</w:t>
      </w:r>
      <w:r w:rsidRPr="006E5F2B" w:rsidR="00E16668">
        <w:rPr>
          <w:rFonts w:ascii="Times New Roman" w:hAnsi="Times New Roman"/>
          <w:sz w:val="26"/>
          <w:szCs w:val="26"/>
        </w:rPr>
        <w:t xml:space="preserve"> и проживающего</w:t>
      </w:r>
      <w:r w:rsidRPr="006E5F2B">
        <w:rPr>
          <w:rFonts w:ascii="Times New Roman" w:hAnsi="Times New Roman"/>
          <w:sz w:val="26"/>
          <w:szCs w:val="26"/>
        </w:rPr>
        <w:t xml:space="preserve"> по адресу: </w:t>
      </w:r>
      <w:r w:rsidR="00204EFE">
        <w:rPr>
          <w:rFonts w:ascii="Times New Roman" w:hAnsi="Times New Roman"/>
          <w:sz w:val="26"/>
          <w:szCs w:val="26"/>
        </w:rPr>
        <w:t>«данные изъяты»</w:t>
      </w:r>
      <w:r w:rsidRPr="006E5F2B">
        <w:rPr>
          <w:rFonts w:ascii="Times New Roman" w:hAnsi="Times New Roman"/>
          <w:sz w:val="26"/>
          <w:szCs w:val="26"/>
        </w:rPr>
        <w:t>,</w:t>
      </w:r>
    </w:p>
    <w:p w:rsidR="008E2201" w:rsidRPr="006E5F2B" w:rsidP="00831EE4" w14:paraId="53920D4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E5F2B">
        <w:rPr>
          <w:rFonts w:ascii="Times New Roman" w:hAnsi="Times New Roman"/>
          <w:sz w:val="26"/>
          <w:szCs w:val="26"/>
        </w:rPr>
        <w:t xml:space="preserve"> 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6E5F2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6E5F2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6E5F2B" w:rsidP="00506248" w14:paraId="251387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202E7" w:rsidRPr="006E5F2B" w:rsidP="00E16668" w14:paraId="7948C47F" w14:textId="45C42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6E5F2B" w:rsidR="00AE3B06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22</w:t>
      </w:r>
      <w:r w:rsidRPr="006E5F2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6E5F2B" w:rsidR="00E16668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6E5F2B" w:rsidR="00E166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ул.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Школьная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с.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Чернышево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Раздольненского района</w:t>
      </w:r>
      <w:r w:rsidRPr="006E5F2B" w:rsidR="00E166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6E5F2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 Р.С.</w:t>
      </w:r>
      <w:r w:rsidRPr="006E5F2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6E5F2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6E5F2B" w:rsidR="00E16668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6E5F2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20D64">
        <w:rPr>
          <w:rFonts w:ascii="Times New Roman" w:hAnsi="Times New Roman"/>
          <w:sz w:val="26"/>
          <w:szCs w:val="26"/>
        </w:rPr>
        <w:t>«данные изъяты»</w:t>
      </w:r>
      <w:r w:rsidRPr="006E5F2B" w:rsidR="00993E0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E5F2B" w:rsidR="00E166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D94B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государственный номерной знак </w:t>
      </w:r>
      <w:r w:rsidR="00520D64">
        <w:rPr>
          <w:rFonts w:ascii="Times New Roman" w:hAnsi="Times New Roman"/>
          <w:sz w:val="26"/>
          <w:szCs w:val="26"/>
        </w:rPr>
        <w:t>«данные изъяты»</w:t>
      </w:r>
      <w:r w:rsidRPr="006E5F2B" w:rsidR="00D94B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Ибраимову Р.С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Pr="006E5F2B" w:rsidR="002E43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признаками опьянения, а именно: </w:t>
      </w:r>
      <w:r w:rsidRPr="006E5F2B" w:rsidR="000076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имел запах алкоголя из полости рта</w:t>
      </w:r>
      <w:r w:rsidRPr="006E5F2B" w:rsidR="00AE3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6E5F2B" w:rsidR="000076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 </w:t>
      </w:r>
      <w:r w:rsidRPr="006E5F2B" w:rsidR="000076F9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6E5F2B" w:rsidR="000076F9">
          <w:rPr>
            <w:rFonts w:ascii="Times New Roman" w:hAnsi="Times New Roman" w:cs="Times New Roman"/>
            <w:color w:val="0000FF"/>
            <w:sz w:val="26"/>
            <w:szCs w:val="26"/>
          </w:rPr>
          <w:t>п. 2.1.1</w:t>
        </w:r>
      </w:hyperlink>
      <w:r w:rsidRPr="006E5F2B" w:rsidR="000076F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6E5F2B" w:rsidR="000076F9">
          <w:rPr>
            <w:rFonts w:ascii="Times New Roman" w:hAnsi="Times New Roman" w:cs="Times New Roman"/>
            <w:color w:val="0000FF"/>
            <w:sz w:val="26"/>
            <w:szCs w:val="26"/>
          </w:rPr>
          <w:t>2.3.2</w:t>
        </w:r>
      </w:hyperlink>
      <w:r w:rsidRPr="006E5F2B" w:rsidR="000076F9">
        <w:rPr>
          <w:rFonts w:ascii="Times New Roman" w:hAnsi="Times New Roman" w:cs="Times New Roman"/>
          <w:sz w:val="26"/>
          <w:szCs w:val="26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6E5F2B">
        <w:rPr>
          <w:rFonts w:ascii="Times New Roman" w:hAnsi="Times New Roman" w:cs="Times New Roman"/>
          <w:sz w:val="26"/>
          <w:szCs w:val="26"/>
        </w:rPr>
        <w:t>.</w:t>
      </w:r>
    </w:p>
    <w:p w:rsidR="006D5EE6" w:rsidRPr="006E5F2B" w:rsidP="006D5EE6" w14:paraId="299866B8" w14:textId="1BA0A18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5F2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Ибраимов Р.С. </w:t>
      </w:r>
      <w:r w:rsidRPr="006E5F2B">
        <w:rPr>
          <w:rFonts w:ascii="Times New Roman" w:hAnsi="Times New Roman"/>
          <w:sz w:val="26"/>
          <w:szCs w:val="26"/>
        </w:rPr>
        <w:t>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согласен, ходатайствовал о назначении минимального наказания.</w:t>
      </w:r>
    </w:p>
    <w:p w:rsidR="006D5EE6" w:rsidRPr="006E5F2B" w:rsidP="006D5EE6" w14:paraId="56A95D0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5F2B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D5EE6" w:rsidRPr="006E5F2B" w:rsidP="006D5EE6" w14:paraId="3A62107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E5F2B"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6E5F2B" w:rsidP="007621F1" w14:paraId="64B75374" w14:textId="2037A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Ибраимова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6E5F2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6E5F2B" w:rsidP="007621F1" w14:paraId="680970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6E5F2B" w:rsidP="007621F1" w14:paraId="4D20F21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6E5F2B" w:rsidP="007621F1" w14:paraId="03F45FB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6E5F2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6E5F2B" w:rsidP="007621F1" w14:paraId="510866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6E5F2B" w:rsidP="007621F1" w14:paraId="4A452B8F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6E5F2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6E5F2B" w:rsidP="007621F1" w14:paraId="5AA4EAE8" w14:textId="5E0F8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61 АГ № 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314528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3.2020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Pr="006E5F2B" w:rsidR="00BD035C">
        <w:rPr>
          <w:rFonts w:ascii="Times New Roman" w:eastAsia="Times New Roman" w:hAnsi="Times New Roman" w:cs="Times New Roman"/>
          <w:sz w:val="26"/>
          <w:szCs w:val="26"/>
          <w:lang w:eastAsia="zh-CN"/>
        </w:rPr>
        <w:t>0059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08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3.2020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61 АК № </w:t>
      </w:r>
      <w:r w:rsidRPr="006E5F2B" w:rsidR="004454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6072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6E5F2B" w:rsidR="004454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3.2020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усматривается, что у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Ибраимова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6E5F2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п. «а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6E5F2B" w:rsidP="007621F1" w14:paraId="03D4BDF2" w14:textId="1B92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Ибраимова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</w:t>
      </w:r>
      <w:r w:rsidRPr="006E5F2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административном правонарушении 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 АГ № 314528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07.03.2020 года, протоколом об отстранении от управления транспортным средством 82 ОТ № 005908 от 07.03.2020 года, 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 61 АК № 606072 от 07.03.2020 года</w:t>
      </w:r>
      <w:r w:rsidRPr="006E5F2B" w:rsidR="007F3F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котором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собственноручно указал, что отказывается от освидетельствования, </w:t>
      </w: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Pr="006E5F2B" w:rsidR="00F258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Ибраимов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медицинского освидетельствования на состояние опьянения, выписками из базы ФИС ГИБДД</w:t>
      </w:r>
      <w:r w:rsidRPr="006E5F2B" w:rsidR="00B97745">
        <w:rPr>
          <w:rFonts w:ascii="Times New Roman" w:eastAsia="Times New Roman" w:hAnsi="Times New Roman" w:cs="Times New Roman"/>
          <w:sz w:val="26"/>
          <w:szCs w:val="26"/>
          <w:lang w:eastAsia="zh-CN"/>
        </w:rPr>
        <w:t>, сведениями о правонарушителе,</w:t>
      </w:r>
      <w:r w:rsidRPr="006E5F2B" w:rsidR="000A66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6E5F2B" w:rsidP="007621F1" w14:paraId="1387A3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6E5F2B" w:rsidP="007621F1" w14:paraId="5596C8B2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7" w:history="1">
        <w:r w:rsidRPr="006E5F2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6E5F2B" w:rsidP="007621F1" w14:paraId="149E44E9" w14:textId="1FAF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6E5F2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 w:rsidR="00F2582D">
        <w:rPr>
          <w:rFonts w:ascii="Times New Roman" w:eastAsia="Times New Roman" w:hAnsi="Times New Roman" w:cs="Times New Roman"/>
          <w:sz w:val="26"/>
          <w:szCs w:val="26"/>
          <w:lang w:eastAsia="zh-CN"/>
        </w:rPr>
        <w:t>Ибраимов Р.С.</w:t>
      </w:r>
      <w:r w:rsidRPr="006E5F2B" w:rsidR="004454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6E5F2B" w:rsidP="00A20069" w14:paraId="16C655D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Также, исходя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A20069" w:rsidRPr="006E5F2B" w:rsidP="00A20069" w14:paraId="51D8FA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6E5F2B" w:rsidP="007621F1" w14:paraId="0C0D98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6E5F2B" w:rsidP="007621F1" w14:paraId="00A9B85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RPr="006E5F2B" w:rsidP="007621F1" w14:paraId="0A11E376" w14:textId="660E592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5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B23CB0" w:rsidRPr="006E5F2B" w:rsidP="007621F1" w14:paraId="4F7E8F1F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21F1" w:rsidRPr="006E5F2B" w:rsidP="007621F1" w14:paraId="6B4FD106" w14:textId="2DD29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hAnsi="Times New Roman"/>
          <w:b/>
          <w:sz w:val="26"/>
          <w:szCs w:val="26"/>
        </w:rPr>
        <w:t xml:space="preserve">Ибраимова </w:t>
      </w:r>
      <w:r w:rsidRPr="006E5F2B">
        <w:rPr>
          <w:rFonts w:ascii="Times New Roman" w:hAnsi="Times New Roman"/>
          <w:b/>
          <w:sz w:val="26"/>
          <w:szCs w:val="26"/>
        </w:rPr>
        <w:t>Рефата</w:t>
      </w:r>
      <w:r w:rsidRPr="006E5F2B">
        <w:rPr>
          <w:rFonts w:ascii="Times New Roman" w:hAnsi="Times New Roman"/>
          <w:b/>
          <w:sz w:val="26"/>
          <w:szCs w:val="26"/>
        </w:rPr>
        <w:t xml:space="preserve"> Серверовича</w:t>
      </w:r>
      <w:r w:rsidRPr="006E5F2B" w:rsidR="006172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6E5F2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6E5F2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000 (тридцати тысяч) рублей с зачислением его в бюджет в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6E5F2B" w:rsidP="007621F1" w14:paraId="7012D07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2582D" w:rsidRPr="006E5F2B" w:rsidP="00F2582D" w14:paraId="2F2FC80E" w14:textId="14AC1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910601001; ОКТМО: 35639000; КБК </w:t>
      </w:r>
      <w:r w:rsidRPr="006E5F2B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1881160112101 0001140, УИН 1881049</w:t>
      </w:r>
      <w:r w:rsidRPr="006E5F2B" w:rsidR="00087ABF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1202500000188</w:t>
      </w:r>
      <w:r w:rsidRPr="006E5F2B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F2582D" w:rsidRPr="006E5F2B" w:rsidP="00F2582D" w14:paraId="571A7E7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F2582D" w:rsidRPr="006E5F2B" w:rsidP="00F2582D" w14:paraId="2E71F8E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2582D" w:rsidRPr="006E5F2B" w:rsidP="00F2582D" w14:paraId="6566FB8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2582D" w:rsidRPr="006E5F2B" w:rsidP="00F2582D" w14:paraId="3ACB5D2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Calibri" w:hAnsi="Times New Roman" w:cs="Times New Roman"/>
          <w:sz w:val="26"/>
          <w:szCs w:val="26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F2582D" w:rsidRPr="006E5F2B" w:rsidP="00F2582D" w14:paraId="26C274F8" w14:textId="66C42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Ибраимова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Рефата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Серверовича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6E5F2B">
        <w:rPr>
          <w:rFonts w:ascii="Times New Roman" w:eastAsia="Calibri" w:hAnsi="Times New Roman" w:cs="Times New Roman"/>
          <w:sz w:val="26"/>
          <w:szCs w:val="26"/>
        </w:rPr>
        <w:t>ОГИБДД ОМВД России по Раздольненскому району.</w:t>
      </w:r>
    </w:p>
    <w:p w:rsidR="00F2582D" w:rsidRPr="006E5F2B" w:rsidP="00F2582D" w14:paraId="0D0E1DF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82D" w:rsidRPr="006E5F2B" w:rsidP="00F2582D" w14:paraId="71A07EB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F2582D" w:rsidRPr="006E5F2B" w:rsidP="00F2582D" w14:paraId="3529571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порядке</w:t>
      </w:r>
      <w:r w:rsidRPr="006E5F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7621F1" w:rsidRPr="006E5F2B" w:rsidP="007621F1" w14:paraId="2C4E6996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5F2B" w:rsidRPr="006E5F2B" w:rsidP="006E5F2B" w14:paraId="6BA3EB96" w14:textId="2316ECA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E5F2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520D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520D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520D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6E5F2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</w:t>
      </w:r>
      <w:r w:rsidRPr="006E5F2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831EE4" w:rsidRPr="006E5F2B" w:rsidP="006E5F2B" w14:paraId="57355836" w14:textId="241C458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831EE4">
      <w:headerReference w:type="first" r:id="rId8"/>
      <w:footerReference w:type="first" r:id="rId9"/>
      <w:pgSz w:w="11906" w:h="16838"/>
      <w:pgMar w:top="851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F2B" w14:paraId="25CF4C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F2B" w14:paraId="2B736AF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87ABF"/>
    <w:rsid w:val="000A3E07"/>
    <w:rsid w:val="000A6606"/>
    <w:rsid w:val="000C00D9"/>
    <w:rsid w:val="000C45B5"/>
    <w:rsid w:val="000D54E5"/>
    <w:rsid w:val="000D5DC5"/>
    <w:rsid w:val="00107A93"/>
    <w:rsid w:val="0011595F"/>
    <w:rsid w:val="001543CD"/>
    <w:rsid w:val="00163853"/>
    <w:rsid w:val="001909C6"/>
    <w:rsid w:val="001C2823"/>
    <w:rsid w:val="001F7D94"/>
    <w:rsid w:val="002046B9"/>
    <w:rsid w:val="00204EFE"/>
    <w:rsid w:val="0024068D"/>
    <w:rsid w:val="00255075"/>
    <w:rsid w:val="00276A76"/>
    <w:rsid w:val="00290C55"/>
    <w:rsid w:val="002A0062"/>
    <w:rsid w:val="002A04EE"/>
    <w:rsid w:val="002C146F"/>
    <w:rsid w:val="002E434D"/>
    <w:rsid w:val="002F3ED0"/>
    <w:rsid w:val="00310753"/>
    <w:rsid w:val="00345085"/>
    <w:rsid w:val="00361CB9"/>
    <w:rsid w:val="003F1252"/>
    <w:rsid w:val="004454B8"/>
    <w:rsid w:val="004549FA"/>
    <w:rsid w:val="00465444"/>
    <w:rsid w:val="004A6258"/>
    <w:rsid w:val="004E6A8D"/>
    <w:rsid w:val="00506248"/>
    <w:rsid w:val="00520D64"/>
    <w:rsid w:val="0052655D"/>
    <w:rsid w:val="0054274D"/>
    <w:rsid w:val="00545368"/>
    <w:rsid w:val="00560458"/>
    <w:rsid w:val="005D1B86"/>
    <w:rsid w:val="006172D3"/>
    <w:rsid w:val="00624D36"/>
    <w:rsid w:val="00660A2F"/>
    <w:rsid w:val="00675F58"/>
    <w:rsid w:val="00685CDF"/>
    <w:rsid w:val="006D5EE6"/>
    <w:rsid w:val="006E399D"/>
    <w:rsid w:val="006E5F2B"/>
    <w:rsid w:val="00705EED"/>
    <w:rsid w:val="007202E7"/>
    <w:rsid w:val="0072436A"/>
    <w:rsid w:val="00724998"/>
    <w:rsid w:val="0072791D"/>
    <w:rsid w:val="00751E61"/>
    <w:rsid w:val="007621F1"/>
    <w:rsid w:val="007B260A"/>
    <w:rsid w:val="007F3FC2"/>
    <w:rsid w:val="00831EE4"/>
    <w:rsid w:val="00846604"/>
    <w:rsid w:val="00856F95"/>
    <w:rsid w:val="00875EF8"/>
    <w:rsid w:val="0088219C"/>
    <w:rsid w:val="008E2201"/>
    <w:rsid w:val="009268F4"/>
    <w:rsid w:val="00953C34"/>
    <w:rsid w:val="009773E1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3222"/>
    <w:rsid w:val="00AD034F"/>
    <w:rsid w:val="00AE35A3"/>
    <w:rsid w:val="00AE3B06"/>
    <w:rsid w:val="00B05FC7"/>
    <w:rsid w:val="00B23CB0"/>
    <w:rsid w:val="00B479B7"/>
    <w:rsid w:val="00B701AE"/>
    <w:rsid w:val="00B82797"/>
    <w:rsid w:val="00B97745"/>
    <w:rsid w:val="00BA002C"/>
    <w:rsid w:val="00BB7681"/>
    <w:rsid w:val="00BC14D2"/>
    <w:rsid w:val="00BC2720"/>
    <w:rsid w:val="00BD035C"/>
    <w:rsid w:val="00C0544A"/>
    <w:rsid w:val="00C82C14"/>
    <w:rsid w:val="00C83789"/>
    <w:rsid w:val="00CA4BB0"/>
    <w:rsid w:val="00CD2EDB"/>
    <w:rsid w:val="00D26524"/>
    <w:rsid w:val="00D35269"/>
    <w:rsid w:val="00D512F8"/>
    <w:rsid w:val="00D94B9E"/>
    <w:rsid w:val="00DB3D38"/>
    <w:rsid w:val="00DB72C3"/>
    <w:rsid w:val="00E14E64"/>
    <w:rsid w:val="00E16668"/>
    <w:rsid w:val="00E36242"/>
    <w:rsid w:val="00E50B01"/>
    <w:rsid w:val="00E5549F"/>
    <w:rsid w:val="00E73754"/>
    <w:rsid w:val="00E87A4D"/>
    <w:rsid w:val="00EE69B5"/>
    <w:rsid w:val="00EF67CF"/>
    <w:rsid w:val="00F2582D"/>
    <w:rsid w:val="00F40560"/>
    <w:rsid w:val="00F51C78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98BD7-6DED-43F6-B098-555B8E8C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