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C5" w:rsidRPr="00AC322A" w:rsidP="00CB70C5" w14:paraId="41D3F04B" w14:textId="6E9E8D6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62248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0069-01-</w:t>
      </w:r>
      <w:r w:rsidR="008F7C1B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F7C1B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3D08E9">
        <w:rPr>
          <w:rFonts w:ascii="Times New Roman" w:eastAsia="Times New Roman" w:hAnsi="Times New Roman"/>
          <w:sz w:val="24"/>
          <w:szCs w:val="24"/>
          <w:lang w:eastAsia="ru-RU"/>
        </w:rPr>
        <w:t>186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D08E9">
        <w:rPr>
          <w:rFonts w:ascii="Times New Roman" w:eastAsia="Times New Roman" w:hAnsi="Times New Roman"/>
          <w:sz w:val="24"/>
          <w:szCs w:val="24"/>
          <w:lang w:eastAsia="ru-RU"/>
        </w:rPr>
        <w:t>03</w:t>
      </w:r>
    </w:p>
    <w:p w:rsidR="002C0B11" w:rsidRPr="00EC48CC" w:rsidP="002C0B11" w14:paraId="4D3B7116" w14:textId="2BBFD5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3D08E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66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="008F7C1B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B042FC" w:rsidRPr="00622481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22481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22481" w:rsidP="006C7CD2" w14:paraId="6DD66744" w14:textId="03CD49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8F7C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8F7C1B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248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5C26B1" w:rsidP="00DB3A95" w14:paraId="5544820E" w14:textId="4A48610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EC48CC"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C26B1"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B042FC" w:rsidRPr="00622481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RPr="00622481" w:rsidP="00017042" w14:paraId="2D064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622481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CB70C5" w:rsidRPr="00622481" w:rsidP="00C84766" w14:paraId="302C0CCB" w14:textId="165253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Тишиной Надежды Ильиничны</w:t>
      </w:r>
      <w:r w:rsidRPr="00622481">
        <w:rPr>
          <w:rFonts w:ascii="Times New Roman" w:hAnsi="Times New Roman"/>
          <w:b/>
          <w:sz w:val="24"/>
          <w:szCs w:val="24"/>
        </w:rPr>
        <w:t xml:space="preserve">, </w:t>
      </w:r>
      <w:r w:rsidR="0086063A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622481" w:rsidP="00893800" w14:paraId="20E85135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622481">
        <w:rPr>
          <w:rFonts w:ascii="12" w:eastAsia="Times New Roman" w:hAnsi="12"/>
          <w:sz w:val="24"/>
          <w:szCs w:val="24"/>
          <w:lang w:eastAsia="ru-RU"/>
        </w:rPr>
        <w:t>по с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>т. 1</w:t>
      </w:r>
      <w:r w:rsidRPr="00622481">
        <w:rPr>
          <w:rFonts w:ascii="12" w:eastAsia="Times New Roman" w:hAnsi="12"/>
          <w:sz w:val="24"/>
          <w:szCs w:val="24"/>
          <w:lang w:eastAsia="ru-RU"/>
        </w:rPr>
        <w:t>5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>.</w:t>
      </w:r>
      <w:r w:rsidRPr="00622481">
        <w:rPr>
          <w:rFonts w:ascii="12" w:eastAsia="Times New Roman" w:hAnsi="12"/>
          <w:sz w:val="24"/>
          <w:szCs w:val="24"/>
          <w:lang w:eastAsia="ru-RU"/>
        </w:rPr>
        <w:t>5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 xml:space="preserve"> КоАП РФ</w:t>
      </w:r>
      <w:r w:rsidRPr="00622481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622481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622481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622481" w:rsidP="00415FC5" w14:paraId="4F90526D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017042" w:rsidRPr="00B67FE2" w:rsidP="00B217F4" w14:paraId="6EB70546" w14:textId="1C8AB8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Тишина Н.И.</w:t>
      </w:r>
      <w:r w:rsidRPr="00C84766" w:rsidR="00C84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 w:rsidR="00B67F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08E9">
        <w:rPr>
          <w:rFonts w:ascii="Times New Roman" w:hAnsi="Times New Roman"/>
          <w:sz w:val="24"/>
          <w:szCs w:val="24"/>
        </w:rPr>
        <w:t>и.о</w:t>
      </w:r>
      <w:r w:rsidRPr="003D08E9">
        <w:rPr>
          <w:rFonts w:ascii="Times New Roman" w:hAnsi="Times New Roman"/>
          <w:sz w:val="24"/>
          <w:szCs w:val="24"/>
        </w:rPr>
        <w:t xml:space="preserve">. директора МБОУ дополнительного образования «Центр детского и юношеского творчества имени Героя Советского Союза А.М. Данилина» </w:t>
      </w:r>
      <w:r w:rsidRPr="003D08E9">
        <w:rPr>
          <w:rFonts w:ascii="Times New Roman" w:hAnsi="Times New Roman"/>
          <w:sz w:val="24"/>
          <w:szCs w:val="24"/>
        </w:rPr>
        <w:t>Раздольненского</w:t>
      </w:r>
      <w:r w:rsidRPr="003D08E9">
        <w:rPr>
          <w:rFonts w:ascii="Times New Roman" w:hAnsi="Times New Roman"/>
          <w:sz w:val="24"/>
          <w:szCs w:val="24"/>
        </w:rPr>
        <w:t xml:space="preserve"> района Республики Крым</w:t>
      </w:r>
      <w:r w:rsidRPr="00622481" w:rsidR="008F7C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 xml:space="preserve">(ИНН: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9106000014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 xml:space="preserve">; КПП: </w:t>
      </w:r>
      <w:r w:rsidR="008F7C1B">
        <w:rPr>
          <w:rFonts w:ascii="Times New Roman" w:eastAsia="Times New Roman" w:hAnsi="Times New Roman"/>
          <w:sz w:val="24"/>
          <w:szCs w:val="24"/>
          <w:lang w:eastAsia="ru-RU"/>
        </w:rPr>
        <w:t>910601001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622481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8F7C1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законодательства о налогах и сборах, в части непредставления в установленный</w:t>
      </w:r>
      <w:r w:rsidRPr="005C26B1" w:rsidR="005C26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пунктом </w:t>
      </w:r>
      <w:r w:rsidR="00BF05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BF0593">
        <w:rPr>
          <w:rFonts w:ascii="Times New Roman" w:eastAsia="Times New Roman" w:hAnsi="Times New Roman"/>
          <w:sz w:val="24"/>
          <w:szCs w:val="24"/>
          <w:lang w:eastAsia="ru-RU"/>
        </w:rPr>
        <w:t>386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Налогового кодекса РФ срок </w:t>
      </w:r>
      <w:r w:rsidR="00BF0593">
        <w:rPr>
          <w:rFonts w:ascii="Times New Roman" w:eastAsia="Times New Roman" w:hAnsi="Times New Roman"/>
          <w:sz w:val="24"/>
          <w:szCs w:val="24"/>
          <w:lang w:eastAsia="ru-RU"/>
        </w:rPr>
        <w:t>налоговой декларации по налогу на имущество организаций за 2021 год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7042" w:rsidRPr="00622481" w:rsidP="00B217F4" w14:paraId="7E523AEC" w14:textId="46909A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Налоговая декларация по налогу на имущество организаций за 2021 год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6B0B72" w:rsidR="006B0B72">
        <w:rPr>
          <w:rFonts w:ascii="Times New Roman" w:hAnsi="Times New Roman"/>
          <w:sz w:val="24"/>
          <w:szCs w:val="24"/>
        </w:rPr>
        <w:t xml:space="preserve"> </w:t>
      </w:r>
      <w:r w:rsidRPr="003D08E9" w:rsidR="003D08E9">
        <w:rPr>
          <w:rFonts w:ascii="Times New Roman" w:hAnsi="Times New Roman"/>
          <w:sz w:val="24"/>
          <w:szCs w:val="24"/>
        </w:rPr>
        <w:t xml:space="preserve">МБОУ дополнительного образования «Центр детского и юношеского творчества имени Героя Советского Союза А.М. Данилина» </w:t>
      </w:r>
      <w:r w:rsidRPr="003D08E9" w:rsidR="003D08E9">
        <w:rPr>
          <w:rFonts w:ascii="Times New Roman" w:hAnsi="Times New Roman"/>
          <w:sz w:val="24"/>
          <w:szCs w:val="24"/>
        </w:rPr>
        <w:t>Раздольненского</w:t>
      </w:r>
      <w:r w:rsidRPr="003D08E9" w:rsidR="003D08E9">
        <w:rPr>
          <w:rFonts w:ascii="Times New Roman" w:hAnsi="Times New Roman"/>
          <w:sz w:val="24"/>
          <w:szCs w:val="24"/>
        </w:rPr>
        <w:t xml:space="preserve"> района Республики Крым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предоставлен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телекоммуникационным каналам связи с ЭЦП с нарушением сроков представления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07.07.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предельный срок предоставления которой не позднее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410808">
        <w:rPr>
          <w:rFonts w:ascii="Times New Roman" w:eastAsia="Times New Roman" w:hAnsi="Times New Roman"/>
          <w:sz w:val="24"/>
          <w:szCs w:val="24"/>
          <w:lang w:eastAsia="ru-RU"/>
        </w:rPr>
        <w:t>включительно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7042" w:rsidRPr="00622481" w:rsidP="00B217F4" w14:paraId="33AB708A" w14:textId="7EF8F4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BF0593">
        <w:rPr>
          <w:rFonts w:ascii="Times New Roman" w:eastAsia="Times New Roman" w:hAnsi="Times New Roman"/>
          <w:sz w:val="24"/>
          <w:szCs w:val="24"/>
          <w:lang w:eastAsia="ru-RU"/>
        </w:rPr>
        <w:t>31.03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622481" w:rsidR="00D63A4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Pr="003D08E9" w:rsidR="003D08E9">
        <w:rPr>
          <w:rFonts w:ascii="Times New Roman" w:hAnsi="Times New Roman"/>
          <w:sz w:val="24"/>
          <w:szCs w:val="24"/>
        </w:rPr>
        <w:t xml:space="preserve">МБОУ дополнительного образования «Центр детского и юношеского творчества имени Героя Советского Союза А.М. Данилина» </w:t>
      </w:r>
      <w:r w:rsidRPr="003D08E9" w:rsidR="003D08E9">
        <w:rPr>
          <w:rFonts w:ascii="Times New Roman" w:hAnsi="Times New Roman"/>
          <w:sz w:val="24"/>
          <w:szCs w:val="24"/>
        </w:rPr>
        <w:t>Раздольненского</w:t>
      </w:r>
      <w:r w:rsidRPr="003D08E9" w:rsidR="003D08E9">
        <w:rPr>
          <w:rFonts w:ascii="Times New Roman" w:hAnsi="Times New Roman"/>
          <w:sz w:val="24"/>
          <w:szCs w:val="24"/>
        </w:rPr>
        <w:t xml:space="preserve"> района Республики Крым</w:t>
      </w:r>
      <w:r w:rsidRPr="00622481" w:rsidR="00851567">
        <w:rPr>
          <w:rFonts w:ascii="12" w:eastAsia="Times New Roman" w:hAnsi="12"/>
          <w:sz w:val="24"/>
          <w:szCs w:val="24"/>
          <w:lang w:eastAsia="ru-RU"/>
        </w:rPr>
        <w:t>,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</w:t>
      </w:r>
      <w:r w:rsidR="00F06030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622481" w:rsidR="002B3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622481" w:rsidR="003C32E0">
        <w:rPr>
          <w:rFonts w:ascii="Times New Roman" w:hAnsi="Times New Roman"/>
          <w:sz w:val="24"/>
          <w:szCs w:val="24"/>
        </w:rPr>
        <w:t xml:space="preserve">Республика Крым, </w:t>
      </w:r>
      <w:r w:rsidRPr="00622481" w:rsidR="003C32E0">
        <w:rPr>
          <w:rFonts w:ascii="Times New Roman" w:hAnsi="Times New Roman"/>
          <w:sz w:val="24"/>
          <w:szCs w:val="24"/>
        </w:rPr>
        <w:t>Раздольненский</w:t>
      </w:r>
      <w:r w:rsidRPr="00622481" w:rsidR="003C32E0">
        <w:rPr>
          <w:rFonts w:ascii="Times New Roman" w:hAnsi="Times New Roman"/>
          <w:sz w:val="24"/>
          <w:szCs w:val="24"/>
        </w:rPr>
        <w:t xml:space="preserve"> район, </w:t>
      </w:r>
      <w:r w:rsidR="00BF0593">
        <w:rPr>
          <w:rFonts w:ascii="Times New Roman" w:hAnsi="Times New Roman"/>
          <w:sz w:val="24"/>
          <w:szCs w:val="24"/>
        </w:rPr>
        <w:t xml:space="preserve">   </w:t>
      </w:r>
      <w:r w:rsidR="003D08E9">
        <w:rPr>
          <w:rFonts w:ascii="Times New Roman" w:hAnsi="Times New Roman"/>
          <w:sz w:val="24"/>
          <w:szCs w:val="24"/>
        </w:rPr>
        <w:t>пгт</w:t>
      </w:r>
      <w:r w:rsidRPr="00622481" w:rsidR="003C32E0">
        <w:rPr>
          <w:rFonts w:ascii="Times New Roman" w:hAnsi="Times New Roman"/>
          <w:sz w:val="24"/>
          <w:szCs w:val="24"/>
        </w:rPr>
        <w:t xml:space="preserve">. </w:t>
      </w:r>
      <w:r w:rsidR="003D08E9">
        <w:rPr>
          <w:rFonts w:ascii="Times New Roman" w:hAnsi="Times New Roman"/>
          <w:sz w:val="24"/>
          <w:szCs w:val="24"/>
        </w:rPr>
        <w:t>Раздольное</w:t>
      </w:r>
      <w:r w:rsidRPr="00622481" w:rsidR="003C32E0">
        <w:rPr>
          <w:rFonts w:ascii="Times New Roman" w:hAnsi="Times New Roman"/>
          <w:sz w:val="24"/>
          <w:szCs w:val="24"/>
        </w:rPr>
        <w:t xml:space="preserve">, ул. </w:t>
      </w:r>
      <w:r w:rsidR="003D08E9">
        <w:rPr>
          <w:rFonts w:ascii="Times New Roman" w:hAnsi="Times New Roman"/>
          <w:sz w:val="24"/>
          <w:szCs w:val="24"/>
        </w:rPr>
        <w:t>А.Кима</w:t>
      </w:r>
      <w:r w:rsidRPr="00622481" w:rsidR="003C32E0">
        <w:rPr>
          <w:rFonts w:ascii="Times New Roman" w:hAnsi="Times New Roman"/>
          <w:sz w:val="24"/>
          <w:szCs w:val="24"/>
        </w:rPr>
        <w:t xml:space="preserve">, д. </w:t>
      </w:r>
      <w:r w:rsidR="00BF0593">
        <w:rPr>
          <w:rFonts w:ascii="Times New Roman" w:hAnsi="Times New Roman"/>
          <w:sz w:val="24"/>
          <w:szCs w:val="24"/>
        </w:rPr>
        <w:t>1</w:t>
      </w:r>
      <w:r w:rsidR="003D08E9">
        <w:rPr>
          <w:rFonts w:ascii="Times New Roman" w:hAnsi="Times New Roman"/>
          <w:sz w:val="24"/>
          <w:szCs w:val="24"/>
        </w:rPr>
        <w:t>37, кв. 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3DD1" w:rsidRPr="00622481" w:rsidP="00B217F4" w14:paraId="2B4AA6A7" w14:textId="1BDAB8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22A">
        <w:rPr>
          <w:rFonts w:ascii="Times New Roman" w:eastAsia="Times New Roman" w:hAnsi="Times New Roman"/>
          <w:sz w:val="24"/>
          <w:szCs w:val="24"/>
          <w:lang w:eastAsia="zh-CN"/>
        </w:rPr>
        <w:t xml:space="preserve">В суде </w:t>
      </w:r>
      <w:r w:rsidR="003D08E9">
        <w:rPr>
          <w:rFonts w:ascii="Times New Roman" w:eastAsia="Times New Roman" w:hAnsi="Times New Roman"/>
          <w:sz w:val="24"/>
          <w:szCs w:val="24"/>
          <w:lang w:eastAsia="ru-RU"/>
        </w:rPr>
        <w:t>Тишина Н.И.</w:t>
      </w:r>
      <w:r w:rsidRPr="00AC322A" w:rsidR="00F060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322A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</w:t>
      </w:r>
      <w:r w:rsidRPr="00AC322A" w:rsidR="00BF05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C322A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объеме, не оспаривал</w:t>
      </w:r>
      <w:r w:rsidRPr="00AC322A" w:rsidR="00BF05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C322A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протоколе.</w:t>
      </w:r>
    </w:p>
    <w:p w:rsidR="00017042" w:rsidRPr="00622481" w:rsidP="00B217F4" w14:paraId="1F59CF4F" w14:textId="6117CC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3D08E9">
        <w:rPr>
          <w:rFonts w:ascii="Times New Roman" w:eastAsia="Times New Roman" w:hAnsi="Times New Roman"/>
          <w:sz w:val="24"/>
          <w:szCs w:val="24"/>
          <w:lang w:eastAsia="ru-RU"/>
        </w:rPr>
        <w:t>Тишина Н.</w:t>
      </w:r>
      <w:r w:rsidR="003D08E9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Pr="00C84766" w:rsidR="00F060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r w:rsidRPr="00F06030" w:rsidR="00F06030">
        <w:rPr>
          <w:rFonts w:ascii="Times New Roman" w:hAnsi="Times New Roman"/>
          <w:sz w:val="24"/>
          <w:szCs w:val="24"/>
        </w:rPr>
        <w:t xml:space="preserve"> </w:t>
      </w:r>
      <w:r w:rsidRPr="003D08E9" w:rsidR="003D08E9">
        <w:rPr>
          <w:rFonts w:ascii="Times New Roman" w:hAnsi="Times New Roman"/>
          <w:sz w:val="24"/>
          <w:szCs w:val="24"/>
        </w:rPr>
        <w:t>и.о</w:t>
      </w:r>
      <w:r w:rsidRPr="003D08E9" w:rsidR="003D08E9">
        <w:rPr>
          <w:rFonts w:ascii="Times New Roman" w:hAnsi="Times New Roman"/>
          <w:sz w:val="24"/>
          <w:szCs w:val="24"/>
        </w:rPr>
        <w:t xml:space="preserve">. директора МБОУ дополнительного образования «Центр детского и юношеского творчества имени Героя Советского Союза А.М. Данилина» </w:t>
      </w:r>
      <w:r w:rsidRPr="003D08E9" w:rsidR="003D08E9">
        <w:rPr>
          <w:rFonts w:ascii="Times New Roman" w:hAnsi="Times New Roman"/>
          <w:sz w:val="24"/>
          <w:szCs w:val="24"/>
        </w:rPr>
        <w:t>Раздольненского</w:t>
      </w:r>
      <w:r w:rsidRPr="003D08E9" w:rsidR="003D08E9">
        <w:rPr>
          <w:rFonts w:ascii="Times New Roman" w:hAnsi="Times New Roman"/>
          <w:sz w:val="24"/>
          <w:szCs w:val="24"/>
        </w:rPr>
        <w:t xml:space="preserve"> района Республики Крым</w:t>
      </w:r>
      <w:r w:rsidRPr="00622481" w:rsidR="00BF05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BF05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</w:t>
      </w:r>
      <w:r w:rsidRPr="005C26B1" w:rsidR="005C26B1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пунктом </w:t>
      </w:r>
      <w:r w:rsidR="00BF05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C26B1" w:rsidR="005C26B1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BF0593">
        <w:rPr>
          <w:rFonts w:ascii="Times New Roman" w:eastAsia="Times New Roman" w:hAnsi="Times New Roman"/>
          <w:sz w:val="24"/>
          <w:szCs w:val="24"/>
          <w:lang w:eastAsia="ru-RU"/>
        </w:rPr>
        <w:t>386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Налогового кодекса РФ срок </w:t>
      </w:r>
      <w:r w:rsidR="00BF0593">
        <w:rPr>
          <w:rFonts w:ascii="Times New Roman" w:eastAsia="Times New Roman" w:hAnsi="Times New Roman"/>
          <w:sz w:val="24"/>
          <w:szCs w:val="24"/>
          <w:lang w:eastAsia="ru-RU"/>
        </w:rPr>
        <w:t>налоговой декларации по налогу на имущество организаций за 2021 год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6707" w:rsidP="00B217F4" w14:paraId="0CE429A1" w14:textId="124083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3D08E9">
        <w:rPr>
          <w:rFonts w:ascii="Times New Roman" w:eastAsia="Times New Roman" w:hAnsi="Times New Roman"/>
          <w:sz w:val="24"/>
          <w:szCs w:val="24"/>
          <w:lang w:eastAsia="ru-RU"/>
        </w:rPr>
        <w:t>Тишиной Н.И.</w:t>
      </w:r>
      <w:r w:rsidRPr="00C84766" w:rsidR="002105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 № </w:t>
      </w:r>
      <w:r w:rsidR="003D08E9">
        <w:rPr>
          <w:rFonts w:ascii="Times New Roman" w:eastAsia="Times New Roman" w:hAnsi="Times New Roman"/>
          <w:sz w:val="24"/>
          <w:szCs w:val="24"/>
          <w:lang w:eastAsia="ru-RU"/>
        </w:rPr>
        <w:t>91062303900037300001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3D08E9">
        <w:rPr>
          <w:rFonts w:ascii="Times New Roman" w:eastAsia="Times New Roman" w:hAnsi="Times New Roman"/>
          <w:sz w:val="24"/>
          <w:szCs w:val="24"/>
          <w:lang w:eastAsia="ru-RU"/>
        </w:rPr>
        <w:t xml:space="preserve"> 08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D08E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B61DF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D08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копией акта налоговой проверки № </w:t>
      </w:r>
      <w:r w:rsidR="00BF0593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3D08E9">
        <w:rPr>
          <w:rFonts w:ascii="Times New Roman" w:eastAsia="Times New Roman" w:hAnsi="Times New Roman"/>
          <w:sz w:val="24"/>
          <w:szCs w:val="24"/>
          <w:lang w:eastAsia="ru-RU"/>
        </w:rPr>
        <w:t>48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D08E9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BF0593">
        <w:rPr>
          <w:rFonts w:ascii="Times New Roman" w:eastAsia="Times New Roman" w:hAnsi="Times New Roman"/>
          <w:sz w:val="24"/>
          <w:szCs w:val="24"/>
          <w:lang w:eastAsia="ru-RU"/>
        </w:rPr>
        <w:t>.10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3C1F2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; квитанцией о приеме налоговой декларации (расчета) в электронном виде с указанием даты получения органом</w:t>
      </w:r>
      <w:r w:rsidRPr="00622481" w:rsidR="003C1F2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F758A8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выпиской из ЕГРЮД по </w:t>
      </w:r>
      <w:r w:rsidRPr="003D08E9" w:rsidR="003D08E9">
        <w:rPr>
          <w:rFonts w:ascii="Times New Roman" w:hAnsi="Times New Roman"/>
          <w:sz w:val="24"/>
          <w:szCs w:val="24"/>
        </w:rPr>
        <w:t xml:space="preserve">МБОУ дополнительного образования «Центр детского и юношеского творчества имени Героя Советского Союза А.М. Данилина» </w:t>
      </w:r>
      <w:r w:rsidRPr="003D08E9" w:rsidR="003D08E9">
        <w:rPr>
          <w:rFonts w:ascii="Times New Roman" w:hAnsi="Times New Roman"/>
          <w:sz w:val="24"/>
          <w:szCs w:val="24"/>
        </w:rPr>
        <w:t>Раздольненского</w:t>
      </w:r>
      <w:r w:rsidRPr="003D08E9" w:rsidR="003D08E9">
        <w:rPr>
          <w:rFonts w:ascii="Times New Roman" w:hAnsi="Times New Roman"/>
          <w:sz w:val="24"/>
          <w:szCs w:val="24"/>
        </w:rPr>
        <w:t xml:space="preserve"> района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48CC" w:rsidRPr="00EC48CC" w:rsidP="00B217F4" w14:paraId="7C7ED154" w14:textId="33C9D0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22A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Pr="00AC322A" w:rsidR="005C26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322A" w:rsidR="005C26B1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Pr="00AC322A" w:rsidR="005C26B1">
        <w:rPr>
          <w:rFonts w:ascii="Times New Roman" w:eastAsia="Times New Roman" w:hAnsi="Times New Roman"/>
          <w:sz w:val="24"/>
          <w:szCs w:val="24"/>
          <w:lang w:eastAsia="ru-RU"/>
        </w:rPr>
        <w:t>. 1</w:t>
      </w:r>
      <w:r w:rsidRPr="00AC322A">
        <w:rPr>
          <w:rFonts w:ascii="Times New Roman" w:eastAsia="Times New Roman" w:hAnsi="Times New Roman"/>
          <w:sz w:val="24"/>
          <w:szCs w:val="24"/>
          <w:lang w:eastAsia="ru-RU"/>
        </w:rPr>
        <w:t xml:space="preserve"> п.</w:t>
      </w:r>
      <w:r w:rsidRPr="00AC322A" w:rsidR="005C26B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C322A">
        <w:rPr>
          <w:rFonts w:ascii="Times New Roman" w:eastAsia="Times New Roman" w:hAnsi="Times New Roman"/>
          <w:sz w:val="24"/>
          <w:szCs w:val="24"/>
          <w:lang w:eastAsia="ru-RU"/>
        </w:rPr>
        <w:t xml:space="preserve"> ст.</w:t>
      </w:r>
      <w:r w:rsidRPr="00AC322A" w:rsidR="005C26B1">
        <w:rPr>
          <w:rFonts w:ascii="Times New Roman" w:eastAsia="Times New Roman" w:hAnsi="Times New Roman"/>
          <w:sz w:val="24"/>
          <w:szCs w:val="24"/>
          <w:lang w:eastAsia="ru-RU"/>
        </w:rPr>
        <w:t>431</w:t>
      </w:r>
      <w:r w:rsidRPr="00AC322A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РФ, </w:t>
      </w:r>
      <w:r w:rsidRPr="00AC322A" w:rsidR="005C26B1">
        <w:rPr>
          <w:rFonts w:ascii="Times New Roman" w:eastAsia="Times New Roman" w:hAnsi="Times New Roman"/>
          <w:sz w:val="24"/>
          <w:szCs w:val="24"/>
          <w:lang w:eastAsia="ru-RU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AC322A" w:rsidR="005C26B1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AC32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48CC" w:rsidRPr="00EC48CC" w:rsidP="00EC48CC" w14:paraId="757F207B" w14:textId="10DE4D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ст. 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423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58A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C26B1" w:rsidR="005C26B1">
        <w:rPr>
          <w:rFonts w:ascii="Times New Roman" w:eastAsia="Times New Roman" w:hAnsi="Times New Roman"/>
          <w:sz w:val="24"/>
          <w:szCs w:val="24"/>
          <w:lang w:eastAsia="ru-RU"/>
        </w:rPr>
        <w:t>тчетными периодами признаются первый квартал, полугодие, девять месяцев календарного года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48CC" w:rsidRPr="00EC48CC" w:rsidP="00EC48CC" w14:paraId="17F41388" w14:textId="7205F0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 </w:t>
      </w:r>
      <w:r w:rsidR="005B2BB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 ст. 80 НК РФ налоговая декларация (расчет) </w:t>
      </w:r>
      <w:r w:rsidR="005B2BBE">
        <w:rPr>
          <w:rFonts w:ascii="Times New Roman" w:eastAsia="Times New Roman" w:hAnsi="Times New Roman"/>
          <w:sz w:val="24"/>
          <w:szCs w:val="24"/>
          <w:lang w:eastAsia="ru-RU"/>
        </w:rPr>
        <w:t>представляется в установленные законодательством о налогах и сборах сроки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7042" w:rsidRPr="00622481" w:rsidP="00EC48CC" w14:paraId="0B403AE7" w14:textId="0BD50A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7042" w:rsidRPr="00622481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042" w:rsidRPr="00622481" w:rsidP="00017042" w14:paraId="09FBEF90" w14:textId="74B2EF7F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3D08E9">
        <w:rPr>
          <w:rFonts w:ascii="Times New Roman" w:eastAsia="Times New Roman" w:hAnsi="Times New Roman"/>
          <w:sz w:val="24"/>
          <w:szCs w:val="24"/>
          <w:lang w:eastAsia="ru-RU"/>
        </w:rPr>
        <w:t>Тишиной Н.И.</w:t>
      </w:r>
      <w:r w:rsidR="000F7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RPr="00622481" w:rsidP="00017042" w14:paraId="212216AB" w14:textId="465DBBBD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3D08E9">
        <w:rPr>
          <w:rFonts w:ascii="Times New Roman" w:eastAsia="Times New Roman" w:hAnsi="Times New Roman"/>
          <w:sz w:val="24"/>
          <w:szCs w:val="24"/>
          <w:lang w:eastAsia="ru-RU"/>
        </w:rPr>
        <w:t>Тишиной Н.И.</w:t>
      </w:r>
      <w:r w:rsidR="000F7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RPr="00622481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017042" w:rsidRPr="00622481" w:rsidP="00017042" w14:paraId="44F7F77D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RPr="00622481" w:rsidP="00017042" w14:paraId="77DE5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17042" w:rsidRPr="00622481" w:rsidP="00017042" w14:paraId="27A52E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RPr="00622481" w:rsidP="00017042" w14:paraId="06EEBA29" w14:textId="2B09230D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Тишину Надежду Ильиничну</w:t>
      </w:r>
      <w:r w:rsidR="000F7117">
        <w:rPr>
          <w:rFonts w:ascii="Times New Roman" w:hAnsi="Times New Roman"/>
          <w:b/>
          <w:sz w:val="24"/>
          <w:szCs w:val="24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8F7C1B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="008F7C1B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наказание в виде предупреждения.</w:t>
      </w:r>
    </w:p>
    <w:p w:rsidR="00017042" w:rsidRPr="00622481" w:rsidP="00017042" w14:paraId="0F687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RPr="00622481" w:rsidP="00017042" w14:paraId="36A28F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AE9" w:rsidRPr="00346AE9" w:rsidP="00346AE9" w14:paraId="09BAB581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042"/>
    <w:rsid w:val="00044724"/>
    <w:rsid w:val="000A5D8F"/>
    <w:rsid w:val="000C761D"/>
    <w:rsid w:val="000F2923"/>
    <w:rsid w:val="000F7117"/>
    <w:rsid w:val="0011115A"/>
    <w:rsid w:val="00140713"/>
    <w:rsid w:val="00162325"/>
    <w:rsid w:val="00165608"/>
    <w:rsid w:val="00172AE8"/>
    <w:rsid w:val="00191F7F"/>
    <w:rsid w:val="00197E31"/>
    <w:rsid w:val="001A1F82"/>
    <w:rsid w:val="001C17B4"/>
    <w:rsid w:val="001D39E1"/>
    <w:rsid w:val="001E6E3F"/>
    <w:rsid w:val="002105FD"/>
    <w:rsid w:val="00264088"/>
    <w:rsid w:val="002B3DD1"/>
    <w:rsid w:val="002C0B11"/>
    <w:rsid w:val="002D536F"/>
    <w:rsid w:val="0034511C"/>
    <w:rsid w:val="00346AE9"/>
    <w:rsid w:val="003A5AC3"/>
    <w:rsid w:val="003C1F2B"/>
    <w:rsid w:val="003C32E0"/>
    <w:rsid w:val="003D08E9"/>
    <w:rsid w:val="003D6AC8"/>
    <w:rsid w:val="003E3F23"/>
    <w:rsid w:val="003E7B3A"/>
    <w:rsid w:val="00410808"/>
    <w:rsid w:val="00415FC5"/>
    <w:rsid w:val="0044087F"/>
    <w:rsid w:val="00451D94"/>
    <w:rsid w:val="004851E1"/>
    <w:rsid w:val="0048557B"/>
    <w:rsid w:val="00495F56"/>
    <w:rsid w:val="004B49CB"/>
    <w:rsid w:val="004C5A9F"/>
    <w:rsid w:val="004E17DB"/>
    <w:rsid w:val="0054305E"/>
    <w:rsid w:val="00546C5E"/>
    <w:rsid w:val="0055042E"/>
    <w:rsid w:val="00555CEC"/>
    <w:rsid w:val="00566707"/>
    <w:rsid w:val="005946AE"/>
    <w:rsid w:val="005B2BBE"/>
    <w:rsid w:val="005C26B1"/>
    <w:rsid w:val="005E24F8"/>
    <w:rsid w:val="005F0208"/>
    <w:rsid w:val="00601898"/>
    <w:rsid w:val="00622481"/>
    <w:rsid w:val="00626880"/>
    <w:rsid w:val="0064756A"/>
    <w:rsid w:val="00650274"/>
    <w:rsid w:val="006867E6"/>
    <w:rsid w:val="00687EA2"/>
    <w:rsid w:val="006B0B72"/>
    <w:rsid w:val="006B6D26"/>
    <w:rsid w:val="006C7CD2"/>
    <w:rsid w:val="007518FE"/>
    <w:rsid w:val="007555BF"/>
    <w:rsid w:val="00767367"/>
    <w:rsid w:val="00790E1F"/>
    <w:rsid w:val="007A42C0"/>
    <w:rsid w:val="007E3519"/>
    <w:rsid w:val="00851567"/>
    <w:rsid w:val="0086063A"/>
    <w:rsid w:val="008636F1"/>
    <w:rsid w:val="00893800"/>
    <w:rsid w:val="00894998"/>
    <w:rsid w:val="008A28E9"/>
    <w:rsid w:val="008F7C1B"/>
    <w:rsid w:val="009057A4"/>
    <w:rsid w:val="00972027"/>
    <w:rsid w:val="00973445"/>
    <w:rsid w:val="0099759A"/>
    <w:rsid w:val="009B4DC4"/>
    <w:rsid w:val="00A351B1"/>
    <w:rsid w:val="00A91977"/>
    <w:rsid w:val="00AB5DB9"/>
    <w:rsid w:val="00AC322A"/>
    <w:rsid w:val="00AD08B2"/>
    <w:rsid w:val="00AD74E0"/>
    <w:rsid w:val="00AF2388"/>
    <w:rsid w:val="00B042FC"/>
    <w:rsid w:val="00B17A1C"/>
    <w:rsid w:val="00B217F4"/>
    <w:rsid w:val="00B246C9"/>
    <w:rsid w:val="00B27262"/>
    <w:rsid w:val="00B61DF7"/>
    <w:rsid w:val="00B65521"/>
    <w:rsid w:val="00B67FE2"/>
    <w:rsid w:val="00BD7027"/>
    <w:rsid w:val="00BF0593"/>
    <w:rsid w:val="00C25860"/>
    <w:rsid w:val="00C61E94"/>
    <w:rsid w:val="00C74A69"/>
    <w:rsid w:val="00C84766"/>
    <w:rsid w:val="00C84F0D"/>
    <w:rsid w:val="00C86A45"/>
    <w:rsid w:val="00CB0457"/>
    <w:rsid w:val="00CB60C3"/>
    <w:rsid w:val="00CB70C5"/>
    <w:rsid w:val="00CD1574"/>
    <w:rsid w:val="00CE3D71"/>
    <w:rsid w:val="00CF3582"/>
    <w:rsid w:val="00D20394"/>
    <w:rsid w:val="00D34242"/>
    <w:rsid w:val="00D57655"/>
    <w:rsid w:val="00D63A4E"/>
    <w:rsid w:val="00D729F8"/>
    <w:rsid w:val="00DB3A95"/>
    <w:rsid w:val="00DE7168"/>
    <w:rsid w:val="00DF2DC1"/>
    <w:rsid w:val="00E22C02"/>
    <w:rsid w:val="00E44241"/>
    <w:rsid w:val="00E565A0"/>
    <w:rsid w:val="00E77A8A"/>
    <w:rsid w:val="00E92506"/>
    <w:rsid w:val="00EC48CC"/>
    <w:rsid w:val="00ED177C"/>
    <w:rsid w:val="00F06030"/>
    <w:rsid w:val="00F24828"/>
    <w:rsid w:val="00F758A8"/>
    <w:rsid w:val="00FB4A25"/>
    <w:rsid w:val="00FF0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