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8F286B" w:rsidP="00CB70C5" w14:paraId="41D3F04B" w14:textId="2CA021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</w:t>
      </w:r>
      <w:r w:rsidR="001276A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276A7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309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38</w:t>
      </w:r>
    </w:p>
    <w:p w:rsidR="002C0B11" w:rsidRPr="00EC48CC" w:rsidP="002C0B11" w14:paraId="4D3B7116" w14:textId="230F53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A464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="00C00F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080A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/2024</w:t>
      </w:r>
    </w:p>
    <w:p w:rsidR="00B042FC" w:rsidRPr="00622481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22481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22481" w:rsidP="006C7CD2" w14:paraId="6DD66744" w14:textId="15DBB6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AF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1276A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324FFF" w:rsidP="00DB3A95" w14:paraId="5544820E" w14:textId="4A48610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EC48CC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4FFF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42FC" w:rsidRPr="00622481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RPr="00622481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22481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324FFF" w:rsidRPr="00324FFF" w:rsidP="00324FFF" w14:paraId="6FC4AC00" w14:textId="53FF18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Меджитова</w:t>
      </w:r>
      <w:r>
        <w:rPr>
          <w:rFonts w:ascii="Times New Roman" w:hAnsi="Times New Roman"/>
          <w:b/>
          <w:sz w:val="24"/>
          <w:szCs w:val="24"/>
        </w:rPr>
        <w:t xml:space="preserve"> Ниязи </w:t>
      </w:r>
      <w:r>
        <w:rPr>
          <w:rFonts w:ascii="Times New Roman" w:hAnsi="Times New Roman"/>
          <w:b/>
          <w:sz w:val="24"/>
          <w:szCs w:val="24"/>
        </w:rPr>
        <w:t>Файзиевича</w:t>
      </w:r>
      <w:r w:rsidRPr="00E20AF7" w:rsidR="00E20AF7">
        <w:rPr>
          <w:rFonts w:ascii="Times New Roman" w:hAnsi="Times New Roman"/>
          <w:b/>
          <w:sz w:val="24"/>
          <w:szCs w:val="24"/>
        </w:rPr>
        <w:t xml:space="preserve">, </w:t>
      </w:r>
      <w:r w:rsidR="008F286B">
        <w:rPr>
          <w:rFonts w:ascii="Times New Roman" w:hAnsi="Times New Roman"/>
          <w:sz w:val="24"/>
          <w:szCs w:val="24"/>
        </w:rPr>
        <w:t>«данные изъяты»</w:t>
      </w:r>
      <w:r w:rsidRPr="00E20AF7" w:rsidR="00A464DA">
        <w:rPr>
          <w:rFonts w:ascii="Times New Roman" w:hAnsi="Times New Roman"/>
          <w:sz w:val="24"/>
          <w:szCs w:val="24"/>
        </w:rPr>
        <w:t>,</w:t>
      </w:r>
    </w:p>
    <w:p w:rsidR="00D57655" w:rsidRPr="00622481" w:rsidP="00324FFF" w14:paraId="20E85135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622481">
        <w:rPr>
          <w:rFonts w:ascii="12" w:eastAsia="Times New Roman" w:hAnsi="12"/>
          <w:sz w:val="24"/>
          <w:szCs w:val="24"/>
          <w:lang w:eastAsia="ru-RU"/>
        </w:rPr>
        <w:t>по с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622481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622481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622481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622481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RPr="00B67FE2" w:rsidP="00B217F4" w14:paraId="6EB70546" w14:textId="6087AC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Меджитов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Н.Ф.</w:t>
      </w:r>
      <w:r w:rsidRPr="00E20AF7" w:rsidR="00E20AF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являясь </w:t>
      </w:r>
      <w:r w:rsidRPr="00C00F4E">
        <w:rPr>
          <w:rFonts w:ascii="Times New Roman" w:eastAsia="Times New Roman" w:hAnsi="Times New Roman"/>
          <w:sz w:val="24"/>
          <w:szCs w:val="24"/>
          <w:lang w:eastAsia="ru-RU"/>
        </w:rPr>
        <w:t>генеральным директором ООО «ТРАНС-КАРГО»</w:t>
      </w:r>
      <w:r w:rsidRPr="00E20AF7" w:rsidR="00E20AF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ИНН/КПП 9106015719/910601001</w:t>
      </w:r>
      <w:r w:rsidRPr="00E20AF7" w:rsidR="00E20AF7">
        <w:rPr>
          <w:rFonts w:ascii="Times New Roman" w:eastAsia="Times New Roman" w:hAnsi="Times New Roman"/>
          <w:sz w:val="24"/>
          <w:szCs w:val="24"/>
          <w:lang w:eastAsia="ru-RU"/>
        </w:rPr>
        <w:t>, адрес регистрации:</w:t>
      </w:r>
      <w:r w:rsidRPr="00E20AF7" w:rsidR="00E20AF7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 Крым, </w:t>
      </w:r>
      <w:r w:rsidRPr="00E20AF7" w:rsidR="00E20AF7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E20AF7" w:rsidR="00E20AF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Ручьи</w:t>
      </w:r>
      <w:r w:rsidRPr="00E20AF7" w:rsidR="00E20AF7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Молодежная</w:t>
      </w:r>
      <w:r w:rsidRPr="00E20AF7" w:rsidR="00E20AF7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0AF7" w:rsidR="00E20AF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2481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нарушение законодательства о налогах и сборах, в части непредставления в 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установленный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174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Налогового кодекса РФ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НДС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FF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017042" w:rsidRPr="00622481" w:rsidP="00B217F4" w14:paraId="7E523AEC" w14:textId="09424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НДС</w:t>
      </w:r>
      <w:r w:rsidRPr="00622481"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622481"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622481"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6B0B72" w:rsidR="006B0B72">
        <w:rPr>
          <w:rFonts w:ascii="Times New Roman" w:hAnsi="Times New Roman"/>
          <w:sz w:val="24"/>
          <w:szCs w:val="24"/>
        </w:rPr>
        <w:t xml:space="preserve"> </w:t>
      </w:r>
      <w:r w:rsidRPr="00C00F4E" w:rsidR="00C00F4E">
        <w:rPr>
          <w:rFonts w:ascii="Times New Roman" w:eastAsia="Times New Roman" w:hAnsi="Times New Roman"/>
          <w:sz w:val="24"/>
          <w:szCs w:val="24"/>
          <w:lang w:eastAsia="ru-RU"/>
        </w:rPr>
        <w:t>ООО «ТРАНС-КАРГО»</w:t>
      </w:r>
      <w:r w:rsidRPr="00324FFF" w:rsidR="00324FFF">
        <w:rPr>
          <w:rFonts w:ascii="Times New Roman" w:hAnsi="Times New Roman"/>
          <w:sz w:val="24"/>
          <w:szCs w:val="24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предоставлена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телекоммуникационным каналам связи с ЭЦП с нарушением сроков представления </w:t>
      </w:r>
      <w:r w:rsidR="00324FF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предельный срок предоставления которой не позднее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410808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B217F4" w14:paraId="33AB708A" w14:textId="5692B5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C00F4E" w:rsidR="00C00F4E">
        <w:rPr>
          <w:rFonts w:ascii="Times New Roman" w:hAnsi="Times New Roman"/>
          <w:sz w:val="24"/>
          <w:szCs w:val="24"/>
        </w:rPr>
        <w:t>ООО «ТРАНС-КАРГО» (ИНН/КПП 9106015719/910601001, адрес регистрации:</w:t>
      </w:r>
      <w:r w:rsidRPr="00C00F4E" w:rsidR="00C00F4E">
        <w:rPr>
          <w:rFonts w:ascii="Times New Roman" w:hAnsi="Times New Roman"/>
          <w:sz w:val="24"/>
          <w:szCs w:val="24"/>
        </w:rPr>
        <w:t xml:space="preserve"> Республика Крым, </w:t>
      </w:r>
      <w:r w:rsidRPr="00C00F4E" w:rsidR="00C00F4E">
        <w:rPr>
          <w:rFonts w:ascii="Times New Roman" w:hAnsi="Times New Roman"/>
          <w:sz w:val="24"/>
          <w:szCs w:val="24"/>
        </w:rPr>
        <w:t>Раздольненский</w:t>
      </w:r>
      <w:r w:rsidRPr="00C00F4E" w:rsidR="00C00F4E">
        <w:rPr>
          <w:rFonts w:ascii="Times New Roman" w:hAnsi="Times New Roman"/>
          <w:sz w:val="24"/>
          <w:szCs w:val="24"/>
        </w:rPr>
        <w:t xml:space="preserve"> район, с. Ручьи, ул. Молодежная, д. 3)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64DA" w:rsidP="00324FFF" w14:paraId="42F89F67" w14:textId="57D7D4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464DA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 </w:t>
      </w:r>
      <w:r w:rsidR="00C00F4E">
        <w:rPr>
          <w:rFonts w:ascii="Times New Roman" w:eastAsia="Times New Roman" w:hAnsi="Times New Roman"/>
          <w:sz w:val="24"/>
          <w:szCs w:val="24"/>
          <w:lang w:eastAsia="zh-CN"/>
        </w:rPr>
        <w:t>Меджитов</w:t>
      </w:r>
      <w:r w:rsidR="00C00F4E">
        <w:rPr>
          <w:rFonts w:ascii="Times New Roman" w:eastAsia="Times New Roman" w:hAnsi="Times New Roman"/>
          <w:sz w:val="24"/>
          <w:szCs w:val="24"/>
          <w:lang w:eastAsia="zh-CN"/>
        </w:rPr>
        <w:t xml:space="preserve"> Н.Ф.</w:t>
      </w:r>
      <w:r w:rsidRPr="00A464DA">
        <w:rPr>
          <w:rFonts w:ascii="Times New Roman" w:eastAsia="Times New Roman" w:hAnsi="Times New Roman"/>
          <w:sz w:val="24"/>
          <w:szCs w:val="24"/>
          <w:lang w:eastAsia="zh-CN"/>
        </w:rPr>
        <w:t xml:space="preserve"> вину в совершении административного правонарушения признал полностью, не оспаривал фактические обстоятельства дела. </w:t>
      </w:r>
    </w:p>
    <w:p w:rsidR="00324FFF" w:rsidP="00324FFF" w14:paraId="4344E8E0" w14:textId="431F4A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Выслушав </w:t>
      </w:r>
      <w:r w:rsidR="00C00F4E">
        <w:rPr>
          <w:rFonts w:ascii="Times New Roman" w:eastAsia="Times New Roman" w:hAnsi="Times New Roman"/>
          <w:sz w:val="24"/>
          <w:szCs w:val="24"/>
          <w:lang w:eastAsia="zh-CN"/>
        </w:rPr>
        <w:t>Меджитова</w:t>
      </w:r>
      <w:r w:rsidR="00C00F4E">
        <w:rPr>
          <w:rFonts w:ascii="Times New Roman" w:eastAsia="Times New Roman" w:hAnsi="Times New Roman"/>
          <w:sz w:val="24"/>
          <w:szCs w:val="24"/>
          <w:lang w:eastAsia="zh-CN"/>
        </w:rPr>
        <w:t xml:space="preserve"> Н.Ф.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 и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сследовав материалы дела, мировой судья считает достоверно установленным, что 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Меджитов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 xml:space="preserve"> Н.Ф.</w:t>
      </w:r>
      <w:r w:rsidRPr="00C84766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как </w:t>
      </w:r>
      <w:r w:rsidRPr="00C00F4E" w:rsidR="00C00F4E">
        <w:rPr>
          <w:rFonts w:ascii="Times New Roman" w:eastAsia="Times New Roman" w:hAnsi="Times New Roman"/>
          <w:sz w:val="24"/>
          <w:szCs w:val="24"/>
          <w:lang w:eastAsia="ru-RU"/>
        </w:rPr>
        <w:t>генеральны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00F4E" w:rsidR="00C00F4E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ООО «ТРАНС-КАРГО»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совершил</w:t>
      </w:r>
      <w:r w:rsidR="00E20AF7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431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первичного расчета по страховым взносам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квартал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566707" w:rsidP="00324FFF" w14:paraId="0CE429A1" w14:textId="6F3300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Меджитова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 xml:space="preserve"> Н.Ф.</w:t>
      </w:r>
      <w:r w:rsidRPr="00E20AF7" w:rsidR="00E20A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4766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91062404600016600001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акта налоговой проверки № 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1897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00F4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64DA" w:rsidRPr="00A464DA" w:rsidP="00A464DA" w14:paraId="75FE1C09" w14:textId="000F23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813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п. </w:t>
      </w:r>
      <w:r w:rsidR="0048130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48130A">
        <w:rPr>
          <w:rFonts w:ascii="Times New Roman" w:eastAsia="Times New Roman" w:hAnsi="Times New Roman"/>
          <w:sz w:val="24"/>
          <w:szCs w:val="24"/>
          <w:lang w:eastAsia="ru-RU"/>
        </w:rPr>
        <w:t>174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Российской Федерации (далее - НК РФ) </w:t>
      </w:r>
      <w:r w:rsidR="0048130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8130A" w:rsidR="0048130A">
        <w:rPr>
          <w:rFonts w:ascii="Times New Roman" w:eastAsia="Times New Roman" w:hAnsi="Times New Roman"/>
          <w:sz w:val="24"/>
          <w:szCs w:val="24"/>
          <w:lang w:eastAsia="ru-RU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</w:t>
      </w:r>
      <w:r w:rsidRPr="0048130A" w:rsidR="0048130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A464DA" w14:paraId="0B403AE7" w14:textId="7151E4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7042" w:rsidRPr="00622481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622481" w:rsidP="00017042" w14:paraId="09FBEF90" w14:textId="5D1C99D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48130A">
        <w:rPr>
          <w:rFonts w:ascii="Times New Roman" w:eastAsia="Times New Roman" w:hAnsi="Times New Roman"/>
          <w:sz w:val="24"/>
          <w:szCs w:val="24"/>
          <w:lang w:eastAsia="ru-RU"/>
        </w:rPr>
        <w:t>Меджитова</w:t>
      </w:r>
      <w:r w:rsidR="0048130A">
        <w:rPr>
          <w:rFonts w:ascii="Times New Roman" w:eastAsia="Times New Roman" w:hAnsi="Times New Roman"/>
          <w:sz w:val="24"/>
          <w:szCs w:val="24"/>
          <w:lang w:eastAsia="ru-RU"/>
        </w:rPr>
        <w:t xml:space="preserve"> Н.Ф.</w:t>
      </w:r>
      <w:r w:rsidR="00144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080AA2" w:rsidP="00017042" w14:paraId="212216AB" w14:textId="4E3BB02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80A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8130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Меджитову</w:t>
      </w:r>
      <w:r w:rsidR="0048130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Н.Ф.</w:t>
      </w:r>
      <w:r w:rsidRPr="00080AA2" w:rsidR="000F711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80A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</w:t>
      </w:r>
      <w:r w:rsidR="0048130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го </w:t>
      </w:r>
      <w:r w:rsidRPr="00080A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исправления, а также предупреждению совершения новых правонарушений.</w:t>
      </w:r>
    </w:p>
    <w:p w:rsidR="00017042" w:rsidRPr="00622481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RPr="00622481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RPr="00622481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06EEBA29" w14:textId="284B0FD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30A">
        <w:rPr>
          <w:rFonts w:ascii="Times New Roman" w:hAnsi="Times New Roman"/>
          <w:b/>
          <w:sz w:val="24"/>
          <w:szCs w:val="24"/>
        </w:rPr>
        <w:t>Меджитова</w:t>
      </w:r>
      <w:r w:rsidRPr="0048130A">
        <w:rPr>
          <w:rFonts w:ascii="Times New Roman" w:hAnsi="Times New Roman"/>
          <w:b/>
          <w:sz w:val="24"/>
          <w:szCs w:val="24"/>
        </w:rPr>
        <w:t xml:space="preserve"> Ниязи </w:t>
      </w:r>
      <w:r w:rsidRPr="0048130A">
        <w:rPr>
          <w:rFonts w:ascii="Times New Roman" w:hAnsi="Times New Roman"/>
          <w:b/>
          <w:sz w:val="24"/>
          <w:szCs w:val="24"/>
        </w:rPr>
        <w:t>Файзиевича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RPr="00622481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622481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062A" w:rsidRPr="0063062A" w:rsidP="0063062A" w14:paraId="47E92EC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B217F4" w:rsidRPr="00B217F4" w:rsidP="0063062A" w14:paraId="50521EFD" w14:textId="0112165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80AA2"/>
    <w:rsid w:val="000A5D8F"/>
    <w:rsid w:val="000C761D"/>
    <w:rsid w:val="000F2923"/>
    <w:rsid w:val="000F7117"/>
    <w:rsid w:val="0011115A"/>
    <w:rsid w:val="001276A7"/>
    <w:rsid w:val="0013501D"/>
    <w:rsid w:val="00140713"/>
    <w:rsid w:val="00144634"/>
    <w:rsid w:val="00162325"/>
    <w:rsid w:val="00172AE8"/>
    <w:rsid w:val="00191F7F"/>
    <w:rsid w:val="00197E31"/>
    <w:rsid w:val="001A1F82"/>
    <w:rsid w:val="001C17B4"/>
    <w:rsid w:val="001E6E3F"/>
    <w:rsid w:val="002105FD"/>
    <w:rsid w:val="00264088"/>
    <w:rsid w:val="002B3DD1"/>
    <w:rsid w:val="002C0B11"/>
    <w:rsid w:val="002D536F"/>
    <w:rsid w:val="00324FFF"/>
    <w:rsid w:val="0034511C"/>
    <w:rsid w:val="003A5AC3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8130A"/>
    <w:rsid w:val="004851E1"/>
    <w:rsid w:val="0048557B"/>
    <w:rsid w:val="00495F56"/>
    <w:rsid w:val="004B49CB"/>
    <w:rsid w:val="004C5A9F"/>
    <w:rsid w:val="004E17DB"/>
    <w:rsid w:val="00546C5E"/>
    <w:rsid w:val="0055042E"/>
    <w:rsid w:val="00555CEC"/>
    <w:rsid w:val="00566707"/>
    <w:rsid w:val="005946AE"/>
    <w:rsid w:val="005E24F8"/>
    <w:rsid w:val="005F0208"/>
    <w:rsid w:val="005F66C1"/>
    <w:rsid w:val="00601898"/>
    <w:rsid w:val="00622481"/>
    <w:rsid w:val="00626880"/>
    <w:rsid w:val="0063062A"/>
    <w:rsid w:val="0064756A"/>
    <w:rsid w:val="00650274"/>
    <w:rsid w:val="006867E6"/>
    <w:rsid w:val="00687EA2"/>
    <w:rsid w:val="006A3B87"/>
    <w:rsid w:val="006B0B72"/>
    <w:rsid w:val="006B6D26"/>
    <w:rsid w:val="006C7CD2"/>
    <w:rsid w:val="007518FE"/>
    <w:rsid w:val="007555BF"/>
    <w:rsid w:val="00767367"/>
    <w:rsid w:val="00790E1F"/>
    <w:rsid w:val="007A42C0"/>
    <w:rsid w:val="007E3519"/>
    <w:rsid w:val="00851567"/>
    <w:rsid w:val="008636F1"/>
    <w:rsid w:val="00893800"/>
    <w:rsid w:val="008A28E9"/>
    <w:rsid w:val="008F286B"/>
    <w:rsid w:val="009057A4"/>
    <w:rsid w:val="00972027"/>
    <w:rsid w:val="00973445"/>
    <w:rsid w:val="0099759A"/>
    <w:rsid w:val="009B4DC4"/>
    <w:rsid w:val="00A351B1"/>
    <w:rsid w:val="00A464DA"/>
    <w:rsid w:val="00A91977"/>
    <w:rsid w:val="00AB5DB9"/>
    <w:rsid w:val="00AD08B2"/>
    <w:rsid w:val="00AD74E0"/>
    <w:rsid w:val="00AF2388"/>
    <w:rsid w:val="00B042FC"/>
    <w:rsid w:val="00B17A1C"/>
    <w:rsid w:val="00B217F4"/>
    <w:rsid w:val="00B246C9"/>
    <w:rsid w:val="00B27262"/>
    <w:rsid w:val="00B61DF7"/>
    <w:rsid w:val="00B65521"/>
    <w:rsid w:val="00B67FE2"/>
    <w:rsid w:val="00BD7027"/>
    <w:rsid w:val="00C00F4E"/>
    <w:rsid w:val="00C25860"/>
    <w:rsid w:val="00C61E94"/>
    <w:rsid w:val="00C74A69"/>
    <w:rsid w:val="00C75601"/>
    <w:rsid w:val="00C84766"/>
    <w:rsid w:val="00C84F0D"/>
    <w:rsid w:val="00C86A45"/>
    <w:rsid w:val="00CB0457"/>
    <w:rsid w:val="00CB60C3"/>
    <w:rsid w:val="00CB70C5"/>
    <w:rsid w:val="00CD1574"/>
    <w:rsid w:val="00CE3D71"/>
    <w:rsid w:val="00CF3582"/>
    <w:rsid w:val="00D20394"/>
    <w:rsid w:val="00D34242"/>
    <w:rsid w:val="00D57655"/>
    <w:rsid w:val="00D63A4E"/>
    <w:rsid w:val="00D729F8"/>
    <w:rsid w:val="00D7623E"/>
    <w:rsid w:val="00DB3A95"/>
    <w:rsid w:val="00DE7168"/>
    <w:rsid w:val="00DF2DC1"/>
    <w:rsid w:val="00E20AF7"/>
    <w:rsid w:val="00E22C02"/>
    <w:rsid w:val="00E35454"/>
    <w:rsid w:val="00E44241"/>
    <w:rsid w:val="00E565A0"/>
    <w:rsid w:val="00E77A8A"/>
    <w:rsid w:val="00E92506"/>
    <w:rsid w:val="00EC48CC"/>
    <w:rsid w:val="00ED177C"/>
    <w:rsid w:val="00F06030"/>
    <w:rsid w:val="00F2482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