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BE4971" w:rsidP="00415FC5" w14:paraId="0249029D" w14:textId="5401E82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BE4971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BE4971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BE4971" w:rsidR="00F3303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</w:t>
      </w:r>
      <w:r w:rsidRPr="00BE4971" w:rsidR="00BE49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321</w:t>
      </w:r>
      <w:r w:rsidRPr="00BE4971" w:rsidR="0082314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</w:t>
      </w:r>
      <w:r w:rsidRPr="00BE4971" w:rsidR="00BE49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</w:t>
      </w:r>
      <w:r w:rsidRPr="00BE4971" w:rsidR="00BE4971"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4</w:t>
      </w:r>
    </w:p>
    <w:p w:rsidR="00632BBA" w:rsidRPr="00BE4971" w:rsidP="00632BBA" w14:paraId="38704B39" w14:textId="7437389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Pr="00BE4971" w:rsidR="00BE4971"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71</w:t>
      </w:r>
      <w:r w:rsidRPr="00BE4971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BE4971" w:rsidR="00F4045E">
        <w:rPr>
          <w:rFonts w:ascii="Times New Roman" w:eastAsia="Times New Roman" w:hAnsi="Times New Roman"/>
          <w:sz w:val="26"/>
          <w:szCs w:val="26"/>
          <w:lang w:val="uk-UA" w:eastAsia="ru-RU"/>
        </w:rPr>
        <w:t>6</w:t>
      </w:r>
    </w:p>
    <w:p w:rsidR="00C21BE6" w:rsidRPr="00BE4971" w:rsidP="00415FC5" w14:paraId="2A7CBD4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42FC" w:rsidRPr="00BE4971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BE4971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1"/>
      </w:tblGrid>
      <w:tr w14:paraId="3986A9B9" w14:textId="77777777" w:rsidTr="00C21B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2"/>
        </w:trPr>
        <w:tc>
          <w:tcPr>
            <w:tcW w:w="5511" w:type="dxa"/>
          </w:tcPr>
          <w:p w:rsidR="00C21BE6" w:rsidRPr="00BE4971" w:rsidP="00C21BE6" w14:paraId="44EDD5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C21BE6" w:rsidRPr="00BE4971" w:rsidP="00C21BE6" w14:paraId="7330FD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BE4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BE4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C21BE6" w:rsidRPr="00BE4971" w:rsidP="00C21BE6" w14:paraId="443B8569" w14:textId="5A01836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17</w:t>
      </w:r>
      <w:r w:rsidRPr="00BE4971" w:rsidR="00210A8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марта</w:t>
      </w:r>
      <w:r w:rsidRPr="00BE4971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BE4971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E4971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E4971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BE4971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4971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4971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BE4971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BE4971" w:rsidP="006D0482" w14:paraId="7020D46B" w14:textId="33ACDAF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65306" w:rsidRPr="00BE4971" w:rsidP="00300EE1" w14:paraId="114AD96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BE4971" w:rsidP="00300EE1" w14:paraId="7ABB36DF" w14:textId="0CBB39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BE4971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BE4971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Pr="00BE4971" w:rsidR="00210A8F">
        <w:rPr>
          <w:rFonts w:ascii="Times New Roman" w:eastAsia="Times New Roman" w:hAnsi="Times New Roman"/>
          <w:sz w:val="26"/>
          <w:szCs w:val="26"/>
          <w:lang w:eastAsia="ru-RU"/>
        </w:rPr>
        <w:t>, в отношении</w:t>
      </w:r>
    </w:p>
    <w:p w:rsidR="00D57655" w:rsidRPr="00BE4971" w:rsidP="0027608C" w14:paraId="75B9625A" w14:textId="4BB429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hAnsi="Times New Roman"/>
          <w:b/>
          <w:sz w:val="26"/>
          <w:szCs w:val="26"/>
        </w:rPr>
        <w:t>Козлова Андрея Владимировича</w:t>
      </w:r>
      <w:r w:rsidRPr="00BE4971">
        <w:rPr>
          <w:rFonts w:ascii="Times New Roman" w:hAnsi="Times New Roman"/>
          <w:sz w:val="26"/>
          <w:szCs w:val="26"/>
        </w:rPr>
        <w:t xml:space="preserve">, </w:t>
      </w:r>
      <w:r w:rsidRPr="0081141D" w:rsidR="0081141D">
        <w:rPr>
          <w:rFonts w:ascii="Times New Roman" w:hAnsi="Times New Roman"/>
          <w:sz w:val="26"/>
          <w:szCs w:val="26"/>
        </w:rPr>
        <w:t>«данные изъяты»</w:t>
      </w:r>
      <w:r w:rsidR="0081141D">
        <w:rPr>
          <w:rFonts w:ascii="Times New Roman" w:hAnsi="Times New Roman"/>
          <w:sz w:val="24"/>
          <w:szCs w:val="24"/>
        </w:rPr>
        <w:t xml:space="preserve"> </w:t>
      </w:r>
      <w:r w:rsidRPr="00BE4971" w:rsidR="0027608C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BE4971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357F33" w:rsidRPr="00BE4971" w:rsidP="00415FC5" w14:paraId="6C96FB9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BE4971" w:rsidP="006D0482" w14:paraId="6FE0DAF0" w14:textId="67D7687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16.08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>Козлов А.В</w:t>
      </w:r>
      <w:r w:rsidRPr="00BE4971" w:rsidR="00210A8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BE4971" w:rsidR="00F4045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E4971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BE4971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81141D" w:rsidR="0081141D">
        <w:rPr>
          <w:rFonts w:ascii="Times New Roman" w:hAnsi="Times New Roman"/>
          <w:sz w:val="26"/>
          <w:szCs w:val="26"/>
        </w:rPr>
        <w:t>«данные изъяты»</w:t>
      </w:r>
      <w:r w:rsidRPr="00BE4971" w:rsidR="00CB1F5A">
        <w:rPr>
          <w:rFonts w:ascii="Times New Roman" w:hAnsi="Times New Roman"/>
          <w:sz w:val="26"/>
          <w:szCs w:val="26"/>
        </w:rPr>
        <w:t xml:space="preserve">,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BE4971" w:rsidR="00F33033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E4971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 000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рублей, назначенный постановлением</w:t>
      </w:r>
      <w:r w:rsidRPr="00BE4971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BE4971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BE4971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</w:t>
      </w:r>
      <w:r w:rsidRPr="00BE4971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 w:rsidR="00347E8A">
        <w:rPr>
          <w:rFonts w:ascii="Times New Roman" w:eastAsia="Times New Roman" w:hAnsi="Times New Roman"/>
          <w:sz w:val="26"/>
          <w:szCs w:val="26"/>
          <w:lang w:eastAsia="ru-RU"/>
        </w:rPr>
        <w:t>5-6</w:t>
      </w:r>
      <w:r w:rsidRPr="00BE4971" w:rsidR="009B664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BE4971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199</w:t>
      </w:r>
      <w:r w:rsidRPr="00BE4971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BE4971" w:rsidR="00210A8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BE4971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14.05</w:t>
      </w:r>
      <w:r w:rsidRPr="00BE4971" w:rsidR="00210A8F">
        <w:rPr>
          <w:rFonts w:ascii="Times New Roman" w:eastAsia="Times New Roman" w:hAnsi="Times New Roman"/>
          <w:sz w:val="26"/>
          <w:szCs w:val="26"/>
          <w:lang w:eastAsia="ru-RU"/>
        </w:rPr>
        <w:t xml:space="preserve">.2025 </w:t>
      </w:r>
      <w:r w:rsidRPr="00BE4971" w:rsidR="00CC6FFC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>Козлов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>А.В.</w:t>
      </w:r>
      <w:r w:rsidRPr="00BE4971" w:rsidR="0001264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был привлечен к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</w:t>
      </w:r>
      <w:r w:rsidRPr="00BE4971" w:rsidR="00F4045E">
        <w:rPr>
          <w:rFonts w:ascii="Times New Roman" w:eastAsia="Times New Roman" w:hAnsi="Times New Roman"/>
          <w:sz w:val="26"/>
          <w:szCs w:val="26"/>
          <w:lang w:eastAsia="ru-RU"/>
        </w:rPr>
        <w:t>нистративной ответственности по</w:t>
      </w:r>
      <w:r w:rsidRPr="00BE4971" w:rsidR="00F330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ст.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BE4971" w:rsidR="009B66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РФ. </w:t>
      </w:r>
    </w:p>
    <w:p w:rsidR="004F2C7F" w:rsidRPr="00BE4971" w:rsidP="004F2C7F" w14:paraId="2738AFB1" w14:textId="00E384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Своими действиями (бездействием)</w:t>
      </w:r>
      <w:r w:rsidRPr="00BE4971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Козлов А.В.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35BFD" w:rsidP="004F2C7F" w14:paraId="3660D6B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>Козлов А.В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. свою вину в совершении правонарушения признал полностью, раскаялся в содеянном, не оспаривал обстоятельств, изложенных в протоколе об административном правонарушении. </w:t>
      </w:r>
    </w:p>
    <w:p w:rsidR="004F2C7F" w:rsidRPr="00BE4971" w:rsidP="004F2C7F" w14:paraId="0177D5C1" w14:textId="3C1A25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BE4971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BE4971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>Козлова А.В</w:t>
      </w:r>
      <w:r w:rsidRPr="00BE4971" w:rsidR="00642E1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BE4971" w:rsidP="00075F85" w14:paraId="0FA7B3C5" w14:textId="521DF6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Козлова А.В. </w:t>
      </w:r>
      <w:r w:rsidRPr="00BE4971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BE4971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35BF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BE4971" w:rsidR="000B6A93">
        <w:rPr>
          <w:rFonts w:ascii="Times New Roman" w:eastAsia="Times New Roman" w:hAnsi="Times New Roman"/>
          <w:sz w:val="26"/>
          <w:szCs w:val="26"/>
          <w:lang w:eastAsia="ru-RU"/>
        </w:rPr>
        <w:t>правонарушения</w:t>
      </w:r>
      <w:r w:rsidRPr="00BE4971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BE4971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E4971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BE4971" w:rsidP="00075F85" w14:paraId="5B414D91" w14:textId="59E330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BE4971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BE4971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BE4971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BE4971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 w:rsidR="00F4045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BE4971" w:rsidR="00902559">
        <w:rPr>
          <w:rFonts w:ascii="Times New Roman" w:eastAsia="Times New Roman" w:hAnsi="Times New Roman"/>
          <w:sz w:val="26"/>
          <w:szCs w:val="26"/>
          <w:lang w:eastAsia="ru-RU"/>
        </w:rPr>
        <w:t>41</w:t>
      </w:r>
      <w:r w:rsidRPr="00BE4971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BE4971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E4971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BE4971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>17.03</w:t>
      </w:r>
      <w:r w:rsidRPr="00BE4971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BE4971" w:rsidR="00F4045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E4971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BE4971" w:rsidP="006D0482" w14:paraId="48344042" w14:textId="4FE943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BE4971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BE4971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BE4971" w:rsidR="00902559">
        <w:rPr>
          <w:rFonts w:ascii="Times New Roman" w:eastAsia="Times New Roman" w:hAnsi="Times New Roman"/>
          <w:sz w:val="26"/>
          <w:szCs w:val="26"/>
          <w:lang w:eastAsia="ru-RU"/>
        </w:rPr>
        <w:t>19.08</w:t>
      </w:r>
      <w:r w:rsidRPr="00BE4971" w:rsidR="00642E16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BE4971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Pr="00BE4971" w:rsidR="00902559">
        <w:rPr>
          <w:rFonts w:ascii="Times New Roman" w:eastAsia="Times New Roman" w:hAnsi="Times New Roman"/>
          <w:sz w:val="26"/>
          <w:szCs w:val="26"/>
          <w:lang w:eastAsia="ru-RU"/>
        </w:rPr>
        <w:t>119208</w:t>
      </w:r>
      <w:r w:rsidRPr="00BE4971" w:rsidR="00823140">
        <w:rPr>
          <w:rFonts w:ascii="Times New Roman" w:eastAsia="Times New Roman" w:hAnsi="Times New Roman"/>
          <w:sz w:val="26"/>
          <w:szCs w:val="26"/>
          <w:lang w:eastAsia="ru-RU"/>
        </w:rPr>
        <w:t>/25/82019-ИП</w:t>
      </w:r>
      <w:r w:rsidRPr="00BE4971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BE4971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BE4971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768EB" w:rsidRPr="00BE4971" w:rsidP="00E768EB" w14:paraId="3D8CD331" w14:textId="1DCFB3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BE4971" w:rsidR="006F54CC">
        <w:rPr>
          <w:rFonts w:ascii="Times New Roman" w:eastAsia="Times New Roman" w:hAnsi="Times New Roman"/>
          <w:sz w:val="26"/>
          <w:szCs w:val="26"/>
          <w:lang w:eastAsia="zh-CN"/>
        </w:rPr>
        <w:t xml:space="preserve"> суд признает – признание вины.</w:t>
      </w:r>
    </w:p>
    <w:p w:rsidR="00E768EB" w:rsidRPr="00BE4971" w:rsidP="00E768EB" w14:paraId="5E8ECDD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BE4971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>
        <w:rPr>
          <w:rFonts w:ascii="Times New Roman" w:eastAsia="Times New Roman" w:hAnsi="Times New Roman"/>
          <w:sz w:val="26"/>
          <w:szCs w:val="26"/>
          <w:lang w:eastAsia="zh-CN"/>
        </w:rPr>
        <w:t>не установлено.</w:t>
      </w:r>
    </w:p>
    <w:p w:rsidR="00E768EB" w:rsidRPr="00BE4971" w:rsidP="00E768EB" w14:paraId="277BEF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BE4971" w:rsidP="00F260F6" w14:paraId="606EECAA" w14:textId="1B1436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</w:t>
      </w:r>
      <w:r w:rsid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объектом которого является общественный порядок и безопасность, личность виновного, его имущественное положение</w:t>
      </w:r>
      <w:r w:rsidRPr="00D61A58" w:rsidR="00D61A5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61A58">
        <w:rPr>
          <w:rFonts w:ascii="Times New Roman" w:eastAsia="Times New Roman" w:hAnsi="Times New Roman"/>
          <w:sz w:val="26"/>
          <w:szCs w:val="26"/>
          <w:lang w:eastAsia="ru-RU"/>
        </w:rPr>
        <w:t>и отсутствие у него постоянного заработка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наказание в </w:t>
      </w:r>
      <w:r w:rsidRPr="00BE4971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виде </w:t>
      </w:r>
      <w:r w:rsidR="00BE4971">
        <w:rPr>
          <w:rFonts w:ascii="Times New Roman" w:eastAsia="Times New Roman" w:hAnsi="Times New Roman"/>
          <w:sz w:val="26"/>
          <w:szCs w:val="26"/>
          <w:lang w:eastAsia="ru-RU"/>
        </w:rPr>
        <w:t>обязательных работ</w:t>
      </w:r>
      <w:r w:rsidRPr="00BE4971" w:rsidR="0026108A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пределах санкции, установленной  ч. 1 ст. 20.25 КоАП РФ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C1C8A" w:rsidRPr="00BE4971" w:rsidP="00F260F6" w14:paraId="18BBBA86" w14:textId="47616F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DC1C8A" w:rsidP="00DC1C8A" w14:paraId="339225E5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BE4971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BE4971" w:rsidRPr="00BE4971" w:rsidP="00DC1C8A" w14:paraId="3F27D8EA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23140" w:rsidRPr="00BE4971" w:rsidP="00823140" w14:paraId="1F8E0DEE" w14:textId="381E293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hAnsi="Times New Roman"/>
          <w:b/>
          <w:sz w:val="26"/>
          <w:szCs w:val="26"/>
        </w:rPr>
        <w:t xml:space="preserve">Козлова Андрея Владимировича, </w:t>
      </w:r>
      <w:r w:rsidRPr="00BE4971">
        <w:rPr>
          <w:rFonts w:ascii="Times New Roman" w:hAnsi="Times New Roman"/>
          <w:sz w:val="26"/>
          <w:szCs w:val="26"/>
        </w:rPr>
        <w:t>(</w:t>
      </w:r>
      <w:r w:rsidRPr="0081141D" w:rsidR="0081141D">
        <w:rPr>
          <w:rFonts w:ascii="Times New Roman" w:hAnsi="Times New Roman"/>
          <w:sz w:val="26"/>
          <w:szCs w:val="26"/>
        </w:rPr>
        <w:t>«данные изъяты»</w:t>
      </w:r>
      <w:r w:rsidRPr="00BE4971">
        <w:rPr>
          <w:rFonts w:ascii="Times New Roman" w:hAnsi="Times New Roman"/>
          <w:sz w:val="26"/>
          <w:szCs w:val="26"/>
        </w:rPr>
        <w:t>)</w:t>
      </w:r>
      <w:r w:rsidRPr="00BE4971">
        <w:rPr>
          <w:rFonts w:ascii="Times New Roman" w:hAnsi="Times New Roman"/>
          <w:b/>
          <w:sz w:val="26"/>
          <w:szCs w:val="26"/>
        </w:rPr>
        <w:t xml:space="preserve"> 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обязательных работ сроком </w:t>
      </w:r>
      <w:r w:rsidRPr="00C35BFD" w:rsidR="00BE4971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BE49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BE4971">
        <w:rPr>
          <w:rFonts w:ascii="Times New Roman" w:eastAsia="Times New Roman" w:hAnsi="Times New Roman"/>
          <w:sz w:val="26"/>
          <w:szCs w:val="26"/>
          <w:lang w:eastAsia="ru-RU"/>
        </w:rPr>
        <w:t>(двадцать)</w:t>
      </w: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часов.</w:t>
      </w:r>
    </w:p>
    <w:p w:rsidR="00823140" w:rsidRPr="00BE4971" w:rsidP="00823140" w14:paraId="27B919D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823140" w:rsidRPr="00BE4971" w:rsidP="00823140" w14:paraId="0321E1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Разъяснить Козлову А.В.,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823140" w:rsidRPr="00BE4971" w:rsidP="00823140" w14:paraId="45E0E1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971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642E16" w:rsidRPr="00BE4971" w:rsidP="00642E16" w14:paraId="467F9EE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42E16" w:rsidRPr="00BE4971" w:rsidP="00642E16" w14:paraId="28FEDB42" w14:textId="51799424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BE4971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81141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81141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81141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BE497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BE4971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BE4971">
        <w:rPr>
          <w:rFonts w:ascii="Times New Roman" w:eastAsia="Tahoma" w:hAnsi="Times New Roman"/>
          <w:b/>
          <w:sz w:val="26"/>
          <w:szCs w:val="26"/>
          <w:lang w:eastAsia="zh-CN"/>
        </w:rPr>
        <w:tab/>
        <w:t>Олевский О.В.</w:t>
      </w:r>
    </w:p>
    <w:sectPr w:rsidSect="00F1064F">
      <w:pgSz w:w="11906" w:h="16838"/>
      <w:pgMar w:top="425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64E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E3CEC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0A8F"/>
    <w:rsid w:val="00215B92"/>
    <w:rsid w:val="00216AF8"/>
    <w:rsid w:val="00231F7C"/>
    <w:rsid w:val="002460DF"/>
    <w:rsid w:val="00250414"/>
    <w:rsid w:val="00251332"/>
    <w:rsid w:val="0026108A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26449"/>
    <w:rsid w:val="00342E87"/>
    <w:rsid w:val="00347E8A"/>
    <w:rsid w:val="00354E82"/>
    <w:rsid w:val="00355FB2"/>
    <w:rsid w:val="00357F33"/>
    <w:rsid w:val="0038250E"/>
    <w:rsid w:val="00383E0B"/>
    <w:rsid w:val="00391B61"/>
    <w:rsid w:val="003B1347"/>
    <w:rsid w:val="003B506D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3A31"/>
    <w:rsid w:val="005263B1"/>
    <w:rsid w:val="00547A34"/>
    <w:rsid w:val="0055137E"/>
    <w:rsid w:val="005606A2"/>
    <w:rsid w:val="00563E27"/>
    <w:rsid w:val="005650D6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27E87"/>
    <w:rsid w:val="00630D59"/>
    <w:rsid w:val="00632BBA"/>
    <w:rsid w:val="00634893"/>
    <w:rsid w:val="00642E16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6F54CC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1141D"/>
    <w:rsid w:val="00823140"/>
    <w:rsid w:val="0082753E"/>
    <w:rsid w:val="00830E4A"/>
    <w:rsid w:val="008361EA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2559"/>
    <w:rsid w:val="00903498"/>
    <w:rsid w:val="00912AF5"/>
    <w:rsid w:val="0092722C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BE4971"/>
    <w:rsid w:val="00C04BED"/>
    <w:rsid w:val="00C21BE6"/>
    <w:rsid w:val="00C35BF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1A58"/>
    <w:rsid w:val="00D67EC6"/>
    <w:rsid w:val="00D705E5"/>
    <w:rsid w:val="00D728F8"/>
    <w:rsid w:val="00D81812"/>
    <w:rsid w:val="00D827F0"/>
    <w:rsid w:val="00D837E4"/>
    <w:rsid w:val="00D96044"/>
    <w:rsid w:val="00DA223F"/>
    <w:rsid w:val="00DA6522"/>
    <w:rsid w:val="00DB2F23"/>
    <w:rsid w:val="00DB3A95"/>
    <w:rsid w:val="00DC1C8A"/>
    <w:rsid w:val="00DC3069"/>
    <w:rsid w:val="00DC749A"/>
    <w:rsid w:val="00DD493C"/>
    <w:rsid w:val="00DF5624"/>
    <w:rsid w:val="00E07F41"/>
    <w:rsid w:val="00E13EFC"/>
    <w:rsid w:val="00E22C02"/>
    <w:rsid w:val="00E44241"/>
    <w:rsid w:val="00E768EB"/>
    <w:rsid w:val="00E87058"/>
    <w:rsid w:val="00E9057B"/>
    <w:rsid w:val="00EA3431"/>
    <w:rsid w:val="00EA3BE6"/>
    <w:rsid w:val="00EB112C"/>
    <w:rsid w:val="00EF7AA5"/>
    <w:rsid w:val="00F065B3"/>
    <w:rsid w:val="00F1064F"/>
    <w:rsid w:val="00F106CD"/>
    <w:rsid w:val="00F15C8A"/>
    <w:rsid w:val="00F22565"/>
    <w:rsid w:val="00F24828"/>
    <w:rsid w:val="00F260F6"/>
    <w:rsid w:val="00F33033"/>
    <w:rsid w:val="00F4045E"/>
    <w:rsid w:val="00F41828"/>
    <w:rsid w:val="00F457E7"/>
    <w:rsid w:val="00F5030F"/>
    <w:rsid w:val="00F55A21"/>
    <w:rsid w:val="00F60F0B"/>
    <w:rsid w:val="00F65306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1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