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45E64" w:rsidRPr="00300709" w:rsidP="00845E64" w14:paraId="5C454EEF" w14:textId="06EE589B">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УИД: 91MS00</w:t>
      </w:r>
      <w:r w:rsidR="00C54C1E">
        <w:rPr>
          <w:rFonts w:ascii="Times New Roman" w:eastAsia="Times New Roman" w:hAnsi="Times New Roman"/>
          <w:sz w:val="28"/>
          <w:szCs w:val="28"/>
          <w:lang w:eastAsia="ru-RU"/>
        </w:rPr>
        <w:t>69</w:t>
      </w:r>
      <w:r w:rsidRPr="00EF3484">
        <w:rPr>
          <w:rFonts w:ascii="Times New Roman" w:eastAsia="Times New Roman" w:hAnsi="Times New Roman"/>
          <w:sz w:val="28"/>
          <w:szCs w:val="28"/>
          <w:lang w:eastAsia="ru-RU"/>
        </w:rPr>
        <w:t>-01-</w:t>
      </w:r>
      <w:r w:rsidR="00300709">
        <w:rPr>
          <w:rFonts w:ascii="Times New Roman" w:eastAsia="Times New Roman" w:hAnsi="Times New Roman"/>
          <w:sz w:val="28"/>
          <w:szCs w:val="28"/>
          <w:lang w:eastAsia="ru-RU"/>
        </w:rPr>
        <w:t>202</w:t>
      </w:r>
      <w:r w:rsidR="00440122">
        <w:rPr>
          <w:rFonts w:ascii="Times New Roman" w:eastAsia="Times New Roman" w:hAnsi="Times New Roman"/>
          <w:sz w:val="28"/>
          <w:szCs w:val="28"/>
          <w:lang w:eastAsia="ru-RU"/>
        </w:rPr>
        <w:t>4</w:t>
      </w:r>
      <w:r w:rsidRPr="00EF3484">
        <w:rPr>
          <w:rFonts w:ascii="Times New Roman" w:eastAsia="Times New Roman" w:hAnsi="Times New Roman"/>
          <w:sz w:val="28"/>
          <w:szCs w:val="28"/>
          <w:lang w:eastAsia="ru-RU"/>
        </w:rPr>
        <w:t>-</w:t>
      </w:r>
      <w:r w:rsidR="00781B66">
        <w:rPr>
          <w:rFonts w:ascii="Times New Roman" w:eastAsia="Times New Roman" w:hAnsi="Times New Roman"/>
          <w:sz w:val="28"/>
          <w:szCs w:val="28"/>
          <w:lang w:eastAsia="ru-RU"/>
        </w:rPr>
        <w:t>00</w:t>
      </w:r>
      <w:r w:rsidR="00233307">
        <w:rPr>
          <w:rFonts w:ascii="Times New Roman" w:eastAsia="Times New Roman" w:hAnsi="Times New Roman"/>
          <w:sz w:val="28"/>
          <w:szCs w:val="28"/>
          <w:lang w:eastAsia="ru-RU"/>
        </w:rPr>
        <w:t>0</w:t>
      </w:r>
      <w:r w:rsidR="00440122">
        <w:rPr>
          <w:rFonts w:ascii="Times New Roman" w:eastAsia="Times New Roman" w:hAnsi="Times New Roman"/>
          <w:sz w:val="28"/>
          <w:szCs w:val="28"/>
          <w:lang w:eastAsia="ru-RU"/>
        </w:rPr>
        <w:t>348</w:t>
      </w:r>
      <w:r w:rsidRPr="00EF3484">
        <w:rPr>
          <w:rFonts w:ascii="Times New Roman" w:eastAsia="Times New Roman" w:hAnsi="Times New Roman"/>
          <w:sz w:val="28"/>
          <w:szCs w:val="28"/>
          <w:lang w:eastAsia="ru-RU"/>
        </w:rPr>
        <w:t>-</w:t>
      </w:r>
      <w:r w:rsidR="00440122">
        <w:rPr>
          <w:rFonts w:ascii="Times New Roman" w:eastAsia="Times New Roman" w:hAnsi="Times New Roman"/>
          <w:sz w:val="28"/>
          <w:szCs w:val="28"/>
          <w:lang w:eastAsia="ru-RU"/>
        </w:rPr>
        <w:t>18</w:t>
      </w:r>
    </w:p>
    <w:p w:rsidR="00845E64" w:rsidRPr="00EF3484" w:rsidP="00845E64" w14:paraId="69F2059B" w14:textId="10ACAD0B">
      <w:pPr>
        <w:spacing w:after="0" w:line="240" w:lineRule="auto"/>
        <w:ind w:firstLine="720"/>
        <w:jc w:val="right"/>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Дело № 5-6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w:t>
      </w:r>
      <w:r w:rsidR="00455679">
        <w:rPr>
          <w:rFonts w:ascii="Times New Roman" w:eastAsia="Times New Roman" w:hAnsi="Times New Roman"/>
          <w:sz w:val="28"/>
          <w:szCs w:val="28"/>
          <w:lang w:eastAsia="ru-RU"/>
        </w:rPr>
        <w:t>77</w:t>
      </w:r>
      <w:r w:rsidRPr="00EF3484">
        <w:rPr>
          <w:rFonts w:ascii="Times New Roman" w:eastAsia="Times New Roman" w:hAnsi="Times New Roman"/>
          <w:sz w:val="28"/>
          <w:szCs w:val="28"/>
          <w:lang w:eastAsia="ru-RU"/>
        </w:rPr>
        <w:t>/</w:t>
      </w:r>
      <w:r w:rsidR="00300709">
        <w:rPr>
          <w:rFonts w:ascii="Times New Roman" w:eastAsia="Times New Roman" w:hAnsi="Times New Roman"/>
          <w:sz w:val="28"/>
          <w:szCs w:val="28"/>
          <w:lang w:eastAsia="ru-RU"/>
        </w:rPr>
        <w:t>202</w:t>
      </w:r>
      <w:r w:rsidR="00440122">
        <w:rPr>
          <w:rFonts w:ascii="Times New Roman" w:eastAsia="Times New Roman" w:hAnsi="Times New Roman"/>
          <w:sz w:val="28"/>
          <w:szCs w:val="28"/>
          <w:lang w:eastAsia="ru-RU"/>
        </w:rPr>
        <w:t>4</w:t>
      </w:r>
    </w:p>
    <w:p w:rsidR="00845E64" w:rsidRPr="00EF3484" w:rsidP="00845E64" w14:paraId="6E51E122" w14:textId="77777777">
      <w:pPr>
        <w:spacing w:after="0" w:line="240" w:lineRule="auto"/>
        <w:ind w:firstLine="720"/>
        <w:jc w:val="center"/>
        <w:rPr>
          <w:rFonts w:ascii="Times New Roman" w:eastAsia="Times New Roman" w:hAnsi="Times New Roman"/>
          <w:b/>
          <w:sz w:val="28"/>
          <w:szCs w:val="28"/>
          <w:lang w:eastAsia="ru-RU"/>
        </w:rPr>
      </w:pPr>
      <w:r w:rsidRPr="00EF3484">
        <w:rPr>
          <w:rFonts w:ascii="Times New Roman" w:eastAsia="Times New Roman" w:hAnsi="Times New Roman"/>
          <w:b/>
          <w:sz w:val="28"/>
          <w:szCs w:val="28"/>
          <w:lang w:eastAsia="ru-RU"/>
        </w:rPr>
        <w:t xml:space="preserve">ПОСТАНОВЛЕНИЕ </w:t>
      </w:r>
    </w:p>
    <w:p w:rsidR="00845E64" w:rsidRPr="00EF3484" w:rsidP="00845E64" w14:paraId="5636BC4D" w14:textId="77777777">
      <w:pPr>
        <w:spacing w:after="0" w:line="240" w:lineRule="auto"/>
        <w:ind w:firstLine="720"/>
        <w:jc w:val="center"/>
        <w:rPr>
          <w:rFonts w:ascii="Times New Roman" w:eastAsia="Times New Roman" w:hAnsi="Times New Roman"/>
          <w:b/>
          <w:sz w:val="28"/>
          <w:szCs w:val="28"/>
          <w:lang w:eastAsia="ru-RU"/>
        </w:rPr>
      </w:pPr>
    </w:p>
    <w:p w:rsidR="00845E64" w:rsidRPr="00EF3484" w:rsidP="00845E64" w14:paraId="0CE2C5FE" w14:textId="59B69A2B">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28</w:t>
      </w:r>
      <w:r w:rsidR="00D96EBB">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марта</w:t>
      </w:r>
      <w:r w:rsidRPr="00EF3484">
        <w:rPr>
          <w:rFonts w:ascii="Times New Roman" w:eastAsia="Times New Roman" w:hAnsi="Times New Roman"/>
          <w:sz w:val="28"/>
          <w:szCs w:val="28"/>
          <w:lang w:eastAsia="ru-RU"/>
        </w:rPr>
        <w:t xml:space="preserve"> </w:t>
      </w:r>
      <w:r w:rsidR="00300709">
        <w:rPr>
          <w:rFonts w:ascii="Times New Roman" w:eastAsia="Times New Roman" w:hAnsi="Times New Roman"/>
          <w:sz w:val="28"/>
          <w:szCs w:val="28"/>
          <w:lang w:eastAsia="ru-RU"/>
        </w:rPr>
        <w:t>202</w:t>
      </w:r>
      <w:r>
        <w:rPr>
          <w:rFonts w:ascii="Times New Roman" w:eastAsia="Times New Roman" w:hAnsi="Times New Roman"/>
          <w:sz w:val="28"/>
          <w:szCs w:val="28"/>
          <w:lang w:eastAsia="ru-RU"/>
        </w:rPr>
        <w:t>4</w:t>
      </w:r>
      <w:r w:rsidRPr="00EF3484">
        <w:rPr>
          <w:rFonts w:ascii="Times New Roman" w:eastAsia="Times New Roman" w:hAnsi="Times New Roman"/>
          <w:sz w:val="28"/>
          <w:szCs w:val="28"/>
          <w:lang w:eastAsia="ru-RU"/>
        </w:rPr>
        <w:t xml:space="preserve"> года</w:t>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r>
      <w:r w:rsidRPr="00EF3484">
        <w:rPr>
          <w:rFonts w:ascii="Times New Roman" w:eastAsia="Times New Roman" w:hAnsi="Times New Roman"/>
          <w:sz w:val="28"/>
          <w:szCs w:val="28"/>
          <w:lang w:eastAsia="ru-RU"/>
        </w:rPr>
        <w:tab/>
        <w:t xml:space="preserve">Республика Крым, </w:t>
      </w:r>
      <w:r w:rsidRPr="00EF3484">
        <w:rPr>
          <w:rFonts w:ascii="Times New Roman" w:eastAsia="Times New Roman" w:hAnsi="Times New Roman"/>
          <w:sz w:val="28"/>
          <w:szCs w:val="28"/>
          <w:lang w:eastAsia="ru-RU"/>
        </w:rPr>
        <w:t>Раздольненский</w:t>
      </w:r>
      <w:r w:rsidRPr="00EF3484">
        <w:rPr>
          <w:rFonts w:ascii="Times New Roman" w:eastAsia="Times New Roman" w:hAnsi="Times New Roman"/>
          <w:sz w:val="28"/>
          <w:szCs w:val="28"/>
          <w:lang w:eastAsia="ru-RU"/>
        </w:rPr>
        <w:t xml:space="preserve"> район, </w:t>
      </w:r>
    </w:p>
    <w:p w:rsidR="00845E64" w:rsidRPr="00EF3484" w:rsidP="00845E64" w14:paraId="72D269F3" w14:textId="7649CE48">
      <w:pPr>
        <w:spacing w:after="0" w:line="240" w:lineRule="auto"/>
        <w:ind w:left="3540" w:firstLine="708"/>
        <w:jc w:val="both"/>
        <w:rPr>
          <w:rFonts w:ascii="Times New Roman" w:eastAsia="Times New Roman" w:hAnsi="Times New Roman"/>
          <w:sz w:val="28"/>
          <w:szCs w:val="28"/>
          <w:lang w:eastAsia="ru-RU"/>
        </w:rPr>
      </w:pPr>
      <w:r w:rsidRPr="00EF3484">
        <w:rPr>
          <w:rFonts w:ascii="Times New Roman" w:eastAsia="Times New Roman" w:hAnsi="Times New Roman"/>
          <w:sz w:val="28"/>
          <w:szCs w:val="28"/>
          <w:lang w:eastAsia="ru-RU"/>
        </w:rPr>
        <w:t xml:space="preserve">пгт. Раздольное, пр-т. 30 лет Победы, </w:t>
      </w:r>
      <w:r w:rsidR="00300709">
        <w:rPr>
          <w:rFonts w:ascii="Times New Roman" w:eastAsia="Times New Roman" w:hAnsi="Times New Roman"/>
          <w:sz w:val="28"/>
          <w:szCs w:val="28"/>
          <w:lang w:eastAsia="ru-RU"/>
        </w:rPr>
        <w:t>22</w:t>
      </w:r>
    </w:p>
    <w:p w:rsidR="00845E64" w:rsidRPr="00EF3484" w:rsidP="00845E64" w14:paraId="0D3796D3" w14:textId="77777777">
      <w:pPr>
        <w:spacing w:after="0" w:line="240" w:lineRule="auto"/>
        <w:jc w:val="both"/>
        <w:rPr>
          <w:rFonts w:ascii="Times New Roman" w:eastAsia="Times New Roman" w:hAnsi="Times New Roman"/>
          <w:sz w:val="28"/>
          <w:szCs w:val="28"/>
          <w:lang w:eastAsia="ru-RU"/>
        </w:rPr>
      </w:pPr>
    </w:p>
    <w:p w:rsidR="00845E64" w:rsidRPr="00EF3484" w:rsidP="00845E64" w14:paraId="28A1E6C2" w14:textId="6DF86F11">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w:t>
      </w:r>
      <w:r w:rsidRPr="00EF3484">
        <w:rPr>
          <w:rFonts w:ascii="Times New Roman" w:eastAsia="Times New Roman" w:hAnsi="Times New Roman"/>
          <w:sz w:val="28"/>
          <w:szCs w:val="28"/>
          <w:lang w:eastAsia="ru-RU"/>
        </w:rPr>
        <w:t xml:space="preserve">ировой судья судебного участка № </w:t>
      </w:r>
      <w:r>
        <w:rPr>
          <w:rFonts w:ascii="Times New Roman" w:eastAsia="Times New Roman" w:hAnsi="Times New Roman"/>
          <w:sz w:val="28"/>
          <w:szCs w:val="28"/>
          <w:lang w:eastAsia="ru-RU"/>
        </w:rPr>
        <w:t>6</w:t>
      </w:r>
      <w:r w:rsidR="0076101E">
        <w:rPr>
          <w:rFonts w:ascii="Times New Roman" w:eastAsia="Times New Roman" w:hAnsi="Times New Roman"/>
          <w:sz w:val="28"/>
          <w:szCs w:val="28"/>
          <w:lang w:eastAsia="ru-RU"/>
        </w:rPr>
        <w:t>9</w:t>
      </w:r>
      <w:r w:rsidRPr="00EF3484">
        <w:rPr>
          <w:rFonts w:ascii="Times New Roman" w:eastAsia="Times New Roman" w:hAnsi="Times New Roman"/>
          <w:sz w:val="28"/>
          <w:szCs w:val="28"/>
          <w:lang w:eastAsia="ru-RU"/>
        </w:rPr>
        <w:t xml:space="preserve"> Раздольненского судебного района (Раздольненский муниципальный район) Республики Крым </w:t>
      </w:r>
      <w:r w:rsidR="0076101E">
        <w:rPr>
          <w:rFonts w:ascii="Times New Roman" w:eastAsia="Times New Roman" w:hAnsi="Times New Roman"/>
          <w:sz w:val="28"/>
          <w:szCs w:val="28"/>
          <w:lang w:eastAsia="ru-RU"/>
        </w:rPr>
        <w:t>Королёв Дмитрий Сергеевич</w:t>
      </w:r>
      <w:r w:rsidRPr="00EF3484">
        <w:rPr>
          <w:rFonts w:ascii="Times New Roman" w:eastAsia="Times New Roman" w:hAnsi="Times New Roman"/>
          <w:sz w:val="28"/>
          <w:szCs w:val="28"/>
          <w:lang w:eastAsia="ru-RU"/>
        </w:rPr>
        <w:t xml:space="preserve">, рассмотрев дело об административном правонарушении, поступившее из </w:t>
      </w:r>
      <w:r w:rsidRPr="00EF3484">
        <w:rPr>
          <w:rFonts w:ascii="Times New Roman" w:hAnsi="Times New Roman"/>
          <w:sz w:val="28"/>
          <w:szCs w:val="28"/>
        </w:rPr>
        <w:t xml:space="preserve">ОГИБДД ОМВД России по Раздольненскому району </w:t>
      </w:r>
      <w:r w:rsidRPr="00EF3484">
        <w:rPr>
          <w:rFonts w:ascii="Times New Roman" w:eastAsia="Times New Roman" w:hAnsi="Times New Roman"/>
          <w:sz w:val="28"/>
          <w:szCs w:val="28"/>
          <w:lang w:eastAsia="ru-RU"/>
        </w:rPr>
        <w:t>о привлечении к административной ответственности</w:t>
      </w:r>
    </w:p>
    <w:p w:rsidR="00440122" w:rsidRPr="00440122" w:rsidP="00440122" w14:paraId="7FEFE936" w14:textId="39278B90">
      <w:pPr>
        <w:tabs>
          <w:tab w:val="left" w:pos="2700"/>
          <w:tab w:val="left" w:pos="6300"/>
        </w:tabs>
        <w:spacing w:after="0" w:line="240" w:lineRule="auto"/>
        <w:ind w:right="22" w:firstLine="720"/>
        <w:jc w:val="both"/>
        <w:rPr>
          <w:rFonts w:ascii="Times New Roman" w:hAnsi="Times New Roman"/>
          <w:sz w:val="28"/>
          <w:szCs w:val="28"/>
        </w:rPr>
      </w:pPr>
      <w:r w:rsidRPr="00440122">
        <w:rPr>
          <w:rFonts w:ascii="Times New Roman" w:hAnsi="Times New Roman"/>
          <w:b/>
          <w:sz w:val="28"/>
          <w:szCs w:val="28"/>
        </w:rPr>
        <w:t>Горбачева Георгия Александровича,</w:t>
      </w:r>
      <w:r w:rsidRPr="00440122">
        <w:rPr>
          <w:rFonts w:ascii="Times New Roman" w:hAnsi="Times New Roman"/>
          <w:bCs/>
          <w:sz w:val="28"/>
          <w:szCs w:val="28"/>
        </w:rPr>
        <w:t xml:space="preserve"> </w:t>
      </w:r>
      <w:r w:rsidR="00E30D96">
        <w:rPr>
          <w:rFonts w:ascii="Times New Roman" w:hAnsi="Times New Roman"/>
          <w:bCs/>
          <w:sz w:val="28"/>
          <w:szCs w:val="28"/>
        </w:rPr>
        <w:t>«данные изъяты»</w:t>
      </w:r>
    </w:p>
    <w:p w:rsidR="00D57655" w:rsidP="00415FC5" w14:paraId="55F93D7A" w14:textId="350B87A1">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 xml:space="preserve">по ч. 1 ст. </w:t>
      </w:r>
      <w:r w:rsidRPr="00EE1CEF" w:rsidR="00ED2DC1">
        <w:rPr>
          <w:rFonts w:ascii="12" w:eastAsia="Times New Roman" w:hAnsi="12"/>
          <w:sz w:val="28"/>
          <w:szCs w:val="28"/>
          <w:lang w:eastAsia="ru-RU"/>
        </w:rPr>
        <w:t>12.8</w:t>
      </w:r>
      <w:r w:rsidRPr="00EE1CEF">
        <w:rPr>
          <w:rFonts w:ascii="12" w:eastAsia="Times New Roman" w:hAnsi="12"/>
          <w:sz w:val="28"/>
          <w:szCs w:val="28"/>
          <w:lang w:eastAsia="ru-RU"/>
        </w:rPr>
        <w:t xml:space="preserve"> КоАП РФ,</w:t>
      </w:r>
    </w:p>
    <w:p w:rsidR="00D57655" w:rsidRPr="00EE1CEF" w:rsidP="00415FC5" w14:paraId="55B8428B" w14:textId="3302CF24">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eastAsia="ru-RU"/>
        </w:rPr>
        <w:t>УСТАНОВИЛ</w:t>
      </w:r>
      <w:r w:rsidR="00540BBF">
        <w:rPr>
          <w:rFonts w:ascii="12" w:eastAsia="Times New Roman" w:hAnsi="12"/>
          <w:b/>
          <w:sz w:val="28"/>
          <w:szCs w:val="28"/>
          <w:lang w:eastAsia="ru-RU"/>
        </w:rPr>
        <w:t>:</w:t>
      </w:r>
    </w:p>
    <w:p w:rsidR="00EC0FDB" w:rsidRPr="00EC0FDB" w:rsidP="00EC0FDB" w14:paraId="5C9BB13A" w14:textId="220DF7DF">
      <w:pPr>
        <w:spacing w:after="0" w:line="240" w:lineRule="auto"/>
        <w:ind w:firstLine="708"/>
        <w:jc w:val="both"/>
        <w:rPr>
          <w:rFonts w:ascii="Times New Roman" w:eastAsia="Times New Roman" w:hAnsi="Times New Roman"/>
          <w:sz w:val="28"/>
          <w:szCs w:val="28"/>
          <w:lang w:eastAsia="zh-CN"/>
        </w:rPr>
      </w:pPr>
      <w:r w:rsidRPr="00440122">
        <w:rPr>
          <w:rFonts w:ascii="Times New Roman" w:eastAsia="Times New Roman" w:hAnsi="Times New Roman"/>
          <w:sz w:val="28"/>
          <w:szCs w:val="28"/>
          <w:lang w:eastAsia="zh-CN"/>
        </w:rPr>
        <w:t>22</w:t>
      </w:r>
      <w:r w:rsidRPr="00EC0FDB">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января</w:t>
      </w:r>
      <w:r w:rsidRPr="00EC0FDB">
        <w:rPr>
          <w:rFonts w:ascii="Times New Roman" w:eastAsia="Times New Roman" w:hAnsi="Times New Roman"/>
          <w:sz w:val="28"/>
          <w:szCs w:val="28"/>
          <w:lang w:eastAsia="zh-CN"/>
        </w:rPr>
        <w:t xml:space="preserve"> 202</w:t>
      </w:r>
      <w:r>
        <w:rPr>
          <w:rFonts w:ascii="Times New Roman" w:eastAsia="Times New Roman" w:hAnsi="Times New Roman"/>
          <w:sz w:val="28"/>
          <w:szCs w:val="28"/>
          <w:lang w:eastAsia="zh-CN"/>
        </w:rPr>
        <w:t>4</w:t>
      </w:r>
      <w:r w:rsidRPr="00EC0FDB">
        <w:rPr>
          <w:rFonts w:ascii="Times New Roman" w:eastAsia="Times New Roman" w:hAnsi="Times New Roman"/>
          <w:sz w:val="28"/>
          <w:szCs w:val="28"/>
          <w:lang w:eastAsia="zh-CN"/>
        </w:rPr>
        <w:t xml:space="preserve"> года в </w:t>
      </w:r>
      <w:r>
        <w:rPr>
          <w:rFonts w:ascii="Times New Roman" w:eastAsia="Times New Roman" w:hAnsi="Times New Roman"/>
          <w:sz w:val="28"/>
          <w:szCs w:val="28"/>
          <w:lang w:eastAsia="zh-CN"/>
        </w:rPr>
        <w:t>14</w:t>
      </w:r>
      <w:r w:rsidRPr="00EC0FDB">
        <w:rPr>
          <w:rFonts w:ascii="Times New Roman" w:eastAsia="Times New Roman" w:hAnsi="Times New Roman"/>
          <w:sz w:val="28"/>
          <w:szCs w:val="28"/>
          <w:lang w:eastAsia="zh-CN"/>
        </w:rPr>
        <w:t xml:space="preserve"> час. </w:t>
      </w:r>
      <w:r>
        <w:rPr>
          <w:rFonts w:ascii="Times New Roman" w:eastAsia="Times New Roman" w:hAnsi="Times New Roman"/>
          <w:sz w:val="28"/>
          <w:szCs w:val="28"/>
          <w:lang w:eastAsia="zh-CN"/>
        </w:rPr>
        <w:t>30</w:t>
      </w:r>
      <w:r w:rsidRPr="00EC0FDB">
        <w:rPr>
          <w:rFonts w:ascii="Times New Roman" w:eastAsia="Times New Roman" w:hAnsi="Times New Roman"/>
          <w:sz w:val="28"/>
          <w:szCs w:val="28"/>
          <w:lang w:eastAsia="zh-CN"/>
        </w:rPr>
        <w:t xml:space="preserve"> мин. </w:t>
      </w:r>
      <w:r w:rsidRPr="00EC0FDB">
        <w:rPr>
          <w:rFonts w:ascii="Times New Roman" w:eastAsia="Times New Roman" w:hAnsi="Times New Roman"/>
          <w:sz w:val="28"/>
          <w:szCs w:val="28"/>
          <w:lang w:eastAsia="zh-CN"/>
        </w:rPr>
        <w:t>на</w:t>
      </w:r>
      <w:r w:rsidRPr="00EC0FDB">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а/д Черноморское-</w:t>
      </w:r>
      <w:r>
        <w:rPr>
          <w:rFonts w:ascii="Times New Roman" w:eastAsia="Times New Roman" w:hAnsi="Times New Roman"/>
          <w:sz w:val="28"/>
          <w:szCs w:val="28"/>
          <w:lang w:eastAsia="zh-CN"/>
        </w:rPr>
        <w:t>Воинка</w:t>
      </w:r>
      <w:r>
        <w:rPr>
          <w:rFonts w:ascii="Times New Roman" w:eastAsia="Times New Roman" w:hAnsi="Times New Roman"/>
          <w:sz w:val="28"/>
          <w:szCs w:val="28"/>
          <w:lang w:eastAsia="zh-CN"/>
        </w:rPr>
        <w:t xml:space="preserve"> 76км. вблизи </w:t>
      </w:r>
      <w:r>
        <w:rPr>
          <w:rFonts w:ascii="Times New Roman" w:eastAsia="Times New Roman" w:hAnsi="Times New Roman"/>
          <w:sz w:val="28"/>
          <w:szCs w:val="28"/>
          <w:lang w:eastAsia="zh-CN"/>
        </w:rPr>
        <w:t>пгт</w:t>
      </w:r>
      <w:r>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Раздольное</w:t>
      </w:r>
      <w:r w:rsidRPr="00EC0FDB">
        <w:rPr>
          <w:rFonts w:ascii="Times New Roman" w:eastAsia="Times New Roman" w:hAnsi="Times New Roman"/>
          <w:sz w:val="28"/>
          <w:szCs w:val="28"/>
          <w:lang w:eastAsia="zh-CN"/>
        </w:rPr>
        <w:t xml:space="preserve">, </w:t>
      </w:r>
      <w:r>
        <w:rPr>
          <w:rFonts w:ascii="Times New Roman" w:eastAsia="Times New Roman" w:hAnsi="Times New Roman"/>
          <w:sz w:val="28"/>
          <w:szCs w:val="28"/>
          <w:lang w:eastAsia="zh-CN"/>
        </w:rPr>
        <w:t>Горбачев Г.А.</w:t>
      </w:r>
      <w:r w:rsidRPr="00EC0FDB">
        <w:rPr>
          <w:rFonts w:ascii="Times New Roman" w:eastAsia="Times New Roman" w:hAnsi="Times New Roman"/>
          <w:sz w:val="28"/>
          <w:szCs w:val="28"/>
          <w:lang w:eastAsia="zh-CN"/>
        </w:rPr>
        <w:t xml:space="preserve"> управлял принадлежащим ему транспортным средством – автомобилем </w:t>
      </w:r>
      <w:r w:rsidR="00E30D96">
        <w:rPr>
          <w:rFonts w:ascii="Times New Roman" w:hAnsi="Times New Roman"/>
          <w:bCs/>
          <w:sz w:val="28"/>
          <w:szCs w:val="28"/>
        </w:rPr>
        <w:t>«данные изъяты»</w:t>
      </w:r>
      <w:r w:rsidRPr="00EC0FDB">
        <w:rPr>
          <w:rFonts w:ascii="Times New Roman" w:eastAsia="Times New Roman" w:hAnsi="Times New Roman"/>
          <w:sz w:val="28"/>
          <w:szCs w:val="28"/>
          <w:lang w:eastAsia="zh-CN"/>
        </w:rPr>
        <w:t xml:space="preserve">, с признаками опьянения. </w:t>
      </w:r>
    </w:p>
    <w:p w:rsidR="00EC0FDB" w:rsidRPr="00EC0FDB" w:rsidP="00EC0FDB" w14:paraId="5C69ABCE" w14:textId="7F450758">
      <w:pPr>
        <w:spacing w:after="0" w:line="240" w:lineRule="auto"/>
        <w:ind w:firstLine="708"/>
        <w:jc w:val="both"/>
        <w:rPr>
          <w:rFonts w:ascii="Times New Roman" w:eastAsia="Times New Roman" w:hAnsi="Times New Roman"/>
          <w:sz w:val="28"/>
          <w:szCs w:val="28"/>
          <w:lang w:eastAsia="zh-CN"/>
        </w:rPr>
      </w:pPr>
      <w:r w:rsidRPr="00EC0FDB">
        <w:rPr>
          <w:rFonts w:ascii="Times New Roman" w:eastAsia="Times New Roman" w:hAnsi="Times New Roman"/>
          <w:sz w:val="28"/>
          <w:szCs w:val="28"/>
          <w:lang w:eastAsia="zh-CN"/>
        </w:rPr>
        <w:t>Был отстранен от управления транспортам средством</w:t>
      </w:r>
      <w:r w:rsidR="00455679">
        <w:rPr>
          <w:rFonts w:ascii="Times New Roman" w:eastAsia="Times New Roman" w:hAnsi="Times New Roman"/>
          <w:sz w:val="28"/>
          <w:szCs w:val="28"/>
          <w:lang w:eastAsia="zh-CN"/>
        </w:rPr>
        <w:t>, в</w:t>
      </w:r>
      <w:r w:rsidRPr="00EC0FDB">
        <w:rPr>
          <w:rFonts w:ascii="Times New Roman" w:eastAsia="Times New Roman" w:hAnsi="Times New Roman"/>
          <w:sz w:val="28"/>
          <w:szCs w:val="28"/>
          <w:lang w:eastAsia="zh-CN"/>
        </w:rPr>
        <w:t xml:space="preserve"> виду наличия достаточных оснований полагать, что водитель находится в состоянии опьянения и </w:t>
      </w:r>
      <w:r w:rsidR="00440122">
        <w:rPr>
          <w:rFonts w:ascii="Times New Roman" w:eastAsia="Times New Roman" w:hAnsi="Times New Roman"/>
          <w:sz w:val="28"/>
          <w:szCs w:val="28"/>
          <w:lang w:eastAsia="zh-CN"/>
        </w:rPr>
        <w:t>отрицательном результате</w:t>
      </w:r>
      <w:r w:rsidR="00455679">
        <w:rPr>
          <w:rFonts w:ascii="Times New Roman" w:eastAsia="Times New Roman" w:hAnsi="Times New Roman"/>
          <w:sz w:val="28"/>
          <w:szCs w:val="28"/>
          <w:lang w:eastAsia="zh-CN"/>
        </w:rPr>
        <w:t xml:space="preserve"> освидетельствования на состояние алкогольного опьянения</w:t>
      </w:r>
      <w:r w:rsidRPr="00EC0FDB">
        <w:rPr>
          <w:rFonts w:ascii="Times New Roman" w:eastAsia="Times New Roman" w:hAnsi="Times New Roman"/>
          <w:sz w:val="28"/>
          <w:szCs w:val="28"/>
          <w:lang w:eastAsia="zh-CN"/>
        </w:rPr>
        <w:t xml:space="preserve">, </w:t>
      </w:r>
      <w:r w:rsidR="00440122">
        <w:rPr>
          <w:rFonts w:ascii="Times New Roman" w:eastAsia="Times New Roman" w:hAnsi="Times New Roman"/>
          <w:sz w:val="28"/>
          <w:szCs w:val="28"/>
          <w:lang w:eastAsia="zh-CN"/>
        </w:rPr>
        <w:t>Горбачев Г.А.</w:t>
      </w:r>
      <w:r w:rsidRPr="00EC0FDB">
        <w:rPr>
          <w:rFonts w:ascii="Times New Roman" w:eastAsia="Times New Roman" w:hAnsi="Times New Roman"/>
          <w:sz w:val="28"/>
          <w:szCs w:val="28"/>
          <w:lang w:eastAsia="zh-CN"/>
        </w:rPr>
        <w:t xml:space="preserve"> был направлен на медицинское освидетельствование в ГБУЗ РК «</w:t>
      </w:r>
      <w:r w:rsidRPr="00EC0FDB">
        <w:rPr>
          <w:rFonts w:ascii="Times New Roman" w:eastAsia="Times New Roman" w:hAnsi="Times New Roman"/>
          <w:sz w:val="28"/>
          <w:szCs w:val="28"/>
          <w:lang w:eastAsia="zh-CN"/>
        </w:rPr>
        <w:t>Раздольненская</w:t>
      </w:r>
      <w:r w:rsidRPr="00EC0FDB">
        <w:rPr>
          <w:rFonts w:ascii="Times New Roman" w:eastAsia="Times New Roman" w:hAnsi="Times New Roman"/>
          <w:sz w:val="28"/>
          <w:szCs w:val="28"/>
          <w:lang w:eastAsia="zh-CN"/>
        </w:rPr>
        <w:t xml:space="preserve"> районная больница», где у него на основании акта медицинского освидетельствования на состояние опьянения № </w:t>
      </w:r>
      <w:r w:rsidR="00455679">
        <w:rPr>
          <w:rFonts w:ascii="Times New Roman" w:eastAsia="Times New Roman" w:hAnsi="Times New Roman"/>
          <w:sz w:val="28"/>
          <w:szCs w:val="28"/>
          <w:lang w:eastAsia="zh-CN"/>
        </w:rPr>
        <w:t>1</w:t>
      </w:r>
      <w:r w:rsidR="00440122">
        <w:rPr>
          <w:rFonts w:ascii="Times New Roman" w:eastAsia="Times New Roman" w:hAnsi="Times New Roman"/>
          <w:sz w:val="28"/>
          <w:szCs w:val="28"/>
          <w:lang w:eastAsia="zh-CN"/>
        </w:rPr>
        <w:t>7</w:t>
      </w:r>
      <w:r w:rsidRPr="00EC0FDB">
        <w:rPr>
          <w:rFonts w:ascii="Times New Roman" w:eastAsia="Times New Roman" w:hAnsi="Times New Roman"/>
          <w:sz w:val="28"/>
          <w:szCs w:val="28"/>
          <w:lang w:eastAsia="zh-CN"/>
        </w:rPr>
        <w:t xml:space="preserve"> от </w:t>
      </w:r>
      <w:r w:rsidR="00440122">
        <w:rPr>
          <w:rFonts w:ascii="Times New Roman" w:eastAsia="Times New Roman" w:hAnsi="Times New Roman"/>
          <w:sz w:val="28"/>
          <w:szCs w:val="28"/>
          <w:lang w:eastAsia="zh-CN"/>
        </w:rPr>
        <w:t>22</w:t>
      </w:r>
      <w:r w:rsidRPr="00EC0FDB">
        <w:rPr>
          <w:rFonts w:ascii="Times New Roman" w:eastAsia="Times New Roman" w:hAnsi="Times New Roman"/>
          <w:sz w:val="28"/>
          <w:szCs w:val="28"/>
          <w:lang w:eastAsia="zh-CN"/>
        </w:rPr>
        <w:t>.0</w:t>
      </w:r>
      <w:r w:rsidR="00440122">
        <w:rPr>
          <w:rFonts w:ascii="Times New Roman" w:eastAsia="Times New Roman" w:hAnsi="Times New Roman"/>
          <w:sz w:val="28"/>
          <w:szCs w:val="28"/>
          <w:lang w:eastAsia="zh-CN"/>
        </w:rPr>
        <w:t>1</w:t>
      </w:r>
      <w:r w:rsidRPr="00EC0FDB">
        <w:rPr>
          <w:rFonts w:ascii="Times New Roman" w:eastAsia="Times New Roman" w:hAnsi="Times New Roman"/>
          <w:sz w:val="28"/>
          <w:szCs w:val="28"/>
          <w:lang w:eastAsia="zh-CN"/>
        </w:rPr>
        <w:t>.202</w:t>
      </w:r>
      <w:r w:rsidR="00440122">
        <w:rPr>
          <w:rFonts w:ascii="Times New Roman" w:eastAsia="Times New Roman" w:hAnsi="Times New Roman"/>
          <w:sz w:val="28"/>
          <w:szCs w:val="28"/>
          <w:lang w:eastAsia="zh-CN"/>
        </w:rPr>
        <w:t>4</w:t>
      </w:r>
      <w:r w:rsidRPr="00EC0FDB">
        <w:rPr>
          <w:rFonts w:ascii="Times New Roman" w:eastAsia="Times New Roman" w:hAnsi="Times New Roman"/>
          <w:sz w:val="28"/>
          <w:szCs w:val="28"/>
          <w:lang w:eastAsia="zh-CN"/>
        </w:rPr>
        <w:t>, прошел медицинское освидетельствование на состояние опьянения</w:t>
      </w:r>
      <w:r w:rsidRPr="00EC0FDB">
        <w:rPr>
          <w:rFonts w:ascii="Times New Roman" w:eastAsia="Times New Roman" w:hAnsi="Times New Roman"/>
          <w:sz w:val="28"/>
          <w:szCs w:val="28"/>
          <w:lang w:eastAsia="zh-CN"/>
        </w:rPr>
        <w:t xml:space="preserve">.  Согласно справке о результатах химико-токсикологического исследования № </w:t>
      </w:r>
      <w:r w:rsidR="00440122">
        <w:rPr>
          <w:rFonts w:ascii="Times New Roman" w:eastAsia="Times New Roman" w:hAnsi="Times New Roman"/>
          <w:sz w:val="28"/>
          <w:szCs w:val="28"/>
          <w:lang w:eastAsia="zh-CN"/>
        </w:rPr>
        <w:t>265</w:t>
      </w:r>
      <w:r w:rsidRPr="00EC0FDB">
        <w:rPr>
          <w:rFonts w:ascii="Times New Roman" w:eastAsia="Times New Roman" w:hAnsi="Times New Roman"/>
          <w:sz w:val="28"/>
          <w:szCs w:val="28"/>
          <w:lang w:eastAsia="zh-CN"/>
        </w:rPr>
        <w:t xml:space="preserve"> от </w:t>
      </w:r>
      <w:r w:rsidR="00440122">
        <w:rPr>
          <w:rFonts w:ascii="Times New Roman" w:eastAsia="Times New Roman" w:hAnsi="Times New Roman"/>
          <w:sz w:val="28"/>
          <w:szCs w:val="28"/>
          <w:lang w:eastAsia="zh-CN"/>
        </w:rPr>
        <w:t>08</w:t>
      </w:r>
      <w:r w:rsidRPr="00EC0FDB">
        <w:rPr>
          <w:rFonts w:ascii="Times New Roman" w:eastAsia="Times New Roman" w:hAnsi="Times New Roman"/>
          <w:sz w:val="28"/>
          <w:szCs w:val="28"/>
          <w:lang w:eastAsia="zh-CN"/>
        </w:rPr>
        <w:t>.0</w:t>
      </w:r>
      <w:r w:rsidR="00440122">
        <w:rPr>
          <w:rFonts w:ascii="Times New Roman" w:eastAsia="Times New Roman" w:hAnsi="Times New Roman"/>
          <w:sz w:val="28"/>
          <w:szCs w:val="28"/>
          <w:lang w:eastAsia="zh-CN"/>
        </w:rPr>
        <w:t>2</w:t>
      </w:r>
      <w:r w:rsidRPr="00EC0FDB">
        <w:rPr>
          <w:rFonts w:ascii="Times New Roman" w:eastAsia="Times New Roman" w:hAnsi="Times New Roman"/>
          <w:sz w:val="28"/>
          <w:szCs w:val="28"/>
          <w:lang w:eastAsia="zh-CN"/>
        </w:rPr>
        <w:t>.202</w:t>
      </w:r>
      <w:r w:rsidR="00440122">
        <w:rPr>
          <w:rFonts w:ascii="Times New Roman" w:eastAsia="Times New Roman" w:hAnsi="Times New Roman"/>
          <w:sz w:val="28"/>
          <w:szCs w:val="28"/>
          <w:lang w:eastAsia="zh-CN"/>
        </w:rPr>
        <w:t>4</w:t>
      </w:r>
      <w:r w:rsidRPr="00EC0FDB">
        <w:rPr>
          <w:rFonts w:ascii="Times New Roman" w:eastAsia="Times New Roman" w:hAnsi="Times New Roman"/>
          <w:sz w:val="28"/>
          <w:szCs w:val="28"/>
          <w:lang w:eastAsia="zh-CN"/>
        </w:rPr>
        <w:t xml:space="preserve"> года в биологическом объекте (моче) </w:t>
      </w:r>
      <w:r w:rsidR="00440122">
        <w:rPr>
          <w:rFonts w:ascii="Times New Roman" w:eastAsia="Times New Roman" w:hAnsi="Times New Roman"/>
          <w:sz w:val="28"/>
          <w:szCs w:val="28"/>
          <w:lang w:eastAsia="zh-CN"/>
        </w:rPr>
        <w:t>Горбачева Г.А.</w:t>
      </w:r>
      <w:r w:rsidRPr="00EC0FDB">
        <w:rPr>
          <w:rFonts w:ascii="Times New Roman" w:eastAsia="Times New Roman" w:hAnsi="Times New Roman"/>
          <w:sz w:val="28"/>
          <w:szCs w:val="28"/>
          <w:lang w:eastAsia="zh-CN"/>
        </w:rPr>
        <w:t xml:space="preserve"> обнаружен</w:t>
      </w:r>
      <w:r w:rsidR="00455679">
        <w:rPr>
          <w:rFonts w:ascii="Times New Roman" w:eastAsia="Times New Roman" w:hAnsi="Times New Roman"/>
          <w:sz w:val="28"/>
          <w:szCs w:val="28"/>
          <w:lang w:eastAsia="zh-CN"/>
        </w:rPr>
        <w:t>а</w:t>
      </w:r>
      <w:r w:rsidRPr="00EC0FDB">
        <w:rPr>
          <w:rFonts w:ascii="Times New Roman" w:eastAsia="Times New Roman" w:hAnsi="Times New Roman"/>
          <w:sz w:val="28"/>
          <w:szCs w:val="28"/>
          <w:lang w:eastAsia="zh-CN"/>
        </w:rPr>
        <w:t xml:space="preserve"> </w:t>
      </w:r>
      <w:r w:rsidRPr="00455679" w:rsidR="00455679">
        <w:rPr>
          <w:rFonts w:ascii="Times New Roman" w:eastAsia="Times New Roman" w:hAnsi="Times New Roman"/>
          <w:sz w:val="28"/>
          <w:szCs w:val="28"/>
          <w:lang w:eastAsia="zh-CN"/>
        </w:rPr>
        <w:t>11-нор-дельта-9-тетрагидроканнабиноловая кислота</w:t>
      </w:r>
      <w:r w:rsidRPr="00EC0FDB">
        <w:rPr>
          <w:rFonts w:ascii="Times New Roman" w:eastAsia="Times New Roman" w:hAnsi="Times New Roman"/>
          <w:sz w:val="28"/>
          <w:szCs w:val="28"/>
          <w:lang w:eastAsia="zh-CN"/>
        </w:rPr>
        <w:t xml:space="preserve"> на уровне пределов обн</w:t>
      </w:r>
      <w:r w:rsidR="00455679">
        <w:rPr>
          <w:rFonts w:ascii="Times New Roman" w:eastAsia="Times New Roman" w:hAnsi="Times New Roman"/>
          <w:sz w:val="28"/>
          <w:szCs w:val="28"/>
          <w:lang w:eastAsia="zh-CN"/>
        </w:rPr>
        <w:t>аружения используемых методов</w:t>
      </w:r>
      <w:r w:rsidRPr="00EC0FDB">
        <w:rPr>
          <w:rFonts w:ascii="Times New Roman" w:eastAsia="Times New Roman" w:hAnsi="Times New Roman"/>
          <w:sz w:val="28"/>
          <w:szCs w:val="28"/>
          <w:lang w:eastAsia="zh-CN"/>
        </w:rPr>
        <w:t xml:space="preserve">, согласно Постановлению Правительства РФ №681 от 30.06.1998 года «Об утверждении Перечня наркотических средств, психотропных веществ, </w:t>
      </w:r>
      <w:r w:rsidRPr="00EC0FDB">
        <w:rPr>
          <w:rFonts w:ascii="Times New Roman" w:eastAsia="Times New Roman" w:hAnsi="Times New Roman"/>
          <w:sz w:val="28"/>
          <w:szCs w:val="28"/>
          <w:lang w:eastAsia="zh-CN"/>
        </w:rPr>
        <w:t>прекурсоров</w:t>
      </w:r>
      <w:r w:rsidRPr="00EC0FDB">
        <w:rPr>
          <w:rFonts w:ascii="Times New Roman" w:eastAsia="Times New Roman" w:hAnsi="Times New Roman"/>
          <w:sz w:val="28"/>
          <w:szCs w:val="28"/>
          <w:lang w:eastAsia="zh-CN"/>
        </w:rPr>
        <w:t>, подлежащих контролю в РФ».</w:t>
      </w:r>
    </w:p>
    <w:p w:rsidR="00ED2DC1" w:rsidP="00EC0FDB" w14:paraId="09FA43A5" w14:textId="6050D89D">
      <w:pPr>
        <w:spacing w:after="0" w:line="240" w:lineRule="auto"/>
        <w:ind w:firstLine="708"/>
        <w:jc w:val="both"/>
        <w:rPr>
          <w:rFonts w:ascii="12" w:eastAsia="Times New Roman" w:hAnsi="12"/>
          <w:color w:val="000000"/>
          <w:sz w:val="28"/>
          <w:szCs w:val="28"/>
          <w:lang w:eastAsia="zh-CN"/>
        </w:rPr>
      </w:pPr>
      <w:r w:rsidRPr="00EC0FDB">
        <w:rPr>
          <w:rFonts w:ascii="Times New Roman" w:eastAsia="Times New Roman" w:hAnsi="Times New Roman"/>
          <w:sz w:val="28"/>
          <w:szCs w:val="28"/>
          <w:lang w:eastAsia="zh-CN"/>
        </w:rPr>
        <w:t xml:space="preserve">По результатам медицинского освидетельствования </w:t>
      </w:r>
      <w:r w:rsidR="00440122">
        <w:rPr>
          <w:rFonts w:ascii="Times New Roman" w:eastAsia="Times New Roman" w:hAnsi="Times New Roman"/>
          <w:sz w:val="28"/>
          <w:szCs w:val="28"/>
          <w:lang w:eastAsia="zh-CN"/>
        </w:rPr>
        <w:t>Горбачева Г.А.</w:t>
      </w:r>
      <w:r w:rsidR="00455679">
        <w:rPr>
          <w:rFonts w:ascii="Times New Roman" w:eastAsia="Times New Roman" w:hAnsi="Times New Roman"/>
          <w:sz w:val="28"/>
          <w:szCs w:val="28"/>
          <w:lang w:eastAsia="zh-CN"/>
        </w:rPr>
        <w:t xml:space="preserve"> установлено состояние </w:t>
      </w:r>
      <w:r w:rsidRPr="00EC0FDB">
        <w:rPr>
          <w:rFonts w:ascii="Times New Roman" w:eastAsia="Times New Roman" w:hAnsi="Times New Roman"/>
          <w:sz w:val="28"/>
          <w:szCs w:val="28"/>
          <w:lang w:eastAsia="zh-CN"/>
        </w:rPr>
        <w:t xml:space="preserve"> опьянения. В результате </w:t>
      </w:r>
      <w:r w:rsidRPr="00EC0FDB">
        <w:rPr>
          <w:rFonts w:ascii="Times New Roman" w:eastAsia="Times New Roman" w:hAnsi="Times New Roman"/>
          <w:sz w:val="28"/>
          <w:szCs w:val="28"/>
          <w:lang w:eastAsia="zh-CN"/>
        </w:rPr>
        <w:t>указанного</w:t>
      </w:r>
      <w:r w:rsidRPr="00EC0FDB">
        <w:rPr>
          <w:rFonts w:ascii="Times New Roman" w:eastAsia="Times New Roman" w:hAnsi="Times New Roman"/>
          <w:sz w:val="28"/>
          <w:szCs w:val="28"/>
          <w:lang w:eastAsia="zh-CN"/>
        </w:rPr>
        <w:t xml:space="preserve">, </w:t>
      </w:r>
      <w:r w:rsidR="00440122">
        <w:rPr>
          <w:rFonts w:ascii="Times New Roman" w:eastAsia="Times New Roman" w:hAnsi="Times New Roman"/>
          <w:sz w:val="28"/>
          <w:szCs w:val="28"/>
          <w:lang w:eastAsia="zh-CN"/>
        </w:rPr>
        <w:t>Горбачев Г.А.</w:t>
      </w:r>
      <w:r w:rsidRPr="00EC0FDB">
        <w:rPr>
          <w:rFonts w:ascii="Times New Roman" w:eastAsia="Times New Roman" w:hAnsi="Times New Roman"/>
          <w:sz w:val="28"/>
          <w:szCs w:val="28"/>
          <w:lang w:eastAsia="zh-CN"/>
        </w:rPr>
        <w:t xml:space="preserve"> нарушил п. 2.7 ПДД РФ и совершил административное правонарушение, предусмотренное ч. 1 ст.12.8 КоАП РФ.</w:t>
      </w:r>
    </w:p>
    <w:p w:rsidR="00D60631" w:rsidRPr="00D60631" w:rsidP="00EC0FDB" w14:paraId="7837AD77" w14:textId="54F5B6C7">
      <w:pPr>
        <w:spacing w:after="0" w:line="240" w:lineRule="auto"/>
        <w:ind w:firstLine="708"/>
        <w:jc w:val="both"/>
        <w:rPr>
          <w:rFonts w:ascii="12" w:eastAsia="Times New Roman" w:hAnsi="12"/>
          <w:sz w:val="28"/>
          <w:szCs w:val="28"/>
          <w:lang w:eastAsia="zh-CN"/>
        </w:rPr>
      </w:pPr>
      <w:r w:rsidRPr="00D60631">
        <w:rPr>
          <w:rFonts w:ascii="12" w:eastAsia="Times New Roman" w:hAnsi="12"/>
          <w:sz w:val="28"/>
          <w:szCs w:val="28"/>
          <w:lang w:eastAsia="zh-CN"/>
        </w:rPr>
        <w:t>В суд</w:t>
      </w:r>
      <w:r w:rsidR="00EC0FDB">
        <w:rPr>
          <w:rFonts w:ascii="12" w:eastAsia="Times New Roman" w:hAnsi="12"/>
          <w:sz w:val="28"/>
          <w:szCs w:val="28"/>
          <w:lang w:eastAsia="zh-CN"/>
        </w:rPr>
        <w:t>е</w:t>
      </w:r>
      <w:r w:rsidRPr="00D60631">
        <w:rPr>
          <w:rFonts w:ascii="12" w:eastAsia="Times New Roman" w:hAnsi="12"/>
          <w:sz w:val="28"/>
          <w:szCs w:val="28"/>
          <w:lang w:eastAsia="zh-CN"/>
        </w:rPr>
        <w:t xml:space="preserve"> </w:t>
      </w:r>
      <w:r w:rsidR="00440122">
        <w:rPr>
          <w:rFonts w:ascii="Times New Roman" w:eastAsia="Times New Roman" w:hAnsi="Times New Roman"/>
          <w:sz w:val="28"/>
          <w:szCs w:val="28"/>
          <w:lang w:eastAsia="zh-CN"/>
        </w:rPr>
        <w:t>Горбачев Г.А.</w:t>
      </w:r>
      <w:r w:rsidRPr="00EC0FDB" w:rsidR="00EC0FDB">
        <w:rPr>
          <w:rFonts w:ascii="Times New Roman" w:eastAsia="Times New Roman" w:hAnsi="Times New Roman"/>
          <w:sz w:val="28"/>
          <w:szCs w:val="28"/>
          <w:lang w:eastAsia="zh-CN"/>
        </w:rPr>
        <w:t xml:space="preserve"> </w:t>
      </w:r>
      <w:r w:rsidRPr="00D60631">
        <w:rPr>
          <w:rFonts w:ascii="12" w:eastAsia="Times New Roman" w:hAnsi="12"/>
          <w:sz w:val="28"/>
          <w:szCs w:val="28"/>
          <w:lang w:eastAsia="zh-CN"/>
        </w:rPr>
        <w:t xml:space="preserve"> </w:t>
      </w:r>
      <w:r w:rsidR="00EC0FDB">
        <w:rPr>
          <w:rFonts w:ascii="12" w:eastAsia="Times New Roman" w:hAnsi="12"/>
          <w:sz w:val="28"/>
          <w:szCs w:val="28"/>
          <w:lang w:eastAsia="zh-CN"/>
        </w:rPr>
        <w:t>вину в совершении административного правонарушения признал полностью, не оспаривал фактические материалы дела</w:t>
      </w:r>
      <w:r w:rsidRPr="00D60631">
        <w:rPr>
          <w:rFonts w:ascii="12" w:eastAsia="Times New Roman" w:hAnsi="12"/>
          <w:sz w:val="28"/>
          <w:szCs w:val="28"/>
          <w:lang w:eastAsia="zh-CN"/>
        </w:rPr>
        <w:t>.</w:t>
      </w:r>
    </w:p>
    <w:p w:rsidR="00DA4B61" w:rsidRPr="00EE1CEF" w:rsidP="00EC0FDB" w14:paraId="50F69B5B" w14:textId="2C3540D3">
      <w:pPr>
        <w:spacing w:after="0" w:line="240" w:lineRule="auto"/>
        <w:ind w:firstLine="708"/>
        <w:jc w:val="both"/>
        <w:rPr>
          <w:rFonts w:ascii="12" w:eastAsia="Times New Roman" w:hAnsi="12"/>
          <w:sz w:val="28"/>
          <w:szCs w:val="28"/>
          <w:lang w:eastAsia="zh-CN"/>
        </w:rPr>
      </w:pPr>
      <w:r>
        <w:rPr>
          <w:rFonts w:ascii="12" w:eastAsia="Times New Roman" w:hAnsi="12"/>
          <w:sz w:val="28"/>
          <w:szCs w:val="28"/>
          <w:lang w:eastAsia="zh-CN"/>
        </w:rPr>
        <w:t>В</w:t>
      </w:r>
      <w:r>
        <w:rPr>
          <w:rFonts w:ascii="12" w:eastAsia="Times New Roman" w:hAnsi="12" w:hint="eastAsia"/>
          <w:sz w:val="28"/>
          <w:szCs w:val="28"/>
          <w:lang w:eastAsia="zh-CN"/>
        </w:rPr>
        <w:t>ы</w:t>
      </w:r>
      <w:r>
        <w:rPr>
          <w:rFonts w:ascii="12" w:eastAsia="Times New Roman" w:hAnsi="12"/>
          <w:sz w:val="28"/>
          <w:szCs w:val="28"/>
          <w:lang w:eastAsia="zh-CN"/>
        </w:rPr>
        <w:t xml:space="preserve">слушав лицо, привлекаемое к административной </w:t>
      </w:r>
      <w:r w:rsidR="006758BA">
        <w:rPr>
          <w:rFonts w:ascii="12" w:eastAsia="Times New Roman" w:hAnsi="12"/>
          <w:sz w:val="28"/>
          <w:szCs w:val="28"/>
          <w:lang w:eastAsia="zh-CN"/>
        </w:rPr>
        <w:t>ответственности</w:t>
      </w:r>
      <w:r>
        <w:rPr>
          <w:rFonts w:ascii="12" w:eastAsia="Times New Roman" w:hAnsi="12"/>
          <w:sz w:val="28"/>
          <w:szCs w:val="28"/>
          <w:lang w:eastAsia="zh-CN"/>
        </w:rPr>
        <w:t>, и</w:t>
      </w:r>
      <w:r w:rsidRPr="00EE1CEF">
        <w:rPr>
          <w:rFonts w:ascii="12" w:eastAsia="Times New Roman" w:hAnsi="12"/>
          <w:sz w:val="28"/>
          <w:szCs w:val="28"/>
          <w:lang w:eastAsia="zh-CN"/>
        </w:rPr>
        <w:t xml:space="preserve">сследовав материалы дела, мировой судья приходит к выводу о наличии в действиях </w:t>
      </w:r>
      <w:r w:rsidR="00440122">
        <w:rPr>
          <w:rFonts w:ascii="Times New Roman" w:eastAsia="Times New Roman" w:hAnsi="Times New Roman"/>
          <w:sz w:val="28"/>
          <w:szCs w:val="28"/>
          <w:lang w:eastAsia="zh-CN"/>
        </w:rPr>
        <w:t>Горбачева Г.А.</w:t>
      </w:r>
      <w:r w:rsidR="000A5A27">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состава правонарушения, предусмотренного ч.</w:t>
      </w:r>
      <w:r>
        <w:rPr>
          <w:rFonts w:ascii="12" w:eastAsia="Times New Roman" w:hAnsi="12"/>
          <w:sz w:val="28"/>
          <w:szCs w:val="28"/>
          <w:lang w:eastAsia="zh-CN"/>
        </w:rPr>
        <w:t xml:space="preserve"> </w:t>
      </w:r>
      <w:r w:rsidRPr="00EE1CEF">
        <w:rPr>
          <w:rFonts w:ascii="12" w:eastAsia="Times New Roman" w:hAnsi="12"/>
          <w:sz w:val="28"/>
          <w:szCs w:val="28"/>
          <w:lang w:eastAsia="zh-CN"/>
        </w:rPr>
        <w:t xml:space="preserve">1 ст. 12.8 КоАП РФ, т.е. управление транспортным средством в состоянии алкогольного опьянения. </w:t>
      </w:r>
    </w:p>
    <w:p w:rsidR="00ED2DC1" w:rsidRPr="00EE1CEF" w:rsidP="00EC0FDB" w14:paraId="47D90E05" w14:textId="77777777">
      <w:pPr>
        <w:spacing w:after="0" w:line="240" w:lineRule="auto"/>
        <w:ind w:firstLine="708"/>
        <w:jc w:val="both"/>
        <w:rPr>
          <w:rFonts w:ascii="12" w:hAnsi="12"/>
          <w:sz w:val="28"/>
          <w:szCs w:val="28"/>
        </w:rPr>
      </w:pPr>
      <w:r w:rsidRPr="00EE1CEF">
        <w:rPr>
          <w:rFonts w:ascii="12" w:hAnsi="12"/>
          <w:sz w:val="28"/>
          <w:szCs w:val="28"/>
        </w:rPr>
        <w:t xml:space="preserve">Часть 1 ст. 12.8 КоАП РФ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 </w:t>
      </w:r>
    </w:p>
    <w:p w:rsidR="00ED2DC1" w:rsidP="00EC0FDB" w14:paraId="6CFBC3A9" w14:textId="77777777">
      <w:pPr>
        <w:spacing w:after="0" w:line="240" w:lineRule="auto"/>
        <w:ind w:firstLine="708"/>
        <w:jc w:val="both"/>
        <w:rPr>
          <w:rFonts w:ascii="12" w:hAnsi="12"/>
          <w:sz w:val="28"/>
          <w:szCs w:val="28"/>
        </w:rPr>
      </w:pPr>
      <w:r w:rsidRPr="00EE1CEF">
        <w:rPr>
          <w:rFonts w:ascii="12" w:hAnsi="12"/>
          <w:sz w:val="28"/>
          <w:szCs w:val="28"/>
        </w:rPr>
        <w:t>Федеральным законом от 23 июля 2013 г. N 196-ФЗ, вступившим в силу 1 сентября 2013 г., статья 12.8 названного выше Кодекса дополнена примечанием, в соответствии с которым административная ответственность, предусмотренная этой статьей и частью 3 статьи 12.27 Кодекса Российской Федерации об административных правонарушениях,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w:t>
      </w:r>
      <w:r w:rsidRPr="00EE1CEF">
        <w:rPr>
          <w:rFonts w:ascii="12" w:hAnsi="12"/>
          <w:sz w:val="28"/>
          <w:szCs w:val="28"/>
        </w:rPr>
        <w:t xml:space="preserve">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 </w:t>
      </w:r>
    </w:p>
    <w:p w:rsidR="00EC0FDB" w:rsidRPr="00EC0FDB" w:rsidP="00EC0FDB" w14:paraId="23D59831" w14:textId="77777777">
      <w:pPr>
        <w:spacing w:after="0" w:line="240" w:lineRule="auto"/>
        <w:ind w:firstLine="708"/>
        <w:jc w:val="both"/>
        <w:rPr>
          <w:rFonts w:ascii="12" w:hAnsi="12"/>
          <w:sz w:val="28"/>
          <w:szCs w:val="28"/>
        </w:rPr>
      </w:pPr>
      <w:r w:rsidRPr="00EC0FDB">
        <w:rPr>
          <w:rFonts w:ascii="12" w:hAnsi="12"/>
          <w:sz w:val="28"/>
          <w:szCs w:val="28"/>
        </w:rPr>
        <w:t xml:space="preserve">Согласно пункту 1 статьи 4 Федерального закона от 8 января 1998 г. N 3-ФЗ "О наркотических средствах и психотропных веществах" (далее - Федеральный закон от 8 января 1998 г. N 3-ФЗ) государственная политика в сфере оборота наркотических средств, психотропных веществ и их </w:t>
      </w:r>
      <w:r w:rsidRPr="00EC0FDB">
        <w:rPr>
          <w:rFonts w:ascii="12" w:hAnsi="12"/>
          <w:sz w:val="28"/>
          <w:szCs w:val="28"/>
        </w:rPr>
        <w:t>прекурсоров</w:t>
      </w:r>
      <w:r w:rsidRPr="00EC0FDB">
        <w:rPr>
          <w:rFonts w:ascii="12" w:hAnsi="12"/>
          <w:sz w:val="28"/>
          <w:szCs w:val="28"/>
        </w:rPr>
        <w:t>,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w:t>
      </w:r>
      <w:r w:rsidRPr="00EC0FDB">
        <w:rPr>
          <w:rFonts w:ascii="12" w:hAnsi="12"/>
          <w:sz w:val="28"/>
          <w:szCs w:val="28"/>
        </w:rPr>
        <w:t xml:space="preserve"> веществ и их </w:t>
      </w:r>
      <w:r w:rsidRPr="00EC0FDB">
        <w:rPr>
          <w:rFonts w:ascii="12" w:hAnsi="12"/>
          <w:sz w:val="28"/>
          <w:szCs w:val="28"/>
        </w:rPr>
        <w:t>прекурсоров</w:t>
      </w:r>
      <w:r w:rsidRPr="00EC0FDB">
        <w:rPr>
          <w:rFonts w:ascii="12" w:hAnsi="12"/>
          <w:sz w:val="28"/>
          <w:szCs w:val="28"/>
        </w:rPr>
        <w:t xml:space="preserve">, ранее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w:t>
      </w:r>
      <w:r w:rsidRPr="00EC0FDB">
        <w:rPr>
          <w:rFonts w:ascii="12" w:hAnsi="12"/>
          <w:sz w:val="28"/>
          <w:szCs w:val="28"/>
        </w:rPr>
        <w:t>прекурсоров</w:t>
      </w:r>
      <w:r w:rsidRPr="00EC0FDB">
        <w:rPr>
          <w:rFonts w:ascii="12" w:hAnsi="12"/>
          <w:sz w:val="28"/>
          <w:szCs w:val="28"/>
        </w:rPr>
        <w:t>.</w:t>
      </w:r>
    </w:p>
    <w:p w:rsidR="00EC0FDB" w:rsidRPr="00EC0FDB" w:rsidP="00EC0FDB" w14:paraId="543C4D8A" w14:textId="77777777">
      <w:pPr>
        <w:spacing w:after="0" w:line="240" w:lineRule="auto"/>
        <w:ind w:firstLine="708"/>
        <w:jc w:val="both"/>
        <w:rPr>
          <w:rFonts w:ascii="12" w:hAnsi="12"/>
          <w:sz w:val="28"/>
          <w:szCs w:val="28"/>
        </w:rPr>
      </w:pPr>
      <w:r w:rsidRPr="00EC0FDB">
        <w:rPr>
          <w:rFonts w:ascii="12" w:hAnsi="12"/>
          <w:sz w:val="28"/>
          <w:szCs w:val="28"/>
        </w:rPr>
        <w:t>В Российской Федерации запрещается потребление наркотических средств или психотропных веществ без назначения врача (статья 40 Федерального закона от 8 января 1998 г. N 3-ФЗ.</w:t>
      </w:r>
    </w:p>
    <w:p w:rsidR="00455679" w:rsidRPr="00455679" w:rsidP="00440122" w14:paraId="2B44F6C2" w14:textId="1595DEA1">
      <w:pPr>
        <w:spacing w:after="0" w:line="240" w:lineRule="auto"/>
        <w:ind w:firstLine="708"/>
        <w:jc w:val="both"/>
        <w:rPr>
          <w:rFonts w:ascii="12" w:hAnsi="12"/>
          <w:sz w:val="28"/>
          <w:szCs w:val="28"/>
        </w:rPr>
      </w:pPr>
      <w:r w:rsidRPr="00455679">
        <w:rPr>
          <w:rFonts w:ascii="12" w:hAnsi="12"/>
          <w:sz w:val="28"/>
          <w:szCs w:val="28"/>
        </w:rPr>
        <w:t xml:space="preserve">В соответствии с Перечнем наркотических средств, психотропных веществ и их </w:t>
      </w:r>
      <w:r w:rsidRPr="00455679">
        <w:rPr>
          <w:rFonts w:ascii="12" w:hAnsi="12"/>
          <w:sz w:val="28"/>
          <w:szCs w:val="28"/>
        </w:rPr>
        <w:t>прекурсоров</w:t>
      </w:r>
      <w:r w:rsidRPr="00455679">
        <w:rPr>
          <w:rFonts w:ascii="12" w:hAnsi="12"/>
          <w:sz w:val="28"/>
          <w:szCs w:val="28"/>
        </w:rPr>
        <w:t xml:space="preserve">, подлежащих контролю в Российской Федерации, утвержденным Постановлением Правительства Российской Федерации от 30 июня 1998 г. N 681, </w:t>
      </w:r>
      <w:r w:rsidRPr="00455679">
        <w:rPr>
          <w:rFonts w:ascii="12" w:hAnsi="12"/>
          <w:sz w:val="28"/>
          <w:szCs w:val="28"/>
        </w:rPr>
        <w:t>тетрагидроканнабинолы</w:t>
      </w:r>
      <w:r w:rsidRPr="00455679">
        <w:rPr>
          <w:rFonts w:ascii="12" w:hAnsi="12"/>
          <w:sz w:val="28"/>
          <w:szCs w:val="28"/>
        </w:rPr>
        <w:t xml:space="preserve"> (все изомеры) и их производные отнесены к списку 1 Перечня наркотических средств, оборот которых запрещен в Российской Федер</w:t>
      </w:r>
      <w:r>
        <w:rPr>
          <w:rFonts w:ascii="12" w:hAnsi="12"/>
          <w:sz w:val="28"/>
          <w:szCs w:val="28"/>
        </w:rPr>
        <w:t>а</w:t>
      </w:r>
      <w:r w:rsidRPr="00455679">
        <w:rPr>
          <w:rFonts w:ascii="12" w:hAnsi="12"/>
          <w:sz w:val="28"/>
          <w:szCs w:val="28"/>
        </w:rPr>
        <w:t>ции.</w:t>
      </w:r>
    </w:p>
    <w:p w:rsidR="00ED2DC1" w:rsidRPr="00EE1CEF" w:rsidP="00455679" w14:paraId="118E0F2D" w14:textId="44DDE2A3">
      <w:pPr>
        <w:spacing w:after="0" w:line="240" w:lineRule="auto"/>
        <w:ind w:firstLine="708"/>
        <w:jc w:val="both"/>
        <w:rPr>
          <w:rFonts w:ascii="12" w:hAnsi="12"/>
          <w:sz w:val="28"/>
          <w:szCs w:val="28"/>
        </w:rPr>
      </w:pPr>
      <w:r w:rsidRPr="00EE1CEF">
        <w:rPr>
          <w:rFonts w:ascii="12" w:hAnsi="12"/>
          <w:sz w:val="28"/>
          <w:szCs w:val="28"/>
        </w:rPr>
        <w:t xml:space="preserve">В соответствии со ст. 26.2 КоАП Российской Федерации, доказательствами по делу об административном правонарушении являются любые фактические данные, на основании которых судья устанавливает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объяснениями лица, в отношении которого ведется производства по делу, показаниями свидетелей и иными документами. </w:t>
      </w:r>
    </w:p>
    <w:p w:rsidR="00337FBD" w:rsidP="00EC0FDB" w14:paraId="6C993DBC" w14:textId="2F3AB273">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 xml:space="preserve">Вина </w:t>
      </w:r>
      <w:r w:rsidR="00440122">
        <w:rPr>
          <w:rFonts w:ascii="Times New Roman" w:eastAsia="Times New Roman" w:hAnsi="Times New Roman"/>
          <w:sz w:val="28"/>
          <w:szCs w:val="28"/>
          <w:lang w:eastAsia="zh-CN"/>
        </w:rPr>
        <w:t>Горбачева Г.А.</w:t>
      </w:r>
      <w:r w:rsidR="00A1651B">
        <w:rPr>
          <w:rFonts w:ascii="Times New Roman" w:eastAsia="Times New Roman" w:hAnsi="Times New Roman"/>
          <w:sz w:val="28"/>
          <w:szCs w:val="28"/>
          <w:lang w:eastAsia="zh-CN"/>
        </w:rPr>
        <w:t xml:space="preserve"> </w:t>
      </w:r>
      <w:r w:rsidRPr="00EE1CEF">
        <w:rPr>
          <w:rFonts w:ascii="12" w:eastAsia="Times New Roman" w:hAnsi="12"/>
          <w:sz w:val="28"/>
          <w:szCs w:val="28"/>
          <w:lang w:eastAsia="zh-CN"/>
        </w:rPr>
        <w:t xml:space="preserve">в совершении </w:t>
      </w:r>
      <w:r w:rsidR="00EF064B">
        <w:rPr>
          <w:rFonts w:ascii="12" w:eastAsia="Times New Roman" w:hAnsi="12"/>
          <w:sz w:val="28"/>
          <w:szCs w:val="28"/>
          <w:lang w:eastAsia="zh-CN"/>
        </w:rPr>
        <w:t xml:space="preserve">административного </w:t>
      </w:r>
      <w:r w:rsidRPr="00EE1CEF">
        <w:rPr>
          <w:rFonts w:ascii="12" w:eastAsia="Times New Roman" w:hAnsi="12"/>
          <w:sz w:val="28"/>
          <w:szCs w:val="28"/>
          <w:lang w:eastAsia="zh-CN"/>
        </w:rPr>
        <w:t>правонарушения</w:t>
      </w:r>
      <w:r w:rsidR="00362A52">
        <w:rPr>
          <w:rFonts w:ascii="12" w:eastAsia="Times New Roman" w:hAnsi="12"/>
          <w:sz w:val="28"/>
          <w:szCs w:val="28"/>
          <w:lang w:eastAsia="zh-CN"/>
        </w:rPr>
        <w:t xml:space="preserve"> </w:t>
      </w:r>
      <w:r w:rsidRPr="00EE1CEF">
        <w:rPr>
          <w:rFonts w:ascii="12" w:eastAsia="Times New Roman" w:hAnsi="12"/>
          <w:sz w:val="28"/>
          <w:szCs w:val="28"/>
          <w:lang w:eastAsia="zh-CN"/>
        </w:rPr>
        <w:t>подтверждается:</w:t>
      </w:r>
    </w:p>
    <w:p w:rsidR="00233307" w:rsidRPr="00233307" w:rsidP="00EC0FDB" w14:paraId="2627B586" w14:textId="7B3C240C">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33307">
        <w:rPr>
          <w:rFonts w:ascii="Times New Roman" w:eastAsia="Times New Roman" w:hAnsi="Times New Roman"/>
          <w:sz w:val="28"/>
          <w:szCs w:val="28"/>
          <w:lang w:eastAsia="ru-RU"/>
        </w:rPr>
        <w:t xml:space="preserve">- протоколом 82 АП </w:t>
      </w:r>
      <w:r w:rsidR="00440122">
        <w:rPr>
          <w:rFonts w:ascii="Times New Roman" w:eastAsia="Times New Roman" w:hAnsi="Times New Roman"/>
          <w:sz w:val="28"/>
          <w:szCs w:val="28"/>
          <w:lang w:eastAsia="ru-RU"/>
        </w:rPr>
        <w:t>176891</w:t>
      </w:r>
      <w:r w:rsidRPr="00233307">
        <w:rPr>
          <w:rFonts w:ascii="Times New Roman" w:eastAsia="Times New Roman" w:hAnsi="Times New Roman"/>
          <w:sz w:val="28"/>
          <w:szCs w:val="28"/>
          <w:lang w:eastAsia="ru-RU"/>
        </w:rPr>
        <w:t xml:space="preserve"> об административном правонарушении от </w:t>
      </w:r>
      <w:r w:rsidR="00455679">
        <w:rPr>
          <w:rFonts w:ascii="Times New Roman" w:eastAsia="Times New Roman" w:hAnsi="Times New Roman"/>
          <w:sz w:val="28"/>
          <w:szCs w:val="28"/>
          <w:lang w:eastAsia="ru-RU"/>
        </w:rPr>
        <w:t>2</w:t>
      </w:r>
      <w:r w:rsidR="00440122">
        <w:rPr>
          <w:rFonts w:ascii="Times New Roman" w:eastAsia="Times New Roman" w:hAnsi="Times New Roman"/>
          <w:sz w:val="28"/>
          <w:szCs w:val="28"/>
          <w:lang w:eastAsia="ru-RU"/>
        </w:rPr>
        <w:t>2</w:t>
      </w:r>
      <w:r w:rsidR="00455679">
        <w:rPr>
          <w:rFonts w:ascii="Times New Roman" w:eastAsia="Times New Roman" w:hAnsi="Times New Roman"/>
          <w:sz w:val="28"/>
          <w:szCs w:val="28"/>
          <w:lang w:eastAsia="ru-RU"/>
        </w:rPr>
        <w:t>0</w:t>
      </w:r>
      <w:r w:rsidRPr="00233307">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00440122">
        <w:rPr>
          <w:rFonts w:ascii="Times New Roman" w:eastAsia="Times New Roman" w:hAnsi="Times New Roman"/>
          <w:sz w:val="28"/>
          <w:szCs w:val="28"/>
          <w:lang w:eastAsia="ru-RU"/>
        </w:rPr>
        <w:t>2</w:t>
      </w:r>
      <w:r w:rsidRPr="00233307">
        <w:rPr>
          <w:rFonts w:ascii="Times New Roman" w:eastAsia="Times New Roman" w:hAnsi="Times New Roman"/>
          <w:sz w:val="28"/>
          <w:szCs w:val="28"/>
          <w:lang w:eastAsia="ru-RU"/>
        </w:rPr>
        <w:t>.202</w:t>
      </w:r>
      <w:r w:rsidR="00440122">
        <w:rPr>
          <w:rFonts w:ascii="Times New Roman" w:eastAsia="Times New Roman" w:hAnsi="Times New Roman"/>
          <w:sz w:val="28"/>
          <w:szCs w:val="28"/>
          <w:lang w:eastAsia="ru-RU"/>
        </w:rPr>
        <w:t>4</w:t>
      </w:r>
      <w:r w:rsidRPr="00233307">
        <w:rPr>
          <w:rFonts w:ascii="Times New Roman" w:eastAsia="Times New Roman" w:hAnsi="Times New Roman"/>
          <w:sz w:val="28"/>
          <w:szCs w:val="28"/>
          <w:lang w:eastAsia="ru-RU"/>
        </w:rPr>
        <w:t xml:space="preserve">, в котором отражено существо совершенного </w:t>
      </w:r>
      <w:r w:rsidR="00440122">
        <w:rPr>
          <w:rFonts w:ascii="Times New Roman" w:eastAsia="Times New Roman" w:hAnsi="Times New Roman"/>
          <w:sz w:val="28"/>
          <w:szCs w:val="28"/>
          <w:lang w:eastAsia="zh-CN"/>
        </w:rPr>
        <w:t>Горбачевым Г.А.</w:t>
      </w:r>
      <w:r w:rsidRPr="00233307">
        <w:rPr>
          <w:rFonts w:ascii="Times New Roman" w:eastAsia="Times New Roman" w:hAnsi="Times New Roman"/>
          <w:sz w:val="28"/>
          <w:szCs w:val="28"/>
          <w:lang w:eastAsia="zh-CN"/>
        </w:rPr>
        <w:t xml:space="preserve"> </w:t>
      </w:r>
      <w:r w:rsidRPr="00233307">
        <w:rPr>
          <w:rFonts w:ascii="Times New Roman" w:eastAsia="Times New Roman" w:hAnsi="Times New Roman"/>
          <w:sz w:val="28"/>
          <w:szCs w:val="28"/>
          <w:lang w:eastAsia="ru-RU"/>
        </w:rPr>
        <w:t>правонарушения;</w:t>
      </w:r>
    </w:p>
    <w:p w:rsidR="00233307" w:rsidRPr="00233307" w:rsidP="00EC0FDB" w14:paraId="5C6BA7A6" w14:textId="2ADEFAB7">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233307">
        <w:rPr>
          <w:rFonts w:ascii="Times New Roman" w:eastAsia="Times New Roman" w:hAnsi="Times New Roman"/>
          <w:sz w:val="28"/>
          <w:szCs w:val="28"/>
          <w:lang w:eastAsia="ru-RU"/>
        </w:rPr>
        <w:t xml:space="preserve">- протоколом 82 ОТ № </w:t>
      </w:r>
      <w:r w:rsidR="00440122">
        <w:rPr>
          <w:rFonts w:ascii="Times New Roman" w:eastAsia="Times New Roman" w:hAnsi="Times New Roman"/>
          <w:sz w:val="28"/>
          <w:szCs w:val="28"/>
          <w:lang w:eastAsia="ru-RU"/>
        </w:rPr>
        <w:t>058152</w:t>
      </w:r>
      <w:r w:rsidRPr="00233307">
        <w:rPr>
          <w:rFonts w:ascii="Times New Roman" w:eastAsia="Times New Roman" w:hAnsi="Times New Roman"/>
          <w:sz w:val="28"/>
          <w:szCs w:val="28"/>
          <w:lang w:eastAsia="ru-RU"/>
        </w:rPr>
        <w:t xml:space="preserve"> об отстранении от управления транспортным средством от </w:t>
      </w:r>
      <w:r w:rsidR="00440122">
        <w:rPr>
          <w:rFonts w:ascii="Times New Roman" w:eastAsia="Times New Roman" w:hAnsi="Times New Roman"/>
          <w:sz w:val="28"/>
          <w:szCs w:val="28"/>
          <w:lang w:eastAsia="ru-RU"/>
        </w:rPr>
        <w:t>22</w:t>
      </w:r>
      <w:r w:rsidRPr="00233307">
        <w:rPr>
          <w:rFonts w:ascii="Times New Roman" w:eastAsia="Times New Roman" w:hAnsi="Times New Roman"/>
          <w:sz w:val="28"/>
          <w:szCs w:val="28"/>
          <w:lang w:eastAsia="ru-RU"/>
        </w:rPr>
        <w:t>.</w:t>
      </w:r>
      <w:r>
        <w:rPr>
          <w:rFonts w:ascii="Times New Roman" w:eastAsia="Times New Roman" w:hAnsi="Times New Roman"/>
          <w:sz w:val="28"/>
          <w:szCs w:val="28"/>
          <w:lang w:eastAsia="ru-RU"/>
        </w:rPr>
        <w:t>0</w:t>
      </w:r>
      <w:r w:rsidR="00440122">
        <w:rPr>
          <w:rFonts w:ascii="Times New Roman" w:eastAsia="Times New Roman" w:hAnsi="Times New Roman"/>
          <w:sz w:val="28"/>
          <w:szCs w:val="28"/>
          <w:lang w:eastAsia="ru-RU"/>
        </w:rPr>
        <w:t>1</w:t>
      </w:r>
      <w:r w:rsidRPr="00233307">
        <w:rPr>
          <w:rFonts w:ascii="Times New Roman" w:eastAsia="Times New Roman" w:hAnsi="Times New Roman"/>
          <w:sz w:val="28"/>
          <w:szCs w:val="28"/>
          <w:lang w:eastAsia="ru-RU"/>
        </w:rPr>
        <w:t>.202</w:t>
      </w:r>
      <w:r w:rsidR="00440122">
        <w:rPr>
          <w:rFonts w:ascii="Times New Roman" w:eastAsia="Times New Roman" w:hAnsi="Times New Roman"/>
          <w:sz w:val="28"/>
          <w:szCs w:val="28"/>
          <w:lang w:eastAsia="ru-RU"/>
        </w:rPr>
        <w:t>4</w:t>
      </w:r>
      <w:r w:rsidRPr="00233307">
        <w:rPr>
          <w:rFonts w:ascii="Times New Roman" w:eastAsia="Times New Roman" w:hAnsi="Times New Roman"/>
          <w:sz w:val="28"/>
          <w:szCs w:val="28"/>
          <w:lang w:eastAsia="ru-RU"/>
        </w:rPr>
        <w:t>, составленным инспектором ДПС в соответствии с требованиями ст. 27.12 КоАП РФ в отсутствие понятых, в связи с применением инспектором ДПС видеозаписи при непосредственном применении данной меры обеспечения производства по делу об административном правонарушении, согласно которому (протоколу) основанием для отстранения водителя от управления транспортным средством явилось наличие у инспектора</w:t>
      </w:r>
      <w:r w:rsidRPr="00233307">
        <w:rPr>
          <w:rFonts w:ascii="Times New Roman" w:eastAsia="Times New Roman" w:hAnsi="Times New Roman"/>
          <w:sz w:val="28"/>
          <w:szCs w:val="28"/>
          <w:lang w:eastAsia="ru-RU"/>
        </w:rPr>
        <w:t xml:space="preserve"> ДПС </w:t>
      </w:r>
      <w:r w:rsidRPr="00233307">
        <w:rPr>
          <w:rFonts w:ascii="Times New Roman" w:eastAsia="Times New Roman" w:hAnsi="Times New Roman"/>
          <w:sz w:val="28"/>
          <w:szCs w:val="28"/>
          <w:lang w:eastAsia="ru-RU"/>
        </w:rPr>
        <w:t>достаточных оснований полагать, что водитель, управлявший транспортным средством, находится в состоянии опьянения с таким призна</w:t>
      </w:r>
      <w:r w:rsidR="00CA2452">
        <w:rPr>
          <w:rFonts w:ascii="Times New Roman" w:eastAsia="Times New Roman" w:hAnsi="Times New Roman"/>
          <w:sz w:val="28"/>
          <w:szCs w:val="28"/>
          <w:lang w:eastAsia="ru-RU"/>
        </w:rPr>
        <w:t xml:space="preserve">ком как: </w:t>
      </w:r>
      <w:r w:rsidR="001C47C0">
        <w:rPr>
          <w:rFonts w:ascii="Times New Roman" w:eastAsia="Times New Roman" w:hAnsi="Times New Roman"/>
          <w:sz w:val="28"/>
          <w:szCs w:val="28"/>
          <w:lang w:eastAsia="ru-RU"/>
        </w:rPr>
        <w:t>резкое изменение окраски кожных покровов лица</w:t>
      </w:r>
      <w:r w:rsidRPr="00233307">
        <w:rPr>
          <w:rFonts w:ascii="Times New Roman" w:eastAsia="Times New Roman" w:hAnsi="Times New Roman"/>
          <w:sz w:val="28"/>
          <w:szCs w:val="28"/>
          <w:lang w:eastAsia="ru-RU"/>
        </w:rPr>
        <w:t>;</w:t>
      </w:r>
    </w:p>
    <w:p w:rsidR="00233307" w:rsidRPr="00233307" w:rsidP="00EC0FDB" w14:paraId="290B8092" w14:textId="5FEE2334">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12" w:eastAsia="Times New Roman" w:hAnsi="12"/>
          <w:sz w:val="28"/>
          <w:szCs w:val="28"/>
          <w:lang w:eastAsia="zh-CN"/>
        </w:rPr>
        <w:t xml:space="preserve">- протоколом </w:t>
      </w:r>
      <w:r w:rsidR="00440122">
        <w:rPr>
          <w:rFonts w:ascii="12" w:eastAsia="Times New Roman" w:hAnsi="12"/>
          <w:sz w:val="28"/>
          <w:szCs w:val="28"/>
          <w:lang w:eastAsia="zh-CN"/>
        </w:rPr>
        <w:t>82</w:t>
      </w:r>
      <w:r w:rsidRPr="00233307">
        <w:rPr>
          <w:rFonts w:ascii="12" w:eastAsia="Times New Roman" w:hAnsi="12"/>
          <w:sz w:val="28"/>
          <w:szCs w:val="28"/>
          <w:lang w:eastAsia="zh-CN"/>
        </w:rPr>
        <w:t xml:space="preserve"> </w:t>
      </w:r>
      <w:r w:rsidR="00440122">
        <w:rPr>
          <w:rFonts w:ascii="12" w:eastAsia="Times New Roman" w:hAnsi="12"/>
          <w:sz w:val="28"/>
          <w:szCs w:val="28"/>
          <w:lang w:eastAsia="zh-CN"/>
        </w:rPr>
        <w:t>МО</w:t>
      </w:r>
      <w:r w:rsidRPr="00233307">
        <w:rPr>
          <w:rFonts w:ascii="12" w:eastAsia="Times New Roman" w:hAnsi="12"/>
          <w:sz w:val="28"/>
          <w:szCs w:val="28"/>
          <w:lang w:eastAsia="zh-CN"/>
        </w:rPr>
        <w:t xml:space="preserve"> № </w:t>
      </w:r>
      <w:r w:rsidR="00440122">
        <w:rPr>
          <w:rFonts w:ascii="12" w:eastAsia="Times New Roman" w:hAnsi="12"/>
          <w:sz w:val="28"/>
          <w:szCs w:val="28"/>
          <w:lang w:eastAsia="zh-CN"/>
        </w:rPr>
        <w:t>011847</w:t>
      </w:r>
      <w:r w:rsidRPr="00233307">
        <w:rPr>
          <w:rFonts w:ascii="12" w:eastAsia="Times New Roman" w:hAnsi="12"/>
          <w:sz w:val="28"/>
          <w:szCs w:val="28"/>
          <w:lang w:eastAsia="zh-CN"/>
        </w:rPr>
        <w:t xml:space="preserve"> о </w:t>
      </w:r>
      <w:r w:rsidR="00EC0FDB">
        <w:rPr>
          <w:rFonts w:ascii="12" w:eastAsia="Times New Roman" w:hAnsi="12"/>
          <w:sz w:val="28"/>
          <w:szCs w:val="28"/>
          <w:lang w:eastAsia="zh-CN"/>
        </w:rPr>
        <w:t>направлении на медицинское освидетельствование на состояние опьянения</w:t>
      </w:r>
      <w:r w:rsidRPr="00233307">
        <w:rPr>
          <w:rFonts w:ascii="12" w:eastAsia="Times New Roman" w:hAnsi="12"/>
          <w:sz w:val="28"/>
          <w:szCs w:val="28"/>
          <w:lang w:eastAsia="zh-CN"/>
        </w:rPr>
        <w:t xml:space="preserve"> от </w:t>
      </w:r>
      <w:r w:rsidR="00440122">
        <w:rPr>
          <w:rFonts w:ascii="12" w:eastAsia="Times New Roman" w:hAnsi="12"/>
          <w:sz w:val="28"/>
          <w:szCs w:val="28"/>
          <w:lang w:eastAsia="zh-CN"/>
        </w:rPr>
        <w:t>22</w:t>
      </w:r>
      <w:r w:rsidRPr="00233307">
        <w:rPr>
          <w:rFonts w:ascii="12" w:eastAsia="Times New Roman" w:hAnsi="12"/>
          <w:sz w:val="28"/>
          <w:szCs w:val="28"/>
          <w:lang w:eastAsia="zh-CN"/>
        </w:rPr>
        <w:t>.</w:t>
      </w:r>
      <w:r>
        <w:rPr>
          <w:rFonts w:ascii="12" w:eastAsia="Times New Roman" w:hAnsi="12"/>
          <w:sz w:val="28"/>
          <w:szCs w:val="28"/>
          <w:lang w:eastAsia="zh-CN"/>
        </w:rPr>
        <w:t>0</w:t>
      </w:r>
      <w:r w:rsidR="00440122">
        <w:rPr>
          <w:rFonts w:ascii="12" w:eastAsia="Times New Roman" w:hAnsi="12"/>
          <w:sz w:val="28"/>
          <w:szCs w:val="28"/>
          <w:lang w:eastAsia="zh-CN"/>
        </w:rPr>
        <w:t>1</w:t>
      </w:r>
      <w:r w:rsidRPr="00233307">
        <w:rPr>
          <w:rFonts w:ascii="12" w:eastAsia="Times New Roman" w:hAnsi="12"/>
          <w:sz w:val="28"/>
          <w:szCs w:val="28"/>
          <w:lang w:eastAsia="zh-CN"/>
        </w:rPr>
        <w:t>.202</w:t>
      </w:r>
      <w:r w:rsidR="00440122">
        <w:rPr>
          <w:rFonts w:ascii="12" w:eastAsia="Times New Roman" w:hAnsi="12"/>
          <w:sz w:val="28"/>
          <w:szCs w:val="28"/>
          <w:lang w:eastAsia="zh-CN"/>
        </w:rPr>
        <w:t>4</w:t>
      </w:r>
      <w:r w:rsidRPr="00233307">
        <w:rPr>
          <w:rFonts w:ascii="12" w:eastAsia="Times New Roman" w:hAnsi="12"/>
          <w:sz w:val="28"/>
          <w:szCs w:val="28"/>
          <w:lang w:eastAsia="zh-CN"/>
        </w:rPr>
        <w:t>;</w:t>
      </w:r>
      <w:r w:rsidRPr="00233307">
        <w:rPr>
          <w:rFonts w:ascii="Times New Roman" w:eastAsia="Times New Roman" w:hAnsi="Times New Roman"/>
          <w:sz w:val="28"/>
          <w:szCs w:val="28"/>
          <w:lang w:eastAsia="zh-CN"/>
        </w:rPr>
        <w:t xml:space="preserve">  </w:t>
      </w:r>
    </w:p>
    <w:p w:rsidR="00233307" w:rsidP="00EC0FDB" w14:paraId="51B9ABE8" w14:textId="722BDA2D">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xml:space="preserve">-  </w:t>
      </w:r>
      <w:r w:rsidR="00EC0FDB">
        <w:rPr>
          <w:rFonts w:ascii="Times New Roman" w:eastAsia="Times New Roman" w:hAnsi="Times New Roman"/>
          <w:sz w:val="28"/>
          <w:szCs w:val="28"/>
          <w:lang w:eastAsia="zh-CN"/>
        </w:rPr>
        <w:t xml:space="preserve">актом медицинского освидетельствования на состояние опьянения № </w:t>
      </w:r>
      <w:r w:rsidR="001C47C0">
        <w:rPr>
          <w:rFonts w:ascii="Times New Roman" w:eastAsia="Times New Roman" w:hAnsi="Times New Roman"/>
          <w:sz w:val="28"/>
          <w:szCs w:val="28"/>
          <w:lang w:eastAsia="zh-CN"/>
        </w:rPr>
        <w:t>1</w:t>
      </w:r>
      <w:r w:rsidR="00440122">
        <w:rPr>
          <w:rFonts w:ascii="Times New Roman" w:eastAsia="Times New Roman" w:hAnsi="Times New Roman"/>
          <w:sz w:val="28"/>
          <w:szCs w:val="28"/>
          <w:lang w:eastAsia="zh-CN"/>
        </w:rPr>
        <w:t>7</w:t>
      </w:r>
      <w:r w:rsidR="00EC0FDB">
        <w:rPr>
          <w:rFonts w:ascii="Times New Roman" w:eastAsia="Times New Roman" w:hAnsi="Times New Roman"/>
          <w:sz w:val="28"/>
          <w:szCs w:val="28"/>
          <w:lang w:eastAsia="zh-CN"/>
        </w:rPr>
        <w:t xml:space="preserve"> от </w:t>
      </w:r>
      <w:r w:rsidR="00440122">
        <w:rPr>
          <w:rFonts w:ascii="Times New Roman" w:eastAsia="Times New Roman" w:hAnsi="Times New Roman"/>
          <w:sz w:val="28"/>
          <w:szCs w:val="28"/>
          <w:lang w:eastAsia="zh-CN"/>
        </w:rPr>
        <w:t>22</w:t>
      </w:r>
      <w:r w:rsidR="00EC0FDB">
        <w:rPr>
          <w:rFonts w:ascii="Times New Roman" w:eastAsia="Times New Roman" w:hAnsi="Times New Roman"/>
          <w:sz w:val="28"/>
          <w:szCs w:val="28"/>
          <w:lang w:eastAsia="zh-CN"/>
        </w:rPr>
        <w:t>.0</w:t>
      </w:r>
      <w:r w:rsidR="00440122">
        <w:rPr>
          <w:rFonts w:ascii="Times New Roman" w:eastAsia="Times New Roman" w:hAnsi="Times New Roman"/>
          <w:sz w:val="28"/>
          <w:szCs w:val="28"/>
          <w:lang w:eastAsia="zh-CN"/>
        </w:rPr>
        <w:t>1</w:t>
      </w:r>
      <w:r w:rsidR="00EC0FDB">
        <w:rPr>
          <w:rFonts w:ascii="Times New Roman" w:eastAsia="Times New Roman" w:hAnsi="Times New Roman"/>
          <w:sz w:val="28"/>
          <w:szCs w:val="28"/>
          <w:lang w:eastAsia="zh-CN"/>
        </w:rPr>
        <w:t>.202</w:t>
      </w:r>
      <w:r w:rsidR="00440122">
        <w:rPr>
          <w:rFonts w:ascii="Times New Roman" w:eastAsia="Times New Roman" w:hAnsi="Times New Roman"/>
          <w:sz w:val="28"/>
          <w:szCs w:val="28"/>
          <w:lang w:eastAsia="zh-CN"/>
        </w:rPr>
        <w:t>4</w:t>
      </w:r>
      <w:r w:rsidR="00EC0FDB">
        <w:rPr>
          <w:rFonts w:ascii="Times New Roman" w:eastAsia="Times New Roman" w:hAnsi="Times New Roman"/>
          <w:sz w:val="28"/>
          <w:szCs w:val="28"/>
          <w:lang w:eastAsia="zh-CN"/>
        </w:rPr>
        <w:t xml:space="preserve">, согласно которого у </w:t>
      </w:r>
      <w:r w:rsidR="00440122">
        <w:rPr>
          <w:rFonts w:ascii="Times New Roman" w:eastAsia="Times New Roman" w:hAnsi="Times New Roman"/>
          <w:sz w:val="28"/>
          <w:szCs w:val="28"/>
          <w:lang w:eastAsia="zh-CN"/>
        </w:rPr>
        <w:t>Горбачева Г.А.</w:t>
      </w:r>
      <w:r w:rsidR="00EC0FDB">
        <w:rPr>
          <w:rFonts w:ascii="Times New Roman" w:eastAsia="Times New Roman" w:hAnsi="Times New Roman"/>
          <w:sz w:val="28"/>
          <w:szCs w:val="28"/>
          <w:lang w:eastAsia="zh-CN"/>
        </w:rPr>
        <w:t xml:space="preserve"> установлено состояние опьянения</w:t>
      </w:r>
      <w:r w:rsidRPr="00233307">
        <w:rPr>
          <w:rFonts w:ascii="Times New Roman" w:eastAsia="Times New Roman" w:hAnsi="Times New Roman"/>
          <w:sz w:val="28"/>
          <w:szCs w:val="28"/>
          <w:lang w:eastAsia="zh-CN"/>
        </w:rPr>
        <w:t>;</w:t>
      </w:r>
    </w:p>
    <w:p w:rsidR="00323722" w:rsidRPr="00233307" w:rsidP="00EC0FDB" w14:paraId="367EFE8B" w14:textId="64E8FBF2">
      <w:pPr>
        <w:autoSpaceDE w:val="0"/>
        <w:autoSpaceDN w:val="0"/>
        <w:adjustRightInd w:val="0"/>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 копией справки химико-токсикологического </w:t>
      </w:r>
      <w:r w:rsidR="006758BA">
        <w:rPr>
          <w:rFonts w:ascii="Times New Roman" w:eastAsia="Times New Roman" w:hAnsi="Times New Roman"/>
          <w:sz w:val="28"/>
          <w:szCs w:val="28"/>
          <w:lang w:eastAsia="zh-CN"/>
        </w:rPr>
        <w:t>исследования</w:t>
      </w:r>
      <w:r>
        <w:rPr>
          <w:rFonts w:ascii="Times New Roman" w:eastAsia="Times New Roman" w:hAnsi="Times New Roman"/>
          <w:sz w:val="28"/>
          <w:szCs w:val="28"/>
          <w:lang w:eastAsia="zh-CN"/>
        </w:rPr>
        <w:t xml:space="preserve"> № </w:t>
      </w:r>
      <w:r w:rsidR="00440122">
        <w:rPr>
          <w:rFonts w:ascii="Times New Roman" w:eastAsia="Times New Roman" w:hAnsi="Times New Roman"/>
          <w:sz w:val="28"/>
          <w:szCs w:val="28"/>
          <w:lang w:eastAsia="zh-CN"/>
        </w:rPr>
        <w:t>265</w:t>
      </w:r>
      <w:r>
        <w:rPr>
          <w:rFonts w:ascii="Times New Roman" w:eastAsia="Times New Roman" w:hAnsi="Times New Roman"/>
          <w:sz w:val="28"/>
          <w:szCs w:val="28"/>
          <w:lang w:eastAsia="zh-CN"/>
        </w:rPr>
        <w:t xml:space="preserve"> от </w:t>
      </w:r>
      <w:r w:rsidR="00440122">
        <w:rPr>
          <w:rFonts w:ascii="Times New Roman" w:eastAsia="Times New Roman" w:hAnsi="Times New Roman"/>
          <w:sz w:val="28"/>
          <w:szCs w:val="28"/>
          <w:lang w:eastAsia="zh-CN"/>
        </w:rPr>
        <w:t>08</w:t>
      </w:r>
      <w:r>
        <w:rPr>
          <w:rFonts w:ascii="Times New Roman" w:eastAsia="Times New Roman" w:hAnsi="Times New Roman"/>
          <w:sz w:val="28"/>
          <w:szCs w:val="28"/>
          <w:lang w:eastAsia="zh-CN"/>
        </w:rPr>
        <w:t>.0</w:t>
      </w:r>
      <w:r w:rsidR="00440122">
        <w:rPr>
          <w:rFonts w:ascii="Times New Roman" w:eastAsia="Times New Roman" w:hAnsi="Times New Roman"/>
          <w:sz w:val="28"/>
          <w:szCs w:val="28"/>
          <w:lang w:eastAsia="zh-CN"/>
        </w:rPr>
        <w:t>2</w:t>
      </w:r>
      <w:r>
        <w:rPr>
          <w:rFonts w:ascii="Times New Roman" w:eastAsia="Times New Roman" w:hAnsi="Times New Roman"/>
          <w:sz w:val="28"/>
          <w:szCs w:val="28"/>
          <w:lang w:eastAsia="zh-CN"/>
        </w:rPr>
        <w:t>.202</w:t>
      </w:r>
      <w:r w:rsidR="00440122">
        <w:rPr>
          <w:rFonts w:ascii="Times New Roman" w:eastAsia="Times New Roman" w:hAnsi="Times New Roman"/>
          <w:sz w:val="28"/>
          <w:szCs w:val="28"/>
          <w:lang w:eastAsia="zh-CN"/>
        </w:rPr>
        <w:t>4</w:t>
      </w:r>
      <w:r>
        <w:rPr>
          <w:rFonts w:ascii="Times New Roman" w:eastAsia="Times New Roman" w:hAnsi="Times New Roman"/>
          <w:sz w:val="28"/>
          <w:szCs w:val="28"/>
          <w:lang w:eastAsia="zh-CN"/>
        </w:rPr>
        <w:t xml:space="preserve">, согласного, которого </w:t>
      </w:r>
      <w:r w:rsidRPr="00323722">
        <w:rPr>
          <w:rFonts w:ascii="Times New Roman" w:eastAsia="Times New Roman" w:hAnsi="Times New Roman"/>
          <w:sz w:val="28"/>
          <w:szCs w:val="28"/>
          <w:lang w:eastAsia="zh-CN"/>
        </w:rPr>
        <w:t xml:space="preserve">в биологическом объекте (моче) </w:t>
      </w:r>
      <w:r w:rsidR="00440122">
        <w:rPr>
          <w:rFonts w:ascii="Times New Roman" w:eastAsia="Times New Roman" w:hAnsi="Times New Roman"/>
          <w:sz w:val="28"/>
          <w:szCs w:val="28"/>
          <w:lang w:eastAsia="zh-CN"/>
        </w:rPr>
        <w:t>Горбачева Г.А.</w:t>
      </w:r>
      <w:r w:rsidRPr="00323722">
        <w:rPr>
          <w:rFonts w:ascii="Times New Roman" w:eastAsia="Times New Roman" w:hAnsi="Times New Roman"/>
          <w:sz w:val="28"/>
          <w:szCs w:val="28"/>
          <w:lang w:eastAsia="zh-CN"/>
        </w:rPr>
        <w:t xml:space="preserve"> обнаружен</w:t>
      </w:r>
      <w:r w:rsidR="001C47C0">
        <w:rPr>
          <w:rFonts w:ascii="Times New Roman" w:eastAsia="Times New Roman" w:hAnsi="Times New Roman"/>
          <w:sz w:val="28"/>
          <w:szCs w:val="28"/>
          <w:lang w:eastAsia="zh-CN"/>
        </w:rPr>
        <w:t>а</w:t>
      </w:r>
      <w:r w:rsidRPr="00323722">
        <w:rPr>
          <w:rFonts w:ascii="Times New Roman" w:eastAsia="Times New Roman" w:hAnsi="Times New Roman"/>
          <w:sz w:val="28"/>
          <w:szCs w:val="28"/>
          <w:lang w:eastAsia="zh-CN"/>
        </w:rPr>
        <w:t xml:space="preserve"> </w:t>
      </w:r>
      <w:r w:rsidRPr="00455679" w:rsidR="001C47C0">
        <w:rPr>
          <w:rFonts w:ascii="Times New Roman" w:eastAsia="Times New Roman" w:hAnsi="Times New Roman"/>
          <w:sz w:val="28"/>
          <w:szCs w:val="28"/>
          <w:lang w:eastAsia="zh-CN"/>
        </w:rPr>
        <w:t>11-нор-дельта-9-тетрагидроканнабиноловая кислота</w:t>
      </w:r>
      <w:r w:rsidRPr="00323722" w:rsidR="001C47C0">
        <w:rPr>
          <w:rFonts w:ascii="Times New Roman" w:eastAsia="Times New Roman" w:hAnsi="Times New Roman"/>
          <w:sz w:val="28"/>
          <w:szCs w:val="28"/>
          <w:lang w:eastAsia="zh-CN"/>
        </w:rPr>
        <w:t xml:space="preserve"> </w:t>
      </w:r>
      <w:r w:rsidRPr="00323722">
        <w:rPr>
          <w:rFonts w:ascii="Times New Roman" w:eastAsia="Times New Roman" w:hAnsi="Times New Roman"/>
          <w:sz w:val="28"/>
          <w:szCs w:val="28"/>
          <w:lang w:eastAsia="zh-CN"/>
        </w:rPr>
        <w:t>на уровне пределов обнаружения используемых методов</w:t>
      </w:r>
      <w:r>
        <w:rPr>
          <w:rFonts w:ascii="Times New Roman" w:eastAsia="Times New Roman" w:hAnsi="Times New Roman"/>
          <w:sz w:val="28"/>
          <w:szCs w:val="28"/>
          <w:lang w:eastAsia="zh-CN"/>
        </w:rPr>
        <w:t xml:space="preserve">; </w:t>
      </w:r>
    </w:p>
    <w:p w:rsidR="00233307" w:rsidRPr="00233307" w:rsidP="00EC0FDB" w14:paraId="5B04C789" w14:textId="77777777">
      <w:pPr>
        <w:spacing w:after="0" w:line="240" w:lineRule="auto"/>
        <w:ind w:firstLine="708"/>
        <w:jc w:val="both"/>
        <w:rPr>
          <w:rFonts w:ascii="Times New Roman" w:eastAsia="Times New Roman" w:hAnsi="Times New Roman"/>
          <w:bCs/>
          <w:sz w:val="28"/>
          <w:szCs w:val="28"/>
          <w:lang w:eastAsia="ru-RU"/>
        </w:rPr>
      </w:pPr>
      <w:r w:rsidRPr="00233307">
        <w:rPr>
          <w:rFonts w:ascii="Times New Roman" w:eastAsia="Times New Roman" w:hAnsi="Times New Roman"/>
          <w:bCs/>
          <w:color w:val="000000"/>
          <w:sz w:val="28"/>
          <w:szCs w:val="28"/>
          <w:lang w:eastAsia="ru-RU"/>
        </w:rPr>
        <w:t xml:space="preserve">- </w:t>
      </w:r>
      <w:r w:rsidRPr="00233307">
        <w:rPr>
          <w:rFonts w:ascii="Times New Roman" w:eastAsia="Times New Roman" w:hAnsi="Times New Roman"/>
          <w:bCs/>
          <w:sz w:val="28"/>
          <w:szCs w:val="28"/>
          <w:lang w:eastAsia="ru-RU"/>
        </w:rPr>
        <w:t>диском с видеозаписью, на которой зафиксированы применяемые к водителю меры обеспечения производства по делу об административном правонарушении;</w:t>
      </w:r>
    </w:p>
    <w:p w:rsidR="00233307" w:rsidRPr="00233307" w:rsidP="00EC0FDB" w14:paraId="6167ADF5" w14:textId="56DA1699">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xml:space="preserve">- копией водительского удостоверения </w:t>
      </w:r>
      <w:r w:rsidR="00440122">
        <w:rPr>
          <w:rFonts w:ascii="Times New Roman" w:eastAsia="Times New Roman" w:hAnsi="Times New Roman"/>
          <w:sz w:val="28"/>
          <w:szCs w:val="28"/>
          <w:lang w:eastAsia="zh-CN"/>
        </w:rPr>
        <w:t>Горбачева Г.А.</w:t>
      </w:r>
      <w:r w:rsidRPr="00233307">
        <w:rPr>
          <w:rFonts w:ascii="Times New Roman" w:eastAsia="Times New Roman" w:hAnsi="Times New Roman"/>
          <w:sz w:val="28"/>
          <w:szCs w:val="28"/>
          <w:lang w:eastAsia="zh-CN"/>
        </w:rPr>
        <w:t>;</w:t>
      </w:r>
    </w:p>
    <w:p w:rsidR="00233307" w:rsidRPr="00233307" w:rsidP="00EC0FDB" w14:paraId="61896C04" w14:textId="77777777">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копией свидетельства о регистрации транспортного средства;</w:t>
      </w:r>
    </w:p>
    <w:p w:rsidR="00233307" w:rsidRPr="00233307" w:rsidP="00EC0FDB" w14:paraId="7001B163" w14:textId="77777777">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выпиской из базы ФИС ГИБДД-М (в/у);</w:t>
      </w:r>
    </w:p>
    <w:p w:rsidR="00233307" w:rsidRPr="00233307" w:rsidP="00EC0FDB" w14:paraId="0BFF1E4D" w14:textId="77777777">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выпиской из базы ФИС ГИБДД-М (правонарушения);</w:t>
      </w:r>
    </w:p>
    <w:p w:rsidR="00233307" w:rsidRPr="00233307" w:rsidP="00EC0FDB" w14:paraId="553A22B3" w14:textId="61C8E1B2">
      <w:pPr>
        <w:autoSpaceDE w:val="0"/>
        <w:autoSpaceDN w:val="0"/>
        <w:adjustRightInd w:val="0"/>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xml:space="preserve">- справкой об отсутствии действующих фактов привлечения </w:t>
      </w:r>
      <w:r w:rsidR="00440122">
        <w:rPr>
          <w:rFonts w:ascii="Times New Roman" w:eastAsia="Times New Roman" w:hAnsi="Times New Roman"/>
          <w:sz w:val="28"/>
          <w:szCs w:val="28"/>
          <w:lang w:eastAsia="zh-CN"/>
        </w:rPr>
        <w:t>Горбачева Г.А.</w:t>
      </w:r>
      <w:r>
        <w:rPr>
          <w:rFonts w:ascii="Times New Roman" w:eastAsia="Times New Roman" w:hAnsi="Times New Roman"/>
          <w:sz w:val="28"/>
          <w:szCs w:val="28"/>
          <w:lang w:eastAsia="zh-CN"/>
        </w:rPr>
        <w:t xml:space="preserve"> </w:t>
      </w:r>
      <w:r w:rsidRPr="00233307">
        <w:rPr>
          <w:rFonts w:ascii="Times New Roman" w:eastAsia="Times New Roman" w:hAnsi="Times New Roman"/>
          <w:sz w:val="28"/>
          <w:szCs w:val="28"/>
          <w:lang w:eastAsia="zh-CN"/>
        </w:rPr>
        <w:t>к ответственности по ст. ст. 12,8, 12.26 КоАП РФ и ст. 264.1 УК РФ</w:t>
      </w:r>
      <w:r w:rsidR="00440122">
        <w:rPr>
          <w:rFonts w:ascii="Times New Roman" w:eastAsia="Times New Roman" w:hAnsi="Times New Roman"/>
          <w:sz w:val="28"/>
          <w:szCs w:val="28"/>
          <w:lang w:eastAsia="zh-CN"/>
        </w:rPr>
        <w:t xml:space="preserve"> на момент совершения административного правонарушения</w:t>
      </w:r>
      <w:r w:rsidRPr="00233307">
        <w:rPr>
          <w:rFonts w:ascii="Times New Roman" w:eastAsia="Times New Roman" w:hAnsi="Times New Roman"/>
          <w:sz w:val="28"/>
          <w:szCs w:val="28"/>
          <w:lang w:eastAsia="zh-CN"/>
        </w:rPr>
        <w:t>;</w:t>
      </w:r>
    </w:p>
    <w:p w:rsidR="00233307" w:rsidRPr="00233307" w:rsidP="00EC0FDB" w14:paraId="325205BE" w14:textId="77777777">
      <w:pPr>
        <w:spacing w:after="0" w:line="240" w:lineRule="auto"/>
        <w:ind w:firstLine="708"/>
        <w:jc w:val="both"/>
        <w:rPr>
          <w:rFonts w:ascii="Times New Roman" w:eastAsia="Times New Roman" w:hAnsi="Times New Roman"/>
          <w:sz w:val="28"/>
          <w:szCs w:val="28"/>
          <w:lang w:eastAsia="zh-CN"/>
        </w:rPr>
      </w:pPr>
      <w:r w:rsidRPr="00233307">
        <w:rPr>
          <w:rFonts w:ascii="Times New Roman" w:eastAsia="Times New Roman" w:hAnsi="Times New Roman"/>
          <w:sz w:val="28"/>
          <w:szCs w:val="28"/>
          <w:lang w:eastAsia="zh-CN"/>
        </w:rPr>
        <w:t>- требование ИЦ МВД России по Республике Крым в отношении лица;</w:t>
      </w:r>
    </w:p>
    <w:p w:rsidR="00233307" w:rsidRPr="00233307" w:rsidP="00EC0FDB" w14:paraId="0FB32643" w14:textId="77777777">
      <w:pPr>
        <w:autoSpaceDE w:val="0"/>
        <w:autoSpaceDN w:val="0"/>
        <w:adjustRightInd w:val="0"/>
        <w:spacing w:after="0" w:line="240" w:lineRule="auto"/>
        <w:ind w:firstLine="708"/>
        <w:jc w:val="both"/>
        <w:rPr>
          <w:rFonts w:ascii="12" w:eastAsia="Times New Roman" w:hAnsi="12"/>
          <w:sz w:val="28"/>
          <w:szCs w:val="28"/>
          <w:lang w:eastAsia="zh-CN"/>
        </w:rPr>
      </w:pPr>
      <w:r w:rsidRPr="00233307">
        <w:rPr>
          <w:rFonts w:ascii="12" w:eastAsia="Times New Roman" w:hAnsi="12"/>
          <w:sz w:val="28"/>
          <w:szCs w:val="28"/>
          <w:lang w:eastAsia="zh-CN"/>
        </w:rPr>
        <w:t>- сведениями о лице, в отношении которого ведется производство по делу об административном правонарушении.</w:t>
      </w:r>
    </w:p>
    <w:p w:rsidR="00116EC6" w:rsidP="00EC0FDB" w14:paraId="791ED3F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ED2DC1" w:rsidRPr="00EE1CEF" w:rsidP="00EC0FDB" w14:paraId="3E825844" w14:textId="670B9513">
      <w:pPr>
        <w:pStyle w:val="NoSpacing"/>
        <w:ind w:firstLine="708"/>
        <w:jc w:val="both"/>
        <w:rPr>
          <w:rFonts w:ascii="12" w:hAnsi="12"/>
          <w:sz w:val="28"/>
          <w:szCs w:val="28"/>
          <w:shd w:val="clear" w:color="auto" w:fill="FFFFFF"/>
        </w:rPr>
      </w:pPr>
      <w:r w:rsidRPr="00EE1CEF">
        <w:rPr>
          <w:rFonts w:ascii="12" w:hAnsi="12"/>
          <w:sz w:val="28"/>
          <w:szCs w:val="28"/>
          <w:shd w:val="clear" w:color="auto" w:fill="FFFFFF"/>
        </w:rPr>
        <w:t>В соответствии с п. 1.2 Правил дорожного движения Российской Федерации участником дорожного движения признается лицо, принимающее непосредственное участие в процессе движения в качестве водителя, водителем транспортного средства признается лицо, управляющее каким-либо транспортным средством.</w:t>
      </w:r>
    </w:p>
    <w:p w:rsidR="00ED2DC1" w:rsidRPr="00EE1CEF" w:rsidP="00EC0FDB" w14:paraId="29810BC3" w14:textId="05E176B0">
      <w:pPr>
        <w:spacing w:after="0" w:line="240" w:lineRule="auto"/>
        <w:ind w:firstLine="708"/>
        <w:jc w:val="both"/>
        <w:rPr>
          <w:rFonts w:ascii="12" w:eastAsia="Times New Roman" w:hAnsi="12"/>
          <w:sz w:val="28"/>
          <w:szCs w:val="28"/>
          <w:lang w:eastAsia="zh-CN"/>
        </w:rPr>
      </w:pPr>
      <w:r w:rsidRPr="00EE1CEF">
        <w:rPr>
          <w:rFonts w:ascii="12" w:eastAsia="Times New Roman" w:hAnsi="12"/>
          <w:sz w:val="28"/>
          <w:szCs w:val="28"/>
          <w:lang w:eastAsia="zh-CN"/>
        </w:rPr>
        <w:t>Согласно п.</w:t>
      </w:r>
      <w:r w:rsidR="001B2A5A">
        <w:rPr>
          <w:rFonts w:ascii="12" w:eastAsia="Times New Roman" w:hAnsi="12"/>
          <w:sz w:val="28"/>
          <w:szCs w:val="28"/>
          <w:lang w:eastAsia="zh-CN"/>
        </w:rPr>
        <w:t xml:space="preserve"> </w:t>
      </w:r>
      <w:r w:rsidRPr="00EE1CEF">
        <w:rPr>
          <w:rFonts w:ascii="12" w:eastAsia="Times New Roman" w:hAnsi="12"/>
          <w:sz w:val="28"/>
          <w:szCs w:val="28"/>
          <w:lang w:eastAsia="zh-CN"/>
        </w:rPr>
        <w:t>2.7 Правил дорожного движения Российской Федерации, утвержденных Постановлением Правительства Российской Федерации от 23 октября 1993 г. N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ED2DC1" w:rsidP="00EC0FDB" w14:paraId="56ACF043" w14:textId="398A1AE9">
      <w:pPr>
        <w:pStyle w:val="NoSpacing"/>
        <w:ind w:firstLine="708"/>
        <w:jc w:val="both"/>
        <w:rPr>
          <w:rFonts w:ascii="12" w:hAnsi="12"/>
          <w:sz w:val="28"/>
          <w:szCs w:val="28"/>
          <w:shd w:val="clear" w:color="auto" w:fill="FFFFFF"/>
        </w:rPr>
      </w:pPr>
      <w:r w:rsidRPr="00EE1CEF">
        <w:rPr>
          <w:rFonts w:ascii="12" w:hAnsi="12"/>
          <w:sz w:val="28"/>
          <w:szCs w:val="28"/>
        </w:rPr>
        <w:t xml:space="preserve">Учитывая изложенное, </w:t>
      </w:r>
      <w:r w:rsidRPr="00EE1CEF">
        <w:rPr>
          <w:rFonts w:ascii="12" w:hAnsi="12"/>
          <w:sz w:val="28"/>
          <w:szCs w:val="28"/>
          <w:shd w:val="clear" w:color="auto" w:fill="FFFFFF"/>
        </w:rPr>
        <w:t>исследовав материалы дела, полагаю, что обстоятельства, подлежащие выяснению по делу в силу ст.</w:t>
      </w:r>
      <w:r w:rsidRPr="00EE1CEF">
        <w:rPr>
          <w:rStyle w:val="apple-converted-space"/>
          <w:rFonts w:ascii="12" w:hAnsi="12"/>
          <w:color w:val="000000"/>
          <w:sz w:val="28"/>
          <w:szCs w:val="28"/>
          <w:shd w:val="clear" w:color="auto" w:fill="FFFFFF"/>
        </w:rPr>
        <w:t> </w:t>
      </w:r>
      <w:r w:rsidRPr="00EE1CEF">
        <w:rPr>
          <w:rFonts w:ascii="12" w:hAnsi="12"/>
          <w:sz w:val="28"/>
          <w:szCs w:val="28"/>
          <w:bdr w:val="none" w:sz="0" w:space="0" w:color="auto" w:frame="1"/>
        </w:rPr>
        <w:t>26.1 КоАП</w:t>
      </w:r>
      <w:r w:rsidRPr="00EE1CEF">
        <w:rPr>
          <w:rStyle w:val="apple-converted-space"/>
          <w:rFonts w:ascii="12" w:hAnsi="12"/>
          <w:color w:val="000000"/>
          <w:sz w:val="28"/>
          <w:szCs w:val="28"/>
          <w:shd w:val="clear" w:color="auto" w:fill="FFFFFF"/>
        </w:rPr>
        <w:t> </w:t>
      </w:r>
      <w:r w:rsidRPr="00EE1CEF">
        <w:rPr>
          <w:rFonts w:ascii="12" w:hAnsi="12"/>
          <w:sz w:val="28"/>
          <w:szCs w:val="28"/>
          <w:shd w:val="clear" w:color="auto" w:fill="FFFFFF"/>
        </w:rPr>
        <w:t>РФ установлены.</w:t>
      </w:r>
    </w:p>
    <w:p w:rsidR="00F50774" w:rsidP="00EC0FDB" w14:paraId="73A58ABA" w14:textId="77777777">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Обстоятельств, предусмотренных ст. 24.5 КоАП РФ, исключающих производство по делу, судом не установлено.</w:t>
      </w:r>
    </w:p>
    <w:p w:rsidR="00F50774" w:rsidP="00EC0FDB" w14:paraId="30C7E860" w14:textId="23547B08">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 xml:space="preserve">Обстоятельства, смягчающие административную ответственность в соответствии со ст. 4.2 КоАП РФ </w:t>
      </w:r>
      <w:r w:rsidR="00540BBF">
        <w:rPr>
          <w:rFonts w:ascii="Times New Roman" w:eastAsia="Times New Roman" w:hAnsi="Times New Roman"/>
          <w:sz w:val="28"/>
          <w:szCs w:val="28"/>
          <w:lang w:eastAsia="zh-CN"/>
        </w:rPr>
        <w:t>–</w:t>
      </w:r>
      <w:r>
        <w:rPr>
          <w:rFonts w:ascii="Times New Roman" w:eastAsia="Times New Roman" w:hAnsi="Times New Roman"/>
          <w:sz w:val="28"/>
          <w:szCs w:val="28"/>
          <w:lang w:eastAsia="zh-CN"/>
        </w:rPr>
        <w:t xml:space="preserve"> </w:t>
      </w:r>
      <w:r w:rsidRPr="00540BBF" w:rsidR="00540BBF">
        <w:rPr>
          <w:rFonts w:ascii="Times New Roman" w:eastAsia="Times New Roman" w:hAnsi="Times New Roman"/>
          <w:color w:val="FF0000"/>
          <w:sz w:val="28"/>
          <w:szCs w:val="28"/>
          <w:lang w:eastAsia="zh-CN"/>
        </w:rPr>
        <w:t>признание вины</w:t>
      </w:r>
      <w:r>
        <w:rPr>
          <w:rFonts w:ascii="Times New Roman" w:eastAsia="Times New Roman" w:hAnsi="Times New Roman"/>
          <w:sz w:val="28"/>
          <w:szCs w:val="28"/>
          <w:lang w:eastAsia="zh-CN"/>
        </w:rPr>
        <w:t>.</w:t>
      </w:r>
    </w:p>
    <w:p w:rsidR="00885733" w:rsidP="00EC0FDB" w14:paraId="7FECA80F" w14:textId="596096DB">
      <w:pPr>
        <w:pStyle w:val="NoSpacing"/>
        <w:ind w:firstLine="708"/>
        <w:jc w:val="both"/>
        <w:rPr>
          <w:rFonts w:ascii="12" w:hAnsi="12"/>
          <w:sz w:val="28"/>
          <w:szCs w:val="28"/>
          <w:shd w:val="clear" w:color="auto" w:fill="FFFFFF"/>
        </w:rPr>
      </w:pPr>
      <w:r>
        <w:rPr>
          <w:sz w:val="28"/>
          <w:szCs w:val="28"/>
          <w:lang w:eastAsia="zh-CN"/>
        </w:rPr>
        <w:t>Обстоятельств, отягчающи</w:t>
      </w:r>
      <w:r w:rsidR="006B01B2">
        <w:rPr>
          <w:sz w:val="28"/>
          <w:szCs w:val="28"/>
          <w:lang w:eastAsia="zh-CN"/>
        </w:rPr>
        <w:t>х</w:t>
      </w:r>
      <w:r>
        <w:rPr>
          <w:sz w:val="28"/>
          <w:szCs w:val="28"/>
          <w:lang w:eastAsia="zh-CN"/>
        </w:rPr>
        <w:t xml:space="preserve"> административную ответственность в соответствии со ст. 4.3 КоАП РФ</w:t>
      </w:r>
      <w:r w:rsidR="0076101E">
        <w:rPr>
          <w:sz w:val="28"/>
          <w:szCs w:val="28"/>
          <w:lang w:eastAsia="zh-CN"/>
        </w:rPr>
        <w:t xml:space="preserve">, </w:t>
      </w:r>
      <w:r w:rsidR="006B01B2">
        <w:rPr>
          <w:sz w:val="28"/>
          <w:szCs w:val="28"/>
          <w:lang w:eastAsia="zh-CN"/>
        </w:rPr>
        <w:t>судом не установлено</w:t>
      </w:r>
      <w:r w:rsidRPr="0076101E" w:rsidR="0076101E">
        <w:rPr>
          <w:sz w:val="28"/>
          <w:szCs w:val="28"/>
          <w:lang w:eastAsia="zh-CN"/>
        </w:rPr>
        <w:t>.</w:t>
      </w:r>
    </w:p>
    <w:p w:rsidR="00790A98" w:rsidP="00EC0FDB" w14:paraId="02371DFC" w14:textId="5517BB6E">
      <w:pPr>
        <w:pStyle w:val="NoSpacing"/>
        <w:ind w:firstLine="708"/>
        <w:jc w:val="both"/>
        <w:rPr>
          <w:rFonts w:ascii="12" w:hAnsi="12"/>
          <w:sz w:val="28"/>
          <w:szCs w:val="28"/>
          <w:shd w:val="clear" w:color="auto" w:fill="FFFFFF"/>
        </w:rPr>
      </w:pPr>
      <w:r>
        <w:rPr>
          <w:rFonts w:ascii="12" w:hAnsi="12"/>
          <w:sz w:val="28"/>
          <w:szCs w:val="28"/>
          <w:lang w:eastAsia="zh-CN"/>
        </w:rPr>
        <w:t>При назначении</w:t>
      </w:r>
      <w:r>
        <w:rPr>
          <w:rFonts w:ascii="12" w:hAnsi="12"/>
          <w:i/>
          <w:sz w:val="28"/>
          <w:szCs w:val="28"/>
          <w:lang w:eastAsia="zh-CN"/>
        </w:rPr>
        <w:t xml:space="preserve"> </w:t>
      </w:r>
      <w:r>
        <w:rPr>
          <w:rFonts w:ascii="12" w:hAnsi="12"/>
          <w:sz w:val="28"/>
          <w:szCs w:val="28"/>
          <w:lang w:eastAsia="zh-CN"/>
        </w:rPr>
        <w:t>административного наказания, мировой судья, в соответствии со ст.</w:t>
      </w:r>
      <w:r w:rsidR="00054C57">
        <w:rPr>
          <w:rFonts w:ascii="12" w:hAnsi="12"/>
          <w:sz w:val="28"/>
          <w:szCs w:val="28"/>
          <w:lang w:eastAsia="zh-CN"/>
        </w:rPr>
        <w:t xml:space="preserve"> </w:t>
      </w:r>
      <w:r>
        <w:rPr>
          <w:rFonts w:ascii="12" w:hAnsi="12"/>
          <w:sz w:val="28"/>
          <w:szCs w:val="28"/>
          <w:lang w:eastAsia="zh-CN"/>
        </w:rPr>
        <w:t xml:space="preserve">4.1 КоАП РФ  учитывая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является безопасность дорожного движения, личность виновного, </w:t>
      </w:r>
      <w:r>
        <w:rPr>
          <w:sz w:val="28"/>
          <w:szCs w:val="28"/>
          <w:lang w:eastAsia="zh-CN"/>
        </w:rPr>
        <w:t>наличие (отсутствие) обстоятельств, смягчающих и отягчающих административную ответственность,</w:t>
      </w:r>
      <w:r>
        <w:rPr>
          <w:rFonts w:ascii="12" w:hAnsi="12"/>
          <w:sz w:val="28"/>
          <w:szCs w:val="28"/>
          <w:lang w:eastAsia="zh-CN"/>
        </w:rPr>
        <w:t xml:space="preserve"> считает необходимым назначить наказание в виде штрафа с лишением права</w:t>
      </w:r>
      <w:r>
        <w:rPr>
          <w:rFonts w:ascii="12" w:hAnsi="12"/>
          <w:sz w:val="28"/>
          <w:szCs w:val="28"/>
          <w:lang w:eastAsia="zh-CN"/>
        </w:rPr>
        <w:t xml:space="preserve"> управления транспортными средствами в пределах санкции ч.</w:t>
      </w:r>
      <w:r w:rsidR="00054C57">
        <w:rPr>
          <w:rFonts w:ascii="12" w:hAnsi="12"/>
          <w:sz w:val="28"/>
          <w:szCs w:val="28"/>
          <w:lang w:eastAsia="zh-CN"/>
        </w:rPr>
        <w:t xml:space="preserve"> </w:t>
      </w:r>
      <w:r>
        <w:rPr>
          <w:rFonts w:ascii="12" w:hAnsi="12"/>
          <w:sz w:val="28"/>
          <w:szCs w:val="28"/>
          <w:lang w:eastAsia="zh-CN"/>
        </w:rPr>
        <w:t>1 ст. 12.8 КоАП РФ.</w:t>
      </w:r>
    </w:p>
    <w:p w:rsidR="004105A8" w:rsidP="00EC0FDB" w14:paraId="75276DF3" w14:textId="1D6FCF5D">
      <w:pPr>
        <w:spacing w:after="0" w:line="240" w:lineRule="auto"/>
        <w:ind w:firstLine="708"/>
        <w:jc w:val="both"/>
        <w:rPr>
          <w:rFonts w:ascii="Times New Roman" w:eastAsia="Times New Roman" w:hAnsi="Times New Roman"/>
          <w:sz w:val="28"/>
          <w:szCs w:val="28"/>
          <w:lang w:eastAsia="zh-CN"/>
        </w:rPr>
      </w:pPr>
      <w:r>
        <w:rPr>
          <w:rFonts w:ascii="Times New Roman" w:eastAsia="Times New Roman" w:hAnsi="Times New Roman"/>
          <w:sz w:val="28"/>
          <w:szCs w:val="28"/>
          <w:lang w:eastAsia="zh-CN"/>
        </w:rPr>
        <w:t>На основании изложенного, руководствуясь ст. ст. 29.9, 29.10, 29.11 КоАП РФ, мировой судья</w:t>
      </w:r>
    </w:p>
    <w:p w:rsidR="00D57655" w:rsidP="00415FC5" w14:paraId="38D4C991" w14:textId="0DD15CCA">
      <w:pPr>
        <w:spacing w:after="0" w:line="240" w:lineRule="auto"/>
        <w:ind w:firstLine="720"/>
        <w:jc w:val="center"/>
        <w:rPr>
          <w:rFonts w:ascii="12" w:eastAsia="Times New Roman" w:hAnsi="12"/>
          <w:b/>
          <w:sz w:val="28"/>
          <w:szCs w:val="28"/>
          <w:lang w:eastAsia="ru-RU"/>
        </w:rPr>
      </w:pPr>
      <w:r w:rsidRPr="00EE1CEF">
        <w:rPr>
          <w:rFonts w:ascii="12" w:eastAsia="Times New Roman" w:hAnsi="12"/>
          <w:b/>
          <w:sz w:val="28"/>
          <w:szCs w:val="28"/>
          <w:lang w:val="uk-UA" w:eastAsia="ru-RU"/>
        </w:rPr>
        <w:t>ПОСТАНОВИЛ</w:t>
      </w:r>
      <w:r w:rsidR="00540BBF">
        <w:rPr>
          <w:rFonts w:ascii="12" w:eastAsia="Times New Roman" w:hAnsi="12"/>
          <w:b/>
          <w:sz w:val="28"/>
          <w:szCs w:val="28"/>
          <w:lang w:val="uk-UA" w:eastAsia="ru-RU"/>
        </w:rPr>
        <w:t>:</w:t>
      </w:r>
    </w:p>
    <w:p w:rsidR="00574950" w:rsidRPr="00EE1CEF" w:rsidP="00574950" w14:paraId="5645892E" w14:textId="28EB5EFB">
      <w:pPr>
        <w:spacing w:after="0" w:line="240" w:lineRule="auto"/>
        <w:ind w:firstLine="709"/>
        <w:jc w:val="both"/>
        <w:rPr>
          <w:rFonts w:ascii="12" w:eastAsia="Times New Roman" w:hAnsi="12"/>
          <w:sz w:val="28"/>
          <w:szCs w:val="28"/>
          <w:lang w:eastAsia="zh-CN"/>
        </w:rPr>
      </w:pPr>
      <w:r w:rsidRPr="00440122">
        <w:rPr>
          <w:rFonts w:ascii="Times New Roman" w:hAnsi="Times New Roman"/>
          <w:b/>
          <w:sz w:val="28"/>
          <w:szCs w:val="28"/>
        </w:rPr>
        <w:t xml:space="preserve">Горбачева Георгия Александровича (идентификаторы: </w:t>
      </w:r>
      <w:r w:rsidR="00E30D96">
        <w:rPr>
          <w:rFonts w:ascii="Times New Roman" w:hAnsi="Times New Roman"/>
          <w:bCs/>
          <w:sz w:val="28"/>
          <w:szCs w:val="28"/>
        </w:rPr>
        <w:t>«данные изъяты»</w:t>
      </w:r>
      <w:r w:rsidRPr="00440122">
        <w:rPr>
          <w:rFonts w:ascii="Times New Roman" w:hAnsi="Times New Roman"/>
          <w:b/>
          <w:sz w:val="28"/>
          <w:szCs w:val="28"/>
        </w:rPr>
        <w:t xml:space="preserve">) </w:t>
      </w:r>
      <w:r w:rsidRPr="001C47C0" w:rsidR="001C47C0">
        <w:rPr>
          <w:rFonts w:ascii="Times New Roman" w:hAnsi="Times New Roman"/>
          <w:b/>
          <w:sz w:val="28"/>
          <w:szCs w:val="28"/>
        </w:rPr>
        <w:t xml:space="preserve"> </w:t>
      </w:r>
      <w:r w:rsidRPr="00EE1CEF" w:rsidR="00D820FC">
        <w:rPr>
          <w:rFonts w:ascii="12" w:eastAsia="Times New Roman" w:hAnsi="12"/>
          <w:sz w:val="28"/>
          <w:szCs w:val="28"/>
          <w:lang w:eastAsia="zh-CN"/>
        </w:rPr>
        <w:t xml:space="preserve"> </w:t>
      </w:r>
      <w:r w:rsidRPr="00EE1CEF">
        <w:rPr>
          <w:rFonts w:ascii="12" w:eastAsia="Times New Roman" w:hAnsi="12"/>
          <w:sz w:val="28"/>
          <w:szCs w:val="28"/>
          <w:lang w:eastAsia="zh-CN"/>
        </w:rPr>
        <w:t>признать</w:t>
      </w:r>
      <w:r w:rsidRPr="00EE1CEF">
        <w:rPr>
          <w:rFonts w:ascii="12" w:eastAsia="Times New Roman" w:hAnsi="12"/>
          <w:b/>
          <w:sz w:val="28"/>
          <w:szCs w:val="28"/>
          <w:lang w:eastAsia="zh-CN"/>
        </w:rPr>
        <w:t xml:space="preserve"> </w:t>
      </w:r>
      <w:r w:rsidRPr="00EE1CEF">
        <w:rPr>
          <w:rFonts w:ascii="12" w:eastAsia="Times New Roman" w:hAnsi="12"/>
          <w:sz w:val="28"/>
          <w:szCs w:val="28"/>
          <w:lang w:eastAsia="zh-CN"/>
        </w:rPr>
        <w:t>виновным в совершении правонарушения, предусмотренного ч.</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 ст.</w:t>
      </w:r>
      <w:r w:rsidR="00D661BC">
        <w:rPr>
          <w:rFonts w:ascii="12" w:eastAsia="Times New Roman" w:hAnsi="12"/>
          <w:sz w:val="28"/>
          <w:szCs w:val="28"/>
          <w:lang w:eastAsia="zh-CN"/>
        </w:rPr>
        <w:t xml:space="preserve"> </w:t>
      </w:r>
      <w:r w:rsidRPr="00EE1CEF">
        <w:rPr>
          <w:rFonts w:ascii="12" w:eastAsia="Times New Roman" w:hAnsi="12"/>
          <w:sz w:val="28"/>
          <w:szCs w:val="28"/>
          <w:lang w:eastAsia="zh-CN"/>
        </w:rPr>
        <w:t>12.8 Кодекса Российской Федерации об административных правонарушениях и назначить ему наказание в виде штрафа в доход государства в размере 30</w:t>
      </w:r>
      <w:r w:rsidR="00283A11">
        <w:rPr>
          <w:rFonts w:ascii="12" w:eastAsia="Times New Roman" w:hAnsi="12"/>
          <w:sz w:val="28"/>
          <w:szCs w:val="28"/>
          <w:lang w:eastAsia="zh-CN"/>
        </w:rPr>
        <w:t xml:space="preserve"> </w:t>
      </w:r>
      <w:r w:rsidRPr="00EE1CEF">
        <w:rPr>
          <w:rFonts w:ascii="12" w:eastAsia="Times New Roman" w:hAnsi="12"/>
          <w:sz w:val="28"/>
          <w:szCs w:val="28"/>
          <w:lang w:eastAsia="zh-CN"/>
        </w:rPr>
        <w:t>000 (тридцати тысяч)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w:t>
      </w:r>
      <w:r w:rsidRPr="00EE1CEF">
        <w:rPr>
          <w:rFonts w:ascii="12" w:eastAsia="Times New Roman" w:hAnsi="12"/>
          <w:sz w:val="28"/>
          <w:szCs w:val="28"/>
          <w:lang w:eastAsia="zh-CN"/>
        </w:rPr>
        <w:t xml:space="preserve"> на </w:t>
      </w:r>
      <w:r w:rsidR="00AA730E">
        <w:rPr>
          <w:rFonts w:ascii="12" w:eastAsia="Times New Roman" w:hAnsi="12"/>
          <w:sz w:val="28"/>
          <w:szCs w:val="28"/>
          <w:lang w:eastAsia="zh-CN"/>
        </w:rPr>
        <w:t>1 (один)</w:t>
      </w:r>
      <w:r w:rsidRPr="00EE1CEF">
        <w:rPr>
          <w:rFonts w:ascii="12" w:eastAsia="Times New Roman" w:hAnsi="12"/>
          <w:sz w:val="28"/>
          <w:szCs w:val="28"/>
          <w:lang w:eastAsia="zh-CN"/>
        </w:rPr>
        <w:t xml:space="preserve"> год </w:t>
      </w:r>
      <w:r w:rsidR="00AA730E">
        <w:rPr>
          <w:rFonts w:ascii="12" w:eastAsia="Times New Roman" w:hAnsi="12"/>
          <w:sz w:val="28"/>
          <w:szCs w:val="28"/>
          <w:lang w:eastAsia="zh-CN"/>
        </w:rPr>
        <w:t>6 (шесть)</w:t>
      </w:r>
      <w:r w:rsidRPr="00EE1CEF">
        <w:rPr>
          <w:rFonts w:ascii="12" w:eastAsia="Times New Roman" w:hAnsi="12"/>
          <w:sz w:val="28"/>
          <w:szCs w:val="28"/>
          <w:lang w:eastAsia="zh-CN"/>
        </w:rPr>
        <w:t xml:space="preserve"> месяцев.</w:t>
      </w:r>
    </w:p>
    <w:p w:rsidR="00574950" w:rsidRPr="00E12304" w:rsidP="00574950" w14:paraId="44AC8AD1" w14:textId="4DF18BD8">
      <w:pPr>
        <w:spacing w:after="0" w:line="240" w:lineRule="auto"/>
        <w:ind w:firstLine="708"/>
        <w:jc w:val="both"/>
        <w:rPr>
          <w:rFonts w:ascii="Times New Roman" w:eastAsia="Times New Roman" w:hAnsi="Times New Roman"/>
          <w:iCs/>
          <w:sz w:val="28"/>
          <w:szCs w:val="28"/>
          <w:lang w:eastAsia="zh-CN"/>
        </w:rPr>
      </w:pPr>
      <w:r w:rsidRPr="00EE1CEF">
        <w:rPr>
          <w:rFonts w:ascii="12" w:eastAsia="Times New Roman" w:hAnsi="12"/>
          <w:iCs/>
          <w:sz w:val="28"/>
          <w:szCs w:val="28"/>
          <w:lang w:eastAsia="zh-CN"/>
        </w:rPr>
        <w:t xml:space="preserve">Административный штраф вносится или перечисляется лицом, привлеченным к административной ответственности, не позднее шестидесяти дней со дня </w:t>
      </w:r>
      <w:r w:rsidRPr="00E12304">
        <w:rPr>
          <w:rFonts w:ascii="Times New Roman" w:eastAsia="Times New Roman" w:hAnsi="Times New Roman"/>
          <w:iCs/>
          <w:sz w:val="28"/>
          <w:szCs w:val="28"/>
          <w:lang w:eastAsia="zh-CN"/>
        </w:rPr>
        <w:t>вступления постановления в законную силу.</w:t>
      </w:r>
    </w:p>
    <w:p w:rsidR="00440122" w:rsidRPr="00440122" w:rsidP="00440122" w14:paraId="0D2A5D99" w14:textId="228E96E9">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440122">
        <w:rPr>
          <w:rFonts w:ascii="Times New Roman" w:eastAsia="Times New Roman" w:hAnsi="Times New Roman"/>
          <w:sz w:val="28"/>
          <w:szCs w:val="28"/>
          <w:lang w:eastAsia="zh-CN"/>
        </w:rPr>
        <w:t xml:space="preserve">Штраф подлежит оплате по следующим реквизитам: расчётный счёт 03100643000000017500, получатель – УФК по Республике Крым (ОМВД России по </w:t>
      </w:r>
      <w:r w:rsidRPr="00440122">
        <w:rPr>
          <w:rFonts w:ascii="Times New Roman" w:eastAsia="Times New Roman" w:hAnsi="Times New Roman"/>
          <w:sz w:val="28"/>
          <w:szCs w:val="28"/>
          <w:lang w:eastAsia="zh-CN"/>
        </w:rPr>
        <w:t>Раздольненскому</w:t>
      </w:r>
      <w:r w:rsidRPr="00440122">
        <w:rPr>
          <w:rFonts w:ascii="Times New Roman" w:eastAsia="Times New Roman" w:hAnsi="Times New Roman"/>
          <w:sz w:val="28"/>
          <w:szCs w:val="28"/>
          <w:lang w:eastAsia="zh-CN"/>
        </w:rPr>
        <w:t xml:space="preserve"> району), Банк получателя Отделение Республики Крым Банка России, БИК банка получателя: 013510002; ИНН: 9106000092; КПП: 910601001; ОКТМО: 35639406; КБК 18811601123010001140, УИН 18810491242500000400.</w:t>
      </w:r>
    </w:p>
    <w:p w:rsidR="00E12304" w:rsidRPr="00E12304" w:rsidP="00440122" w14:paraId="3D021BD8" w14:textId="2D556A6F">
      <w:pPr>
        <w:autoSpaceDE w:val="0"/>
        <w:autoSpaceDN w:val="0"/>
        <w:adjustRightInd w:val="0"/>
        <w:spacing w:after="0" w:line="240" w:lineRule="auto"/>
        <w:jc w:val="both"/>
        <w:rPr>
          <w:rFonts w:ascii="Times New Roman" w:eastAsia="Times New Roman" w:hAnsi="Times New Roman"/>
          <w:sz w:val="28"/>
          <w:szCs w:val="28"/>
          <w:lang w:eastAsia="ru-RU"/>
        </w:rPr>
      </w:pPr>
      <w:r w:rsidRPr="00E12304">
        <w:rPr>
          <w:rFonts w:ascii="Times New Roman" w:hAnsi="Times New Roman"/>
          <w:sz w:val="28"/>
          <w:szCs w:val="28"/>
        </w:rPr>
        <w:t>Наименование платежа: денежные взыскания (штрафы) за нарушение законодательства РФ об АП, предусмотренные ст. 12.</w:t>
      </w:r>
      <w:r w:rsidR="00791701">
        <w:rPr>
          <w:rFonts w:ascii="Times New Roman" w:hAnsi="Times New Roman"/>
          <w:sz w:val="28"/>
          <w:szCs w:val="28"/>
        </w:rPr>
        <w:t>8</w:t>
      </w:r>
      <w:r w:rsidRPr="00E12304">
        <w:rPr>
          <w:rFonts w:ascii="Times New Roman" w:hAnsi="Times New Roman"/>
          <w:sz w:val="28"/>
          <w:szCs w:val="28"/>
        </w:rPr>
        <w:t xml:space="preserve"> </w:t>
      </w:r>
      <w:r w:rsidRPr="00E12304">
        <w:rPr>
          <w:rFonts w:ascii="Times New Roman" w:eastAsia="Times New Roman" w:hAnsi="Times New Roman"/>
          <w:sz w:val="28"/>
          <w:szCs w:val="28"/>
          <w:lang w:eastAsia="ru-RU"/>
        </w:rPr>
        <w:t>КоАП РФ</w:t>
      </w:r>
    </w:p>
    <w:p w:rsidR="00FB4C22" w:rsidRPr="00E12304" w:rsidP="00FB4C22" w14:paraId="4E480EFA" w14:textId="44AB75CF">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E12304">
        <w:rPr>
          <w:rFonts w:ascii="Times New Roman" w:eastAsia="Times New Roman" w:hAnsi="Times New Roman"/>
          <w:sz w:val="28"/>
          <w:szCs w:val="28"/>
          <w:lang w:eastAsia="ru-RU"/>
        </w:rPr>
        <w:t xml:space="preserve">Квитанция об уплате штрафа должна быть предоставлена мировому судье судебного участка № </w:t>
      </w:r>
      <w:r w:rsidRPr="00E12304" w:rsidR="00143B37">
        <w:rPr>
          <w:rFonts w:ascii="Times New Roman" w:eastAsia="Times New Roman" w:hAnsi="Times New Roman"/>
          <w:sz w:val="28"/>
          <w:szCs w:val="28"/>
          <w:lang w:eastAsia="ru-RU"/>
        </w:rPr>
        <w:t>6</w:t>
      </w:r>
      <w:r w:rsidR="00E97BC0">
        <w:rPr>
          <w:rFonts w:ascii="Times New Roman" w:eastAsia="Times New Roman" w:hAnsi="Times New Roman"/>
          <w:sz w:val="28"/>
          <w:szCs w:val="28"/>
          <w:lang w:eastAsia="ru-RU"/>
        </w:rPr>
        <w:t>9</w:t>
      </w:r>
      <w:r w:rsidRPr="00E12304">
        <w:rPr>
          <w:rFonts w:ascii="Times New Roman" w:eastAsia="Times New Roman" w:hAnsi="Times New Roman"/>
          <w:sz w:val="28"/>
          <w:szCs w:val="28"/>
          <w:lang w:eastAsia="ru-RU"/>
        </w:rPr>
        <w:t xml:space="preserve"> </w:t>
      </w:r>
      <w:r w:rsidRPr="00E12304" w:rsidR="00143B37">
        <w:rPr>
          <w:rFonts w:ascii="Times New Roman" w:eastAsia="Times New Roman" w:hAnsi="Times New Roman"/>
          <w:sz w:val="28"/>
          <w:szCs w:val="28"/>
          <w:lang w:eastAsia="ru-RU"/>
        </w:rPr>
        <w:t>Раздольненского судебного района (Раздольненский муниципальный район) Республики Крым</w:t>
      </w:r>
      <w:r w:rsidRPr="00E12304">
        <w:rPr>
          <w:rFonts w:ascii="Times New Roman" w:eastAsia="Times New Roman" w:hAnsi="Times New Roman"/>
          <w:sz w:val="28"/>
          <w:szCs w:val="28"/>
          <w:lang w:eastAsia="ru-RU"/>
        </w:rPr>
        <w:t>.</w:t>
      </w:r>
    </w:p>
    <w:p w:rsidR="00574950" w:rsidRPr="00EE1CEF" w:rsidP="00574950" w14:paraId="3D735906"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12304">
        <w:rPr>
          <w:rFonts w:ascii="Times New Roman" w:eastAsia="Times New Roman" w:hAnsi="Times New Roman"/>
          <w:iCs/>
          <w:sz w:val="28"/>
          <w:szCs w:val="28"/>
          <w:lang w:eastAsia="zh-CN"/>
        </w:rPr>
        <w:t>Неуплата административного штрафа в установленный срок</w:t>
      </w:r>
      <w:r w:rsidRPr="00EE1CEF">
        <w:rPr>
          <w:rFonts w:ascii="12" w:eastAsia="Times New Roman" w:hAnsi="12"/>
          <w:iCs/>
          <w:sz w:val="28"/>
          <w:szCs w:val="28"/>
          <w:lang w:eastAsia="zh-CN"/>
        </w:rPr>
        <w:t xml:space="preserve"> является основанием для привлечения к административной ответственности, предусмотренной в части 1 ст.20.25 КоАП РФ.</w:t>
      </w:r>
    </w:p>
    <w:p w:rsidR="00574950" w:rsidRPr="00EE1CEF" w:rsidP="00574950" w14:paraId="0D2B0A9B"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iCs/>
          <w:sz w:val="28"/>
          <w:szCs w:val="28"/>
          <w:lang w:eastAsia="zh-CN"/>
        </w:rPr>
        <w:t>В случае неуплаты, штраф подлежит принудительному взысканию в соответствии с действующим законодательством РФ.</w:t>
      </w:r>
    </w:p>
    <w:p w:rsidR="00574950" w:rsidRPr="00EE1CEF" w:rsidP="00574950" w14:paraId="4742A477"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sz w:val="28"/>
          <w:szCs w:val="28"/>
          <w:lang w:eastAsia="zh-CN"/>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F10E7" w:rsidRPr="00EE1CEF" w:rsidP="001F10E7" w14:paraId="62AC3FFF" w14:textId="77777777">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EE1CEF">
        <w:rPr>
          <w:rFonts w:ascii="Times New Roman" w:hAnsi="Times New Roman"/>
          <w:sz w:val="28"/>
          <w:szCs w:val="28"/>
        </w:rPr>
        <w:t xml:space="preserve">Поручить ОГИБДД ОМВД России по Раздольненскому району исполнение постановления в части лишения управления транспортным средством. </w:t>
      </w:r>
    </w:p>
    <w:p w:rsidR="001F10E7" w:rsidRPr="00EE1CEF" w:rsidP="001F10E7" w14:paraId="05200084" w14:textId="0070064B">
      <w:pPr>
        <w:autoSpaceDE w:val="0"/>
        <w:autoSpaceDN w:val="0"/>
        <w:adjustRightInd w:val="0"/>
        <w:spacing w:after="0" w:line="240" w:lineRule="auto"/>
        <w:ind w:firstLine="567"/>
        <w:jc w:val="both"/>
        <w:rPr>
          <w:rFonts w:ascii="Times New Roman" w:eastAsia="Times New Roman" w:hAnsi="Times New Roman"/>
          <w:sz w:val="28"/>
          <w:szCs w:val="28"/>
          <w:lang w:eastAsia="zh-CN"/>
        </w:rPr>
      </w:pPr>
      <w:r w:rsidRPr="00440122">
        <w:rPr>
          <w:rFonts w:ascii="Times New Roman" w:hAnsi="Times New Roman"/>
          <w:b/>
          <w:sz w:val="28"/>
          <w:szCs w:val="28"/>
        </w:rPr>
        <w:t>Горбачева Георгия Александровича</w:t>
      </w:r>
      <w:r w:rsidRPr="00EE1CEF" w:rsidR="008771DE">
        <w:rPr>
          <w:rFonts w:ascii="Times New Roman" w:eastAsia="Times New Roman" w:hAnsi="Times New Roman"/>
          <w:sz w:val="28"/>
          <w:szCs w:val="28"/>
          <w:lang w:eastAsia="zh-CN"/>
        </w:rPr>
        <w:t xml:space="preserve"> </w:t>
      </w:r>
      <w:r w:rsidRPr="00EE1CEF">
        <w:rPr>
          <w:rFonts w:ascii="Times New Roman" w:eastAsia="Times New Roman" w:hAnsi="Times New Roman"/>
          <w:sz w:val="28"/>
          <w:szCs w:val="28"/>
          <w:lang w:eastAsia="zh-CN"/>
        </w:rPr>
        <w:t xml:space="preserve">по вступлении постановления в законную силу обязать сдать все имеющиеся у него соответствующие водительские удостоверения либо заявить об их утрате в </w:t>
      </w:r>
      <w:r w:rsidRPr="00EE1CEF">
        <w:rPr>
          <w:rFonts w:ascii="Times New Roman" w:hAnsi="Times New Roman"/>
          <w:sz w:val="28"/>
          <w:szCs w:val="28"/>
        </w:rPr>
        <w:t>ОГИБДД ОМВД России по Раздольненскому району.</w:t>
      </w:r>
    </w:p>
    <w:p w:rsidR="00574950" w:rsidRPr="00EE1CEF" w:rsidP="00574950" w14:paraId="37C08A7E" w14:textId="77777777">
      <w:pPr>
        <w:autoSpaceDE w:val="0"/>
        <w:autoSpaceDN w:val="0"/>
        <w:adjustRightInd w:val="0"/>
        <w:spacing w:after="0" w:line="240" w:lineRule="auto"/>
        <w:ind w:firstLine="567"/>
        <w:jc w:val="both"/>
        <w:rPr>
          <w:rFonts w:ascii="12" w:eastAsia="Times New Roman" w:hAnsi="12"/>
          <w:sz w:val="28"/>
          <w:szCs w:val="28"/>
          <w:lang w:eastAsia="zh-CN"/>
        </w:rPr>
      </w:pPr>
      <w:r w:rsidRPr="00EE1CEF">
        <w:rPr>
          <w:rFonts w:ascii="12" w:eastAsia="Times New Roman" w:hAnsi="12"/>
          <w:bCs/>
          <w:sz w:val="28"/>
          <w:szCs w:val="28"/>
          <w:lang w:eastAsia="zh-CN"/>
        </w:rPr>
        <w:t xml:space="preserve">В случае уклонения лица, лишенного специального права, от сдачи соответствующего удостоверения в трехдневный срок со дня вступления в </w:t>
      </w:r>
      <w:r w:rsidRPr="00EE1CEF">
        <w:rPr>
          <w:rFonts w:ascii="12" w:eastAsia="Times New Roman" w:hAnsi="12"/>
          <w:bCs/>
          <w:sz w:val="28"/>
          <w:szCs w:val="28"/>
          <w:lang w:eastAsia="zh-CN"/>
        </w:rPr>
        <w:t>законную силу постановления о назначении административного наказания,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w:t>
      </w:r>
    </w:p>
    <w:p w:rsidR="00D57655" w:rsidRPr="00EE1CEF" w:rsidP="00415FC5" w14:paraId="708DC2A3" w14:textId="32E78A8A">
      <w:pPr>
        <w:spacing w:after="0" w:line="240" w:lineRule="auto"/>
        <w:ind w:firstLine="720"/>
        <w:jc w:val="both"/>
        <w:rPr>
          <w:rFonts w:ascii="12" w:eastAsia="Times New Roman" w:hAnsi="12"/>
          <w:sz w:val="28"/>
          <w:szCs w:val="28"/>
          <w:lang w:eastAsia="ru-RU"/>
        </w:rPr>
      </w:pPr>
      <w:r w:rsidRPr="00EE1CEF">
        <w:rPr>
          <w:rFonts w:ascii="12" w:eastAsia="Times New Roman" w:hAnsi="12"/>
          <w:sz w:val="28"/>
          <w:szCs w:val="28"/>
          <w:lang w:eastAsia="ru-RU"/>
        </w:rPr>
        <w:t>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 6</w:t>
      </w:r>
      <w:r w:rsidR="00E97BC0">
        <w:rPr>
          <w:rFonts w:ascii="12" w:eastAsia="Times New Roman" w:hAnsi="12"/>
          <w:sz w:val="28"/>
          <w:szCs w:val="28"/>
          <w:lang w:eastAsia="ru-RU"/>
        </w:rPr>
        <w:t>9</w:t>
      </w:r>
      <w:r w:rsidRPr="00EE1CEF">
        <w:rPr>
          <w:rFonts w:ascii="12" w:eastAsia="Times New Roman" w:hAnsi="12"/>
          <w:sz w:val="28"/>
          <w:szCs w:val="28"/>
          <w:lang w:eastAsia="ru-RU"/>
        </w:rPr>
        <w:t xml:space="preserve"> Раздольненского судебного района.</w:t>
      </w:r>
    </w:p>
    <w:p w:rsidR="00577654" w:rsidP="00577654" w14:paraId="5F6B5610" w14:textId="77777777">
      <w:pPr>
        <w:spacing w:after="0" w:line="240" w:lineRule="auto"/>
        <w:ind w:firstLine="709"/>
        <w:jc w:val="both"/>
        <w:rPr>
          <w:rFonts w:ascii="Times New Roman" w:eastAsia="Tahoma" w:hAnsi="Times New Roman"/>
          <w:b/>
          <w:sz w:val="28"/>
          <w:szCs w:val="28"/>
          <w:lang w:eastAsia="zh-CN"/>
        </w:rPr>
      </w:pPr>
    </w:p>
    <w:p w:rsidR="001C47C0" w:rsidRPr="001C47C0" w:rsidP="001C47C0" w14:paraId="67531B78" w14:textId="075D4563">
      <w:pPr>
        <w:spacing w:after="0" w:line="240" w:lineRule="auto"/>
        <w:ind w:firstLine="709"/>
        <w:jc w:val="both"/>
        <w:rPr>
          <w:rFonts w:ascii="Times New Roman" w:eastAsia="Tahoma" w:hAnsi="Times New Roman"/>
          <w:b/>
          <w:sz w:val="28"/>
          <w:szCs w:val="28"/>
          <w:lang w:eastAsia="zh-CN"/>
        </w:rPr>
      </w:pPr>
      <w:r w:rsidRPr="001C47C0">
        <w:rPr>
          <w:rFonts w:ascii="Times New Roman" w:eastAsia="Tahoma" w:hAnsi="Times New Roman"/>
          <w:b/>
          <w:sz w:val="28"/>
          <w:szCs w:val="28"/>
          <w:lang w:eastAsia="zh-CN"/>
        </w:rPr>
        <w:t>Мировой судья</w:t>
      </w:r>
      <w:r w:rsidRPr="001C47C0">
        <w:rPr>
          <w:rFonts w:ascii="Times New Roman" w:eastAsia="Tahoma" w:hAnsi="Times New Roman"/>
          <w:b/>
          <w:sz w:val="28"/>
          <w:szCs w:val="28"/>
          <w:lang w:eastAsia="zh-CN"/>
        </w:rPr>
        <w:tab/>
      </w:r>
      <w:r w:rsidRPr="001C47C0">
        <w:rPr>
          <w:rFonts w:ascii="Times New Roman" w:eastAsia="Tahoma" w:hAnsi="Times New Roman"/>
          <w:b/>
          <w:sz w:val="28"/>
          <w:szCs w:val="28"/>
          <w:lang w:eastAsia="zh-CN"/>
        </w:rPr>
        <w:tab/>
      </w:r>
      <w:r w:rsidRPr="001C47C0">
        <w:rPr>
          <w:rFonts w:ascii="Times New Roman" w:eastAsia="Tahoma" w:hAnsi="Times New Roman"/>
          <w:b/>
          <w:sz w:val="28"/>
          <w:szCs w:val="28"/>
          <w:lang w:eastAsia="zh-CN"/>
        </w:rPr>
        <w:tab/>
      </w:r>
      <w:r w:rsidRPr="001C47C0">
        <w:rPr>
          <w:rFonts w:ascii="Times New Roman" w:eastAsia="Tahoma" w:hAnsi="Times New Roman"/>
          <w:b/>
          <w:sz w:val="28"/>
          <w:szCs w:val="28"/>
          <w:lang w:eastAsia="zh-CN"/>
        </w:rPr>
        <w:tab/>
      </w:r>
      <w:r w:rsidRPr="001C47C0">
        <w:rPr>
          <w:rFonts w:ascii="Times New Roman" w:eastAsia="Tahoma" w:hAnsi="Times New Roman"/>
          <w:b/>
          <w:sz w:val="28"/>
          <w:szCs w:val="28"/>
          <w:lang w:eastAsia="zh-CN"/>
        </w:rPr>
        <w:tab/>
      </w:r>
      <w:r w:rsidRPr="001C47C0">
        <w:rPr>
          <w:rFonts w:ascii="Times New Roman" w:eastAsia="Tahoma" w:hAnsi="Times New Roman"/>
          <w:b/>
          <w:sz w:val="28"/>
          <w:szCs w:val="28"/>
          <w:lang w:eastAsia="zh-CN"/>
        </w:rPr>
        <w:tab/>
      </w:r>
      <w:r w:rsidRPr="001C47C0">
        <w:rPr>
          <w:rFonts w:ascii="Times New Roman" w:eastAsia="Tahoma" w:hAnsi="Times New Roman"/>
          <w:b/>
          <w:sz w:val="28"/>
          <w:szCs w:val="28"/>
          <w:lang w:eastAsia="zh-CN"/>
        </w:rPr>
        <w:tab/>
        <w:t xml:space="preserve">            Д.С. Королёв</w:t>
      </w:r>
    </w:p>
    <w:sectPr w:rsidSect="002C7044">
      <w:pgSz w:w="11906" w:h="16838"/>
      <w:pgMar w:top="28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12">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655"/>
    <w:rsid w:val="00000867"/>
    <w:rsid w:val="00001626"/>
    <w:rsid w:val="00040138"/>
    <w:rsid w:val="00044724"/>
    <w:rsid w:val="00054C57"/>
    <w:rsid w:val="00067441"/>
    <w:rsid w:val="00074F06"/>
    <w:rsid w:val="000A5A27"/>
    <w:rsid w:val="000A5D8F"/>
    <w:rsid w:val="000B7BE6"/>
    <w:rsid w:val="000E34A2"/>
    <w:rsid w:val="000F1EA3"/>
    <w:rsid w:val="000F2923"/>
    <w:rsid w:val="0010463A"/>
    <w:rsid w:val="00116EC6"/>
    <w:rsid w:val="001362F6"/>
    <w:rsid w:val="00140713"/>
    <w:rsid w:val="00143B37"/>
    <w:rsid w:val="001548EC"/>
    <w:rsid w:val="0016742C"/>
    <w:rsid w:val="00176E62"/>
    <w:rsid w:val="001B2A5A"/>
    <w:rsid w:val="001C47C0"/>
    <w:rsid w:val="001F10E7"/>
    <w:rsid w:val="0020401A"/>
    <w:rsid w:val="00217397"/>
    <w:rsid w:val="00233307"/>
    <w:rsid w:val="00234474"/>
    <w:rsid w:val="00254D82"/>
    <w:rsid w:val="00264088"/>
    <w:rsid w:val="002713CF"/>
    <w:rsid w:val="00274E57"/>
    <w:rsid w:val="00277913"/>
    <w:rsid w:val="00280F0E"/>
    <w:rsid w:val="00283A11"/>
    <w:rsid w:val="002909E8"/>
    <w:rsid w:val="002959CA"/>
    <w:rsid w:val="002A16C9"/>
    <w:rsid w:val="002B0E39"/>
    <w:rsid w:val="002B692B"/>
    <w:rsid w:val="002C5AAA"/>
    <w:rsid w:val="002C7044"/>
    <w:rsid w:val="00300709"/>
    <w:rsid w:val="003054BC"/>
    <w:rsid w:val="00311F15"/>
    <w:rsid w:val="003143BD"/>
    <w:rsid w:val="00320DEC"/>
    <w:rsid w:val="00323722"/>
    <w:rsid w:val="00337FBD"/>
    <w:rsid w:val="00355B3D"/>
    <w:rsid w:val="00362A52"/>
    <w:rsid w:val="003636E8"/>
    <w:rsid w:val="003643F4"/>
    <w:rsid w:val="00371B65"/>
    <w:rsid w:val="003819B4"/>
    <w:rsid w:val="00385911"/>
    <w:rsid w:val="003A2AD9"/>
    <w:rsid w:val="003B1281"/>
    <w:rsid w:val="003B6BAA"/>
    <w:rsid w:val="003C3BE4"/>
    <w:rsid w:val="003C5607"/>
    <w:rsid w:val="003D5931"/>
    <w:rsid w:val="003D5972"/>
    <w:rsid w:val="004105A8"/>
    <w:rsid w:val="00415FC5"/>
    <w:rsid w:val="00440122"/>
    <w:rsid w:val="00440A9C"/>
    <w:rsid w:val="00440E8E"/>
    <w:rsid w:val="00450BA2"/>
    <w:rsid w:val="0045242A"/>
    <w:rsid w:val="00455679"/>
    <w:rsid w:val="00456478"/>
    <w:rsid w:val="004851E1"/>
    <w:rsid w:val="004C5B79"/>
    <w:rsid w:val="004E17DB"/>
    <w:rsid w:val="00504F82"/>
    <w:rsid w:val="005255DB"/>
    <w:rsid w:val="00534FCE"/>
    <w:rsid w:val="00540BBF"/>
    <w:rsid w:val="00574950"/>
    <w:rsid w:val="00577654"/>
    <w:rsid w:val="005818BA"/>
    <w:rsid w:val="00587ABB"/>
    <w:rsid w:val="00592C4B"/>
    <w:rsid w:val="005A3E5A"/>
    <w:rsid w:val="005E24F8"/>
    <w:rsid w:val="005E629E"/>
    <w:rsid w:val="005F30E3"/>
    <w:rsid w:val="005F5395"/>
    <w:rsid w:val="005F605F"/>
    <w:rsid w:val="00600323"/>
    <w:rsid w:val="00601898"/>
    <w:rsid w:val="00612450"/>
    <w:rsid w:val="00626880"/>
    <w:rsid w:val="00630568"/>
    <w:rsid w:val="0063367A"/>
    <w:rsid w:val="0064756A"/>
    <w:rsid w:val="00654257"/>
    <w:rsid w:val="00663D92"/>
    <w:rsid w:val="00673639"/>
    <w:rsid w:val="006758BA"/>
    <w:rsid w:val="00676E29"/>
    <w:rsid w:val="006779FC"/>
    <w:rsid w:val="00684F50"/>
    <w:rsid w:val="00687EA2"/>
    <w:rsid w:val="00694826"/>
    <w:rsid w:val="006A6021"/>
    <w:rsid w:val="006B01B2"/>
    <w:rsid w:val="006C7CD2"/>
    <w:rsid w:val="006F3EA8"/>
    <w:rsid w:val="006F6417"/>
    <w:rsid w:val="006F7A0A"/>
    <w:rsid w:val="00720A6D"/>
    <w:rsid w:val="007240CB"/>
    <w:rsid w:val="007256D1"/>
    <w:rsid w:val="00743B79"/>
    <w:rsid w:val="00744CF8"/>
    <w:rsid w:val="0076101E"/>
    <w:rsid w:val="00762A00"/>
    <w:rsid w:val="00767367"/>
    <w:rsid w:val="00780E05"/>
    <w:rsid w:val="00781B66"/>
    <w:rsid w:val="00790A98"/>
    <w:rsid w:val="00791701"/>
    <w:rsid w:val="007951C3"/>
    <w:rsid w:val="00796B1B"/>
    <w:rsid w:val="007B1EBC"/>
    <w:rsid w:val="00803C8E"/>
    <w:rsid w:val="00827820"/>
    <w:rsid w:val="00845E64"/>
    <w:rsid w:val="00851988"/>
    <w:rsid w:val="00854997"/>
    <w:rsid w:val="00864189"/>
    <w:rsid w:val="008771DE"/>
    <w:rsid w:val="0088430A"/>
    <w:rsid w:val="00885733"/>
    <w:rsid w:val="008969E8"/>
    <w:rsid w:val="008D23BD"/>
    <w:rsid w:val="008D4F48"/>
    <w:rsid w:val="008E0070"/>
    <w:rsid w:val="008E18D2"/>
    <w:rsid w:val="00920F91"/>
    <w:rsid w:val="0092711E"/>
    <w:rsid w:val="00944BA4"/>
    <w:rsid w:val="00951950"/>
    <w:rsid w:val="00972454"/>
    <w:rsid w:val="00976B73"/>
    <w:rsid w:val="009863AD"/>
    <w:rsid w:val="00987A60"/>
    <w:rsid w:val="0099266E"/>
    <w:rsid w:val="0099759A"/>
    <w:rsid w:val="00997632"/>
    <w:rsid w:val="00997C02"/>
    <w:rsid w:val="009A4B06"/>
    <w:rsid w:val="009A4D75"/>
    <w:rsid w:val="009E6BCA"/>
    <w:rsid w:val="009F34E9"/>
    <w:rsid w:val="00A0612B"/>
    <w:rsid w:val="00A1327B"/>
    <w:rsid w:val="00A1651B"/>
    <w:rsid w:val="00A17F61"/>
    <w:rsid w:val="00A26CFE"/>
    <w:rsid w:val="00A27BEC"/>
    <w:rsid w:val="00A32293"/>
    <w:rsid w:val="00A351B1"/>
    <w:rsid w:val="00A369A1"/>
    <w:rsid w:val="00A41AE1"/>
    <w:rsid w:val="00A567AE"/>
    <w:rsid w:val="00A918CC"/>
    <w:rsid w:val="00A96051"/>
    <w:rsid w:val="00AA063C"/>
    <w:rsid w:val="00AA730E"/>
    <w:rsid w:val="00AB5DB9"/>
    <w:rsid w:val="00AC036D"/>
    <w:rsid w:val="00AD08B2"/>
    <w:rsid w:val="00AD2DB5"/>
    <w:rsid w:val="00AE6732"/>
    <w:rsid w:val="00B042FC"/>
    <w:rsid w:val="00B17A1C"/>
    <w:rsid w:val="00B22100"/>
    <w:rsid w:val="00B320EF"/>
    <w:rsid w:val="00B51812"/>
    <w:rsid w:val="00B853C5"/>
    <w:rsid w:val="00B90BBF"/>
    <w:rsid w:val="00BB7545"/>
    <w:rsid w:val="00BC602F"/>
    <w:rsid w:val="00BE39AA"/>
    <w:rsid w:val="00BF214A"/>
    <w:rsid w:val="00BF736F"/>
    <w:rsid w:val="00C065E8"/>
    <w:rsid w:val="00C22209"/>
    <w:rsid w:val="00C543BE"/>
    <w:rsid w:val="00C54C1E"/>
    <w:rsid w:val="00C86A45"/>
    <w:rsid w:val="00CA1118"/>
    <w:rsid w:val="00CA1C5D"/>
    <w:rsid w:val="00CA2452"/>
    <w:rsid w:val="00CB0457"/>
    <w:rsid w:val="00CC2883"/>
    <w:rsid w:val="00CE0206"/>
    <w:rsid w:val="00D01BA1"/>
    <w:rsid w:val="00D049DF"/>
    <w:rsid w:val="00D279D9"/>
    <w:rsid w:val="00D30BF9"/>
    <w:rsid w:val="00D455A4"/>
    <w:rsid w:val="00D46DDB"/>
    <w:rsid w:val="00D529F7"/>
    <w:rsid w:val="00D57655"/>
    <w:rsid w:val="00D60631"/>
    <w:rsid w:val="00D661BC"/>
    <w:rsid w:val="00D820FC"/>
    <w:rsid w:val="00D87A32"/>
    <w:rsid w:val="00D96EBB"/>
    <w:rsid w:val="00D97F64"/>
    <w:rsid w:val="00DA1524"/>
    <w:rsid w:val="00DA3E1E"/>
    <w:rsid w:val="00DA4B61"/>
    <w:rsid w:val="00DA6EBA"/>
    <w:rsid w:val="00DB0E40"/>
    <w:rsid w:val="00DB3A95"/>
    <w:rsid w:val="00DB5A1B"/>
    <w:rsid w:val="00DC15F2"/>
    <w:rsid w:val="00DC7727"/>
    <w:rsid w:val="00DD2D14"/>
    <w:rsid w:val="00DD33D7"/>
    <w:rsid w:val="00DD46D3"/>
    <w:rsid w:val="00DF579D"/>
    <w:rsid w:val="00E05FFC"/>
    <w:rsid w:val="00E1059D"/>
    <w:rsid w:val="00E11ECF"/>
    <w:rsid w:val="00E12304"/>
    <w:rsid w:val="00E22C02"/>
    <w:rsid w:val="00E30D96"/>
    <w:rsid w:val="00E31BAC"/>
    <w:rsid w:val="00E44241"/>
    <w:rsid w:val="00E546E0"/>
    <w:rsid w:val="00E718EE"/>
    <w:rsid w:val="00E73E0E"/>
    <w:rsid w:val="00E97BC0"/>
    <w:rsid w:val="00EA5B16"/>
    <w:rsid w:val="00EC0FDB"/>
    <w:rsid w:val="00EC2614"/>
    <w:rsid w:val="00ED2DC1"/>
    <w:rsid w:val="00EE063C"/>
    <w:rsid w:val="00EE1C3F"/>
    <w:rsid w:val="00EE1CEF"/>
    <w:rsid w:val="00EF064B"/>
    <w:rsid w:val="00EF2A01"/>
    <w:rsid w:val="00EF3484"/>
    <w:rsid w:val="00F24828"/>
    <w:rsid w:val="00F32E53"/>
    <w:rsid w:val="00F4711D"/>
    <w:rsid w:val="00F50774"/>
    <w:rsid w:val="00F5635B"/>
    <w:rsid w:val="00F62D78"/>
    <w:rsid w:val="00F753BD"/>
    <w:rsid w:val="00F916FB"/>
    <w:rsid w:val="00F94525"/>
    <w:rsid w:val="00FB4C22"/>
    <w:rsid w:val="00FC31AD"/>
    <w:rsid w:val="00FF11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A9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264088"/>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264088"/>
    <w:rPr>
      <w:rFonts w:ascii="Segoe UI" w:eastAsia="Calibri" w:hAnsi="Segoe UI" w:cs="Segoe UI"/>
      <w:sz w:val="18"/>
      <w:szCs w:val="18"/>
    </w:rPr>
  </w:style>
  <w:style w:type="paragraph" w:styleId="NoSpacing">
    <w:name w:val="No Spacing"/>
    <w:uiPriority w:val="1"/>
    <w:qFormat/>
    <w:rsid w:val="00ED2DC1"/>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ED2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