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F33B9A" w:rsidP="00B409D4" w14:paraId="0C777065" w14:textId="12B52F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УИД:</w:t>
      </w:r>
      <w:r w:rsidRPr="00D00D9A" w:rsidR="00A3549A"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D00D9A" w:rsidR="001F6A87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D00D9A" w:rsidR="0028330F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69</w:t>
      </w:r>
      <w:r w:rsidRPr="00D00D9A" w:rsidR="001F6A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01-202</w:t>
      </w:r>
      <w:r w:rsidR="00A96D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-00</w:t>
      </w:r>
      <w:r w:rsidR="00A96D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E71AD3">
        <w:rPr>
          <w:rFonts w:ascii="Times New Roman" w:eastAsia="Times New Roman" w:hAnsi="Times New Roman"/>
          <w:sz w:val="20"/>
          <w:szCs w:val="20"/>
          <w:lang w:eastAsia="ru-RU"/>
        </w:rPr>
        <w:t>427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E71AD3">
        <w:rPr>
          <w:rFonts w:ascii="Times New Roman" w:eastAsia="Times New Roman" w:hAnsi="Times New Roman"/>
          <w:sz w:val="20"/>
          <w:szCs w:val="20"/>
          <w:lang w:eastAsia="ru-RU"/>
        </w:rPr>
        <w:t>72</w:t>
      </w:r>
    </w:p>
    <w:p w:rsidR="00B409D4" w:rsidRPr="00D00D9A" w:rsidP="00B409D4" w14:paraId="5D1F8B8F" w14:textId="30C473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</w:t>
      </w:r>
      <w:r w:rsidR="00E03553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E71AD3">
        <w:rPr>
          <w:rFonts w:ascii="Times New Roman" w:eastAsia="Times New Roman" w:hAnsi="Times New Roman"/>
          <w:sz w:val="20"/>
          <w:szCs w:val="20"/>
          <w:lang w:val="uk-UA" w:eastAsia="ru-RU"/>
        </w:rPr>
        <w:t>88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A96D8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201432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B3A95" w:rsidRPr="00201432" w:rsidP="006C7CD2" w14:paraId="659D0201" w14:textId="08B2F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EF03C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A96D8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01432" w:rsidR="00EF03C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201432" w:rsidP="00E80E63" w14:paraId="5362C537" w14:textId="1ABF085E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5331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201432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01432" w:rsidP="00415FC5" w14:paraId="750BF1A0" w14:textId="585048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201432" w:rsidR="00FE49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16131" w:rsidRPr="00201432" w:rsidP="00415FC5" w14:paraId="490A843D" w14:textId="02FD60F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1AD3">
        <w:rPr>
          <w:rFonts w:ascii="Times New Roman" w:hAnsi="Times New Roman"/>
          <w:b/>
          <w:sz w:val="26"/>
          <w:szCs w:val="26"/>
        </w:rPr>
        <w:t>Поцелуева</w:t>
      </w:r>
      <w:r w:rsidRPr="00E71AD3">
        <w:rPr>
          <w:rFonts w:ascii="Times New Roman" w:hAnsi="Times New Roman"/>
          <w:b/>
          <w:sz w:val="26"/>
          <w:szCs w:val="26"/>
        </w:rPr>
        <w:t xml:space="preserve"> Вячеслава Ивановича, </w:t>
      </w:r>
      <w:r w:rsidR="00BD6F1A">
        <w:rPr>
          <w:rFonts w:ascii="Times New Roman" w:hAnsi="Times New Roman"/>
          <w:sz w:val="26"/>
          <w:szCs w:val="26"/>
        </w:rPr>
        <w:t>«данные изъяты»</w:t>
      </w:r>
      <w:r w:rsidRPr="00E71AD3" w:rsidR="00D00D9A">
        <w:rPr>
          <w:rFonts w:ascii="Times New Roman" w:hAnsi="Times New Roman"/>
          <w:sz w:val="26"/>
          <w:szCs w:val="26"/>
        </w:rPr>
        <w:t>,</w:t>
      </w:r>
      <w:r w:rsidRPr="00201432" w:rsidR="001F6A87">
        <w:rPr>
          <w:rFonts w:ascii="Times New Roman" w:hAnsi="Times New Roman"/>
          <w:sz w:val="26"/>
          <w:szCs w:val="26"/>
        </w:rPr>
        <w:t xml:space="preserve"> </w:t>
      </w:r>
    </w:p>
    <w:p w:rsidR="00D57655" w:rsidRPr="00201432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01432" w:rsidR="00B9019C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01432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70AA5" w:rsidRPr="00201432" w:rsidP="00791993" w14:paraId="700E516A" w14:textId="33D7C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475B0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времени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ОРМ «обследование помещений, зданий, сооружений, участков местности и транспортных средств»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BD6F1A" w:rsidR="00BD6F1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05330B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обнаружен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и изъят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патрон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гладкоствольным ружьям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31613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316131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калибра,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 xml:space="preserve">е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 В.И.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 xml:space="preserve"> незаконно хранил по указанному выше адресу.</w:t>
      </w:r>
      <w:r w:rsidRPr="00201432" w:rsidR="002E77B6">
        <w:rPr>
          <w:rFonts w:ascii="Times New Roman" w:hAnsi="Times New Roman" w:eastAsiaTheme="minorHAnsi"/>
          <w:sz w:val="26"/>
          <w:szCs w:val="26"/>
        </w:rPr>
        <w:t xml:space="preserve"> </w:t>
      </w:r>
      <w:r w:rsidRPr="00201432" w:rsidR="002E77B6">
        <w:rPr>
          <w:rFonts w:ascii="Times New Roman" w:hAnsi="Times New Roman" w:eastAsiaTheme="minorHAnsi"/>
          <w:sz w:val="26"/>
          <w:szCs w:val="26"/>
        </w:rPr>
        <w:t>Указанными деяниями</w:t>
      </w:r>
      <w:r w:rsidRPr="00201432" w:rsidR="002E77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 В.И.</w:t>
      </w:r>
      <w:r w:rsidRPr="00201432"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33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201432" w:rsidR="00414D5F">
        <w:rPr>
          <w:rFonts w:ascii="Times New Roman" w:hAnsi="Times New Roman" w:eastAsiaTheme="minorHAnsi"/>
          <w:sz w:val="26"/>
          <w:szCs w:val="26"/>
        </w:rPr>
        <w:t>чем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 совершил административное правонарушение, предусмотренное ст. 20.</w:t>
      </w:r>
      <w:r w:rsidRPr="00201432" w:rsidR="00487E99">
        <w:rPr>
          <w:rFonts w:ascii="Times New Roman" w:hAnsi="Times New Roman" w:eastAsiaTheme="minorHAnsi"/>
          <w:sz w:val="26"/>
          <w:szCs w:val="26"/>
        </w:rPr>
        <w:t>10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 КоАП </w:t>
      </w:r>
      <w:r w:rsidRPr="00201432" w:rsidR="00414D5F">
        <w:rPr>
          <w:rFonts w:ascii="Times New Roman" w:hAnsi="Times New Roman" w:eastAsiaTheme="minorHAnsi"/>
          <w:sz w:val="26"/>
          <w:szCs w:val="26"/>
        </w:rPr>
        <w:t>РФ</w:t>
      </w:r>
      <w:r w:rsidRPr="00201432">
        <w:rPr>
          <w:rFonts w:ascii="Times New Roman" w:hAnsi="Times New Roman" w:eastAsiaTheme="minorHAnsi"/>
          <w:sz w:val="26"/>
          <w:szCs w:val="26"/>
        </w:rPr>
        <w:t>.</w:t>
      </w:r>
    </w:p>
    <w:p w:rsidR="004D55C6" w:rsidRPr="00201432" w:rsidP="005C1A52" w14:paraId="4120D91A" w14:textId="5AEB16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 В.И.</w:t>
      </w:r>
      <w:r w:rsidRPr="00201432"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F819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признал, 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 изложенных в протоколе об административном правонарушении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C1A52" w:rsidRPr="00201432" w:rsidP="005C1A52" w14:paraId="25536D44" w14:textId="17E436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</w:t>
      </w:r>
      <w:r w:rsidRPr="00201432" w:rsidR="006D06A7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</w:t>
      </w:r>
      <w:r w:rsidRPr="00201432" w:rsidR="00355F1E">
        <w:rPr>
          <w:rFonts w:ascii="Times New Roman" w:hAnsi="Times New Roman"/>
          <w:sz w:val="26"/>
          <w:szCs w:val="26"/>
        </w:rPr>
        <w:t xml:space="preserve">деяниях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 В.И.</w:t>
      </w:r>
      <w:r w:rsidR="00A96D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761BD2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 w:rsidR="00761B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т.е.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незаконное хранение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патронов к оружию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, если эти действия не содержат уголовно наказуемого деяния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7E99" w:rsidRPr="00201432" w:rsidP="00487E99" w14:paraId="0FDC74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ст.20.10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201432" w:rsidP="00487E99" w14:paraId="203BFA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487E99" w:rsidRPr="00201432" w:rsidP="00487E99" w14:paraId="167066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разрешается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 w:rsidR="00487E99" w:rsidRPr="00201432" w:rsidP="00487E99" w14:paraId="78CF8D70" w14:textId="0BCD1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</w:t>
      </w:r>
      <w:r w:rsidRPr="00E71AD3"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71AD3" w:rsidR="00E71AD3"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правонарушения, предусмотренного ст. 20.10 КоАП РФ, подтверждается следующими доказательствами: протоколом об административном правонарушении, составленном в соответствии с требованиями ст. 28.2 КоАП РФ и уполномоченным на то лицом,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6D87">
        <w:rPr>
          <w:rFonts w:ascii="Times New Roman" w:eastAsia="Times New Roman" w:hAnsi="Times New Roman"/>
          <w:sz w:val="26"/>
          <w:szCs w:val="26"/>
          <w:lang w:eastAsia="ru-RU"/>
        </w:rPr>
        <w:t>ОРМ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96D8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96D8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эксперта №5/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144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правонарушителе и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иными материалами дела.</w:t>
      </w:r>
    </w:p>
    <w:p w:rsidR="00487E99" w:rsidRPr="00201432" w:rsidP="00487E99" w14:paraId="2AE48C63" w14:textId="18250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Изучив собранные по данному делу доказательства вины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Поцелуева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оценив их в соответствии со ст. 26.11 КоАП РФ по своему внутреннему убеждению и основываясь на всестороннем, полном и объективном исследовании всех обстоятельств в их совокупности мировой судья считает их допустимыми и достаточными, поскольку они собраны в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соответствии с законом и в достаточной степени доказывают вину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Поцелуева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правонарушения, предусмотренного ст. 20.10 КоАП РФ.</w:t>
      </w:r>
    </w:p>
    <w:p w:rsidR="00487E99" w:rsidRPr="00201432" w:rsidP="00487E99" w14:paraId="687BC3A0" w14:textId="2816C9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 мировой судья приходит к выводу, что вина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Поцелуева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ст.20.10 КоАП РФ, доказана,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B5AB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правильно квалифицированы по этой статье КоАП РФ. Оснований для освобождения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Поцелуева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административной ответственности не имеется.</w:t>
      </w:r>
    </w:p>
    <w:p w:rsidR="00487E99" w:rsidRPr="00201432" w:rsidP="00487E99" w14:paraId="55A2A4E8" w14:textId="452AB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судья учитывает характер совершенного административного правонарушения, личность виновного, цели административного наказания (предупреждение совершения новых правонарушений, как самим правонарушителем, так и другими лицами), наличие смягчающего обстоятельства - полное признание вины и отсутствие отягчающих ответственность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Поцелуева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 w:rsidR="00A96D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обстоятельств.</w:t>
      </w:r>
    </w:p>
    <w:p w:rsidR="00EB5AB6" w:rsidP="00E07E41" w14:paraId="45549730" w14:textId="479122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решении вопроса о назначении дополнительного наказания в виде конфискации охотничьих патронов мировым судьей учитывается, что разрешение на хранение и ношение огнестрельного оружия у 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Поцелуева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 xml:space="preserve"> В.И.</w:t>
      </w: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отсутствует, однако в ходе проведения экспертизы все патроны были отстрелены в связи, с чем предметы административного правонарушение не подлежат конфискации</w:t>
      </w:r>
      <w:r w:rsidRPr="00EB5AB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7655" w:rsidRPr="00201432" w:rsidP="00E07E41" w14:paraId="2DC31080" w14:textId="5938DE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</w:t>
      </w:r>
      <w:r w:rsidRPr="00201432" w:rsidR="005C1A5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уководствуясь ст. 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201432" w:rsidP="00415FC5" w14:paraId="2F5CD1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03231" w:rsidP="00401505" w14:paraId="3FD3F76E" w14:textId="5721C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AD3">
        <w:rPr>
          <w:rFonts w:ascii="Times New Roman" w:hAnsi="Times New Roman"/>
          <w:b/>
          <w:sz w:val="26"/>
          <w:szCs w:val="26"/>
        </w:rPr>
        <w:t>Поцелуева</w:t>
      </w:r>
      <w:r w:rsidRPr="00E71AD3">
        <w:rPr>
          <w:rFonts w:ascii="Times New Roman" w:hAnsi="Times New Roman"/>
          <w:b/>
          <w:sz w:val="26"/>
          <w:szCs w:val="26"/>
        </w:rPr>
        <w:t xml:space="preserve"> Вячеслава Ивановича</w:t>
      </w:r>
      <w:r w:rsidR="0055331D">
        <w:rPr>
          <w:rFonts w:ascii="Times New Roman" w:hAnsi="Times New Roman"/>
          <w:b/>
          <w:sz w:val="26"/>
          <w:szCs w:val="26"/>
        </w:rPr>
        <w:t xml:space="preserve"> </w:t>
      </w:r>
      <w:r w:rsidRPr="0055331D" w:rsidR="0055331D">
        <w:rPr>
          <w:rFonts w:ascii="Times New Roman" w:eastAsia="Times New Roman" w:hAnsi="Times New Roman"/>
          <w:sz w:val="28"/>
          <w:szCs w:val="24"/>
          <w:lang w:eastAsia="ru-RU"/>
        </w:rPr>
        <w:t xml:space="preserve">(идентификаторы: </w:t>
      </w:r>
      <w:r w:rsidRPr="00BD6F1A" w:rsidR="00BD6F1A">
        <w:rPr>
          <w:rFonts w:ascii="Times New Roman" w:eastAsia="Times New Roman" w:hAnsi="Times New Roman"/>
          <w:sz w:val="28"/>
          <w:szCs w:val="24"/>
          <w:lang w:eastAsia="ru-RU"/>
        </w:rPr>
        <w:t>«данные изъяты»</w:t>
      </w:r>
      <w:r w:rsidRPr="0055331D" w:rsidR="0055331D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55331D" w:rsidR="00B14CEB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20.10 Кодекса Российской Федерации об административных правонарушениях и назначить ему наказание в виде штрафа в размере 5 000 (пять тысяч) рублей </w:t>
      </w:r>
      <w:r w:rsidR="00A96D87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патронов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76C20" w:rsidRPr="00201432" w:rsidP="00176C20" w14:paraId="59C5830D" w14:textId="467A4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0010 140; Наименование платежа: денежное взыскание (штрафы) по делу об административном правонарушении № 5-69-</w:t>
      </w:r>
      <w:r w:rsidR="00E71AD3">
        <w:rPr>
          <w:rFonts w:ascii="Times New Roman" w:eastAsia="Times New Roman" w:hAnsi="Times New Roman"/>
          <w:sz w:val="26"/>
          <w:szCs w:val="26"/>
          <w:lang w:eastAsia="ru-RU"/>
        </w:rPr>
        <w:t>88</w:t>
      </w: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>/2024;</w:t>
      </w: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E71AD3" w:rsidR="00E71AD3">
        <w:rPr>
          <w:rFonts w:ascii="Times New Roman" w:eastAsia="Times New Roman" w:hAnsi="Times New Roman"/>
          <w:sz w:val="26"/>
          <w:szCs w:val="26"/>
          <w:lang w:eastAsia="ru-RU"/>
        </w:rPr>
        <w:t>0410760300695000882420126</w:t>
      </w:r>
      <w:r w:rsidRPr="00A96D8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6A47" w:rsidRPr="00201432" w:rsidP="00116A47" w14:paraId="30003784" w14:textId="3B4676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40323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116A47" w:rsidRPr="00201432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6A47" w:rsidRPr="00201432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201432" w:rsidP="00116A47" w14:paraId="1A4DFA77" w14:textId="1D43FA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40323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01898" w:rsidRPr="00201432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1EDA" w:rsidRPr="00B01EDA" w:rsidP="00B01EDA" w14:paraId="161B109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EB5AB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96C"/>
    <w:rsid w:val="000443FD"/>
    <w:rsid w:val="00044724"/>
    <w:rsid w:val="0005330B"/>
    <w:rsid w:val="000A5D8F"/>
    <w:rsid w:val="000B4883"/>
    <w:rsid w:val="000C608C"/>
    <w:rsid w:val="000C7A94"/>
    <w:rsid w:val="000E45F3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61826"/>
    <w:rsid w:val="00176C20"/>
    <w:rsid w:val="00180C85"/>
    <w:rsid w:val="001A7171"/>
    <w:rsid w:val="001E0012"/>
    <w:rsid w:val="001F6A87"/>
    <w:rsid w:val="00201432"/>
    <w:rsid w:val="00264088"/>
    <w:rsid w:val="002673BB"/>
    <w:rsid w:val="0028330F"/>
    <w:rsid w:val="002E77B6"/>
    <w:rsid w:val="00305FA7"/>
    <w:rsid w:val="00316131"/>
    <w:rsid w:val="003423C8"/>
    <w:rsid w:val="00355F1E"/>
    <w:rsid w:val="003F16BF"/>
    <w:rsid w:val="00401505"/>
    <w:rsid w:val="00403231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0ED3"/>
    <w:rsid w:val="004E17DB"/>
    <w:rsid w:val="004F3596"/>
    <w:rsid w:val="0055331D"/>
    <w:rsid w:val="00574BE6"/>
    <w:rsid w:val="00576FC9"/>
    <w:rsid w:val="00592438"/>
    <w:rsid w:val="005957F7"/>
    <w:rsid w:val="005A09E3"/>
    <w:rsid w:val="005C1A52"/>
    <w:rsid w:val="005D6EC0"/>
    <w:rsid w:val="005E24F8"/>
    <w:rsid w:val="005F605F"/>
    <w:rsid w:val="005F7A14"/>
    <w:rsid w:val="00601898"/>
    <w:rsid w:val="00626880"/>
    <w:rsid w:val="0064756A"/>
    <w:rsid w:val="0065329A"/>
    <w:rsid w:val="00687EA2"/>
    <w:rsid w:val="006A6021"/>
    <w:rsid w:val="006C7CD2"/>
    <w:rsid w:val="006D06A7"/>
    <w:rsid w:val="007207AD"/>
    <w:rsid w:val="007217E6"/>
    <w:rsid w:val="00732AEC"/>
    <w:rsid w:val="00742841"/>
    <w:rsid w:val="00744264"/>
    <w:rsid w:val="00761BD2"/>
    <w:rsid w:val="00767367"/>
    <w:rsid w:val="00773CD6"/>
    <w:rsid w:val="00791993"/>
    <w:rsid w:val="00845AED"/>
    <w:rsid w:val="008636A8"/>
    <w:rsid w:val="00883068"/>
    <w:rsid w:val="008876F2"/>
    <w:rsid w:val="0089662E"/>
    <w:rsid w:val="008D11A3"/>
    <w:rsid w:val="00923578"/>
    <w:rsid w:val="0094052B"/>
    <w:rsid w:val="00970AA5"/>
    <w:rsid w:val="00985DD0"/>
    <w:rsid w:val="0099759A"/>
    <w:rsid w:val="009B1E59"/>
    <w:rsid w:val="009B65A4"/>
    <w:rsid w:val="009E1457"/>
    <w:rsid w:val="00A17F61"/>
    <w:rsid w:val="00A351B1"/>
    <w:rsid w:val="00A3549A"/>
    <w:rsid w:val="00A50C1E"/>
    <w:rsid w:val="00A57E81"/>
    <w:rsid w:val="00A96D87"/>
    <w:rsid w:val="00AA461D"/>
    <w:rsid w:val="00AB5DB9"/>
    <w:rsid w:val="00AD08B2"/>
    <w:rsid w:val="00AD17A5"/>
    <w:rsid w:val="00AE5547"/>
    <w:rsid w:val="00B01EDA"/>
    <w:rsid w:val="00B042FC"/>
    <w:rsid w:val="00B14CEB"/>
    <w:rsid w:val="00B17A1C"/>
    <w:rsid w:val="00B22100"/>
    <w:rsid w:val="00B24EA6"/>
    <w:rsid w:val="00B25AFD"/>
    <w:rsid w:val="00B27043"/>
    <w:rsid w:val="00B409D4"/>
    <w:rsid w:val="00B51329"/>
    <w:rsid w:val="00B9019C"/>
    <w:rsid w:val="00BA4259"/>
    <w:rsid w:val="00BD6F1A"/>
    <w:rsid w:val="00BF69EB"/>
    <w:rsid w:val="00C30BD3"/>
    <w:rsid w:val="00C80071"/>
    <w:rsid w:val="00C8217D"/>
    <w:rsid w:val="00C86A45"/>
    <w:rsid w:val="00CB0457"/>
    <w:rsid w:val="00D00D9A"/>
    <w:rsid w:val="00D23739"/>
    <w:rsid w:val="00D24EB8"/>
    <w:rsid w:val="00D44379"/>
    <w:rsid w:val="00D57655"/>
    <w:rsid w:val="00DB3A95"/>
    <w:rsid w:val="00E03553"/>
    <w:rsid w:val="00E07E41"/>
    <w:rsid w:val="00E22C02"/>
    <w:rsid w:val="00E31619"/>
    <w:rsid w:val="00E44241"/>
    <w:rsid w:val="00E6544F"/>
    <w:rsid w:val="00E71AD3"/>
    <w:rsid w:val="00E80E63"/>
    <w:rsid w:val="00EB5AB6"/>
    <w:rsid w:val="00EF03CA"/>
    <w:rsid w:val="00F00015"/>
    <w:rsid w:val="00F24828"/>
    <w:rsid w:val="00F27D95"/>
    <w:rsid w:val="00F33B9A"/>
    <w:rsid w:val="00F33BDE"/>
    <w:rsid w:val="00F67412"/>
    <w:rsid w:val="00F819C6"/>
    <w:rsid w:val="00F821FE"/>
    <w:rsid w:val="00F83507"/>
    <w:rsid w:val="00F97217"/>
    <w:rsid w:val="00F97F99"/>
    <w:rsid w:val="00FB4C22"/>
    <w:rsid w:val="00FB661D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