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6284C">
        <w:rPr>
          <w:rFonts w:ascii="Times New Roman" w:eastAsia="Times New Roman" w:hAnsi="Times New Roman"/>
          <w:sz w:val="24"/>
          <w:szCs w:val="24"/>
          <w:lang w:val="uk-UA" w:eastAsia="ru-RU"/>
        </w:rPr>
        <w:t>90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5AC9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45AC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 xml:space="preserve">Управления </w:t>
      </w:r>
      <w:r w:rsidRPr="00B45AC9" w:rsidR="00045EF3">
        <w:rPr>
          <w:rFonts w:ascii="Times New Roman" w:hAnsi="Times New Roman"/>
          <w:sz w:val="24"/>
          <w:szCs w:val="24"/>
        </w:rPr>
        <w:t>Пенсионного фонда Российской Федерации в Черноморском районе Республики Крым</w:t>
      </w: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45AC9" w:rsidRPr="00B45AC9" w:rsidP="00B45A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Штунь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5F6D">
        <w:rPr>
          <w:rFonts w:ascii="Times New Roman" w:hAnsi="Times New Roman"/>
          <w:b/>
          <w:sz w:val="24"/>
          <w:szCs w:val="24"/>
        </w:rPr>
        <w:t>С.Т.</w:t>
      </w:r>
      <w:r w:rsidRPr="00B45AC9">
        <w:rPr>
          <w:rFonts w:ascii="Times New Roman" w:hAnsi="Times New Roman"/>
          <w:sz w:val="24"/>
          <w:szCs w:val="24"/>
        </w:rPr>
        <w:t xml:space="preserve">, </w:t>
      </w:r>
      <w:r w:rsidR="000E5F6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45AC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B45AC9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284C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Pr="0066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С.Т.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hAnsi="Times New Roman"/>
          <w:sz w:val="24"/>
          <w:szCs w:val="24"/>
        </w:rPr>
        <w:t>заведующей</w:t>
      </w:r>
      <w:r w:rsidRPr="00B45AC9">
        <w:rPr>
          <w:rFonts w:ascii="Times New Roman" w:hAnsi="Times New Roman"/>
          <w:sz w:val="24"/>
          <w:szCs w:val="24"/>
        </w:rPr>
        <w:t xml:space="preserve"> 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бюджетного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общеобразовательного учреждения «</w:t>
      </w:r>
      <w:r>
        <w:rPr>
          <w:rFonts w:ascii="Times New Roman" w:hAnsi="Times New Roman"/>
          <w:sz w:val="24"/>
          <w:szCs w:val="24"/>
        </w:rPr>
        <w:t>Чернышевский детский сад «Подснежник» Раздольненского района Республики Крым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 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1149102169040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регистрации: </w:t>
      </w:r>
      <w:r w:rsidRPr="00B042FC" w:rsidR="00297C50">
        <w:rPr>
          <w:rFonts w:ascii="Times New Roman" w:hAnsi="Times New Roman"/>
          <w:sz w:val="24"/>
          <w:szCs w:val="24"/>
        </w:rPr>
        <w:t>Ре</w:t>
      </w:r>
      <w:r w:rsidR="00297C50">
        <w:rPr>
          <w:rFonts w:ascii="Times New Roman" w:hAnsi="Times New Roman"/>
          <w:sz w:val="24"/>
          <w:szCs w:val="24"/>
        </w:rPr>
        <w:t>спублика Крым, Раздольненский райо</w:t>
      </w:r>
      <w:r w:rsidRPr="00B042FC" w:rsidR="00297C50">
        <w:rPr>
          <w:rFonts w:ascii="Times New Roman" w:hAnsi="Times New Roman"/>
          <w:sz w:val="24"/>
          <w:szCs w:val="24"/>
        </w:rPr>
        <w:t xml:space="preserve">н, с. </w:t>
      </w:r>
      <w:r>
        <w:rPr>
          <w:rFonts w:ascii="Times New Roman" w:hAnsi="Times New Roman"/>
          <w:sz w:val="24"/>
          <w:szCs w:val="24"/>
        </w:rPr>
        <w:t>Чернышево</w:t>
      </w:r>
      <w:r w:rsidR="00297C50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Кирова</w:t>
      </w:r>
      <w:r w:rsidR="00297C50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2-А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января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2017 года.</w:t>
      </w:r>
      <w:r w:rsidR="00872D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января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="00EA78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1B0E6C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B0E6C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73514C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66284C" w:rsidR="0066284C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Pr="0066284C" w:rsidR="0066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84C">
        <w:rPr>
          <w:rFonts w:ascii="Times New Roman" w:eastAsia="Times New Roman" w:hAnsi="Times New Roman"/>
          <w:sz w:val="24"/>
          <w:szCs w:val="24"/>
          <w:lang w:eastAsia="ru-RU"/>
        </w:rPr>
        <w:t xml:space="preserve">С.Т.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ельств, изложенных в протоколе.</w:t>
      </w:r>
      <w:r w:rsidR="00A50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Просил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минимальное наказание, предусмотренное санкцией статьи.</w:t>
      </w:r>
    </w:p>
    <w:p w:rsidR="00045EF3" w:rsidRPr="00045EF3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66284C" w:rsidR="0066284C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Pr="0066284C" w:rsidR="00662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84C">
        <w:rPr>
          <w:rFonts w:ascii="Times New Roman" w:eastAsia="Times New Roman" w:hAnsi="Times New Roman"/>
          <w:sz w:val="24"/>
          <w:szCs w:val="24"/>
          <w:lang w:eastAsia="ru-RU"/>
        </w:rPr>
        <w:t>С.Т.</w:t>
      </w:r>
      <w:r w:rsid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66284C">
        <w:rPr>
          <w:rFonts w:ascii="Times New Roman" w:eastAsia="Times New Roman" w:hAnsi="Times New Roman"/>
          <w:sz w:val="24"/>
          <w:szCs w:val="24"/>
          <w:lang w:eastAsia="ru-RU"/>
        </w:rPr>
        <w:t>заведующая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5AC9" w:rsidR="0066284C">
        <w:rPr>
          <w:rFonts w:ascii="Times New Roman" w:hAnsi="Times New Roman"/>
          <w:sz w:val="24"/>
          <w:szCs w:val="24"/>
        </w:rPr>
        <w:t>МБ</w:t>
      </w:r>
      <w:r w:rsidR="0066284C">
        <w:rPr>
          <w:rFonts w:ascii="Times New Roman" w:hAnsi="Times New Roman"/>
          <w:sz w:val="24"/>
          <w:szCs w:val="24"/>
        </w:rPr>
        <w:t>Д</w:t>
      </w:r>
      <w:r w:rsidRPr="00B45AC9" w:rsidR="0066284C">
        <w:rPr>
          <w:rFonts w:ascii="Times New Roman" w:hAnsi="Times New Roman"/>
          <w:sz w:val="24"/>
          <w:szCs w:val="24"/>
        </w:rPr>
        <w:t>ОУ «</w:t>
      </w:r>
      <w:r w:rsidR="0066284C">
        <w:rPr>
          <w:rFonts w:ascii="Times New Roman" w:hAnsi="Times New Roman"/>
          <w:sz w:val="24"/>
          <w:szCs w:val="24"/>
        </w:rPr>
        <w:t>Чернышевский детский сад «Подснежник» Раздольненского района Республики Крым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6628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6284C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="0066284C">
        <w:rPr>
          <w:rFonts w:ascii="Times New Roman" w:eastAsia="Times New Roman" w:hAnsi="Times New Roman"/>
          <w:sz w:val="24"/>
          <w:szCs w:val="24"/>
          <w:lang w:eastAsia="ru-RU"/>
        </w:rPr>
        <w:t xml:space="preserve"> С.Т.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B2751F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="00B2751F">
        <w:rPr>
          <w:rFonts w:ascii="Times New Roman" w:eastAsia="Times New Roman" w:hAnsi="Times New Roman"/>
          <w:sz w:val="24"/>
          <w:szCs w:val="24"/>
          <w:lang w:eastAsia="ru-RU"/>
        </w:rPr>
        <w:t xml:space="preserve"> С.Т.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2751F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="00B2751F">
        <w:rPr>
          <w:rFonts w:ascii="Times New Roman" w:eastAsia="Times New Roman" w:hAnsi="Times New Roman"/>
          <w:sz w:val="24"/>
          <w:szCs w:val="24"/>
          <w:lang w:eastAsia="ru-RU"/>
        </w:rPr>
        <w:t xml:space="preserve"> С.Т.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Штунь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5F6D">
        <w:rPr>
          <w:rFonts w:ascii="Times New Roman" w:hAnsi="Times New Roman"/>
          <w:b/>
          <w:sz w:val="24"/>
          <w:szCs w:val="24"/>
        </w:rPr>
        <w:t>С.Т.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3F6EE2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B45AC9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E0CA1"/>
    <w:rsid w:val="000E5F6D"/>
    <w:rsid w:val="000F2923"/>
    <w:rsid w:val="00140713"/>
    <w:rsid w:val="00143B37"/>
    <w:rsid w:val="001639EE"/>
    <w:rsid w:val="00185EAA"/>
    <w:rsid w:val="0019350B"/>
    <w:rsid w:val="001B0E6C"/>
    <w:rsid w:val="00264088"/>
    <w:rsid w:val="00297C50"/>
    <w:rsid w:val="00393ED0"/>
    <w:rsid w:val="003F6EE2"/>
    <w:rsid w:val="00415FC5"/>
    <w:rsid w:val="004851E1"/>
    <w:rsid w:val="0048557B"/>
    <w:rsid w:val="004E17DB"/>
    <w:rsid w:val="00571732"/>
    <w:rsid w:val="005E24F8"/>
    <w:rsid w:val="00601898"/>
    <w:rsid w:val="00626880"/>
    <w:rsid w:val="0064756A"/>
    <w:rsid w:val="0066284C"/>
    <w:rsid w:val="00687EA2"/>
    <w:rsid w:val="006C5854"/>
    <w:rsid w:val="006C7CD2"/>
    <w:rsid w:val="0073514C"/>
    <w:rsid w:val="00767367"/>
    <w:rsid w:val="00872D01"/>
    <w:rsid w:val="009057A4"/>
    <w:rsid w:val="0098449B"/>
    <w:rsid w:val="0099759A"/>
    <w:rsid w:val="00A351B1"/>
    <w:rsid w:val="00A50DCD"/>
    <w:rsid w:val="00AB5DB9"/>
    <w:rsid w:val="00AD08B2"/>
    <w:rsid w:val="00B042FC"/>
    <w:rsid w:val="00B17A1C"/>
    <w:rsid w:val="00B2751F"/>
    <w:rsid w:val="00B45AC9"/>
    <w:rsid w:val="00BD7027"/>
    <w:rsid w:val="00C86A45"/>
    <w:rsid w:val="00CB0457"/>
    <w:rsid w:val="00D57655"/>
    <w:rsid w:val="00DB3A95"/>
    <w:rsid w:val="00E22C02"/>
    <w:rsid w:val="00E44241"/>
    <w:rsid w:val="00E77A8A"/>
    <w:rsid w:val="00EA7871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