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3C4C7A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60D34">
        <w:rPr>
          <w:rFonts w:ascii="Times New Roman" w:eastAsia="Times New Roman" w:hAnsi="Times New Roman"/>
          <w:sz w:val="26"/>
          <w:szCs w:val="26"/>
          <w:lang w:val="uk-UA" w:eastAsia="ru-RU"/>
        </w:rPr>
        <w:t>101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A904A3" w:rsidRPr="001E27FA" w:rsidP="00A904A3" w14:paraId="73EFF418" w14:textId="535256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251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670A7A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74F583E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Кинарова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Владимировича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63CF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6C1042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домовладения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63CFC" w:rsidR="00163CF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на автомобиле «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ГАЗ2818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3CFC" w:rsidR="00163CF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транспортировку лома чёрного металла массой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490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57B18E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1C11BB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45F5A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Гафаров А.С.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20CFD8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110168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82 08 №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004619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изъятия вещей и документов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.2023;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помещений, территорий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рапортом инспектора ДПС ОГИБДД ОМВД России по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Багрия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выявленном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правонарушении; справками на физическое лицо из базы данных СООП о фактах привлечения лица к административной ответственности; копией водительского удостоверения </w:t>
      </w:r>
      <w:r w:rsidRPr="0014578A" w:rsidR="0014578A">
        <w:rPr>
          <w:rFonts w:ascii="Times New Roman" w:eastAsia="Times New Roman" w:hAnsi="Times New Roman"/>
          <w:sz w:val="26"/>
          <w:szCs w:val="26"/>
          <w:lang w:eastAsia="ru-RU"/>
        </w:rPr>
        <w:t>Гафарова А.С.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.; копией свидетельства о регистрации транспортного средства; скриншотами с сайта ИФНС, согласно которым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14578A"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не значится в качестве индивидуального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0230AA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49F0B0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правонарушение, наличие на иждивении несовершеннолетнего ребенка.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22111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76C37F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490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г. Евпатория ул. Заводская, д.41, кв. 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1A5AA7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b/>
          <w:sz w:val="26"/>
          <w:szCs w:val="26"/>
          <w:lang w:eastAsia="ru-RU"/>
        </w:rPr>
        <w:t>Кинарова</w:t>
      </w:r>
      <w:r w:rsidRPr="007F79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Владимировича</w:t>
      </w:r>
      <w:r w:rsidRPr="007C173E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163CFC" w:rsidR="00163CF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1C2A02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490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Кинарова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г. Евпатория ул. Заводская, д.41, кв. 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5BCFD6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0410760300695001012314192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79F3" w:rsidRPr="007F79F3" w:rsidP="007F79F3" w14:paraId="740135F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F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63CFC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