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BA29E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5155C6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2A5C13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A5C13">
        <w:rPr>
          <w:rFonts w:ascii="Times New Roman" w:eastAsia="Times New Roman" w:hAnsi="Times New Roman"/>
          <w:sz w:val="20"/>
          <w:szCs w:val="20"/>
          <w:lang w:eastAsia="ru-RU"/>
        </w:rPr>
        <w:t>41</w:t>
      </w:r>
    </w:p>
    <w:p w:rsidR="00632BBA" w:rsidRPr="00182C89" w:rsidP="00632BBA" w14:paraId="38704B39" w14:textId="197D1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155C6">
        <w:rPr>
          <w:rFonts w:ascii="Times New Roman" w:eastAsia="Times New Roman" w:hAnsi="Times New Roman"/>
          <w:sz w:val="20"/>
          <w:szCs w:val="20"/>
          <w:lang w:val="uk-UA" w:eastAsia="ru-RU"/>
        </w:rPr>
        <w:t>12</w:t>
      </w:r>
      <w:r w:rsidR="002A5C13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43D09B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5C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4F71195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2A5C13">
        <w:rPr>
          <w:rFonts w:ascii="Times New Roman" w:hAnsi="Times New Roman"/>
          <w:b/>
          <w:sz w:val="24"/>
          <w:szCs w:val="24"/>
        </w:rPr>
        <w:t>Балобан</w:t>
      </w:r>
      <w:r w:rsidRPr="002A5C13">
        <w:rPr>
          <w:rFonts w:ascii="Times New Roman" w:hAnsi="Times New Roman"/>
          <w:b/>
          <w:sz w:val="24"/>
          <w:szCs w:val="24"/>
        </w:rPr>
        <w:t xml:space="preserve"> Евгения Леонидовича, </w:t>
      </w:r>
      <w:r w:rsidR="00944B40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68A5AD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44B40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Ягеевым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А.Э.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P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ст.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4F2C7F" w:rsidRPr="00182C89" w:rsidP="004F2C7F" w14:paraId="2738AFB1" w14:textId="6CBA80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2A5C13"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Pr="002A5C13"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A1FA7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2A5C13"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Pr="002A5C13"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6D45B1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1A6CF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160C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>042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59AA4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1E04" w:rsidRPr="00182C89" w:rsidP="00075F85" w14:paraId="257502BA" w14:textId="3FF7E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- коп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ей протокола об административном правонарушении в отношении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Е.Л.</w:t>
      </w:r>
      <w:r w:rsidRPr="00182C89" w:rsidR="00094DC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094D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РФ;</w:t>
      </w:r>
    </w:p>
    <w:p w:rsidR="00CE172A" w:rsidRPr="00182C89" w:rsidP="006D0482" w14:paraId="48344042" w14:textId="26062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Ягеева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А.Э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Балобан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932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628FAB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13">
        <w:rPr>
          <w:rFonts w:ascii="Times New Roman" w:hAnsi="Times New Roman"/>
          <w:b/>
          <w:sz w:val="24"/>
          <w:szCs w:val="24"/>
        </w:rPr>
        <w:t>Балобан</w:t>
      </w:r>
      <w:r w:rsidRPr="002A5C13">
        <w:rPr>
          <w:rFonts w:ascii="Times New Roman" w:hAnsi="Times New Roman"/>
          <w:b/>
          <w:sz w:val="24"/>
          <w:szCs w:val="24"/>
        </w:rPr>
        <w:t xml:space="preserve"> Евгения Леонидовича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="00944B40">
        <w:rPr>
          <w:rFonts w:ascii="Times New Roman" w:hAnsi="Times New Roman"/>
          <w:sz w:val="24"/>
          <w:szCs w:val="24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182C89" w:rsidR="000B6A93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000 (</w:t>
      </w:r>
      <w:r w:rsidRPr="00182C89" w:rsidR="000B6A93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Pr="00182C89" w:rsidR="000B6A93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4B8F8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="002A5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2A5C13" w:rsidR="002A5C13">
        <w:rPr>
          <w:rFonts w:ascii="Times New Roman" w:eastAsia="Times New Roman" w:hAnsi="Times New Roman"/>
          <w:sz w:val="24"/>
          <w:szCs w:val="24"/>
          <w:lang w:eastAsia="ru-RU"/>
        </w:rPr>
        <w:t>0410760300695001232220101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944B40" w:rsidP="002A5C13" w14:paraId="3CC558A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A5C13" w:rsidRPr="002A5C13" w:rsidP="002A5C13" w14:paraId="51F47F6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5C1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D728F8" w:rsidRPr="00D728F8" w:rsidP="002A5C13" w14:paraId="69C022C2" w14:textId="61C8F13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44B40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