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2109A9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7528D5">
        <w:rPr>
          <w:rFonts w:ascii="Times New Roman" w:eastAsia="Times New Roman" w:hAnsi="Times New Roman"/>
          <w:sz w:val="28"/>
          <w:szCs w:val="28"/>
          <w:lang w:val="uk-UA" w:eastAsia="ru-RU"/>
        </w:rPr>
        <w:t>151</w:t>
      </w:r>
      <w:r w:rsidRPr="002109A9">
        <w:rPr>
          <w:rFonts w:ascii="Times New Roman" w:eastAsia="Times New Roman" w:hAnsi="Times New Roman"/>
          <w:sz w:val="28"/>
          <w:szCs w:val="28"/>
          <w:lang w:val="uk-UA" w:eastAsia="ru-RU"/>
        </w:rPr>
        <w:t>/201</w:t>
      </w:r>
      <w:r w:rsidRPr="002109A9" w:rsidR="002B3E93">
        <w:rPr>
          <w:rFonts w:ascii="Times New Roman" w:eastAsia="Times New Roman" w:hAnsi="Times New Roman"/>
          <w:sz w:val="28"/>
          <w:szCs w:val="28"/>
          <w:lang w:val="uk-UA" w:eastAsia="ru-RU"/>
        </w:rPr>
        <w:t>9</w:t>
      </w:r>
    </w:p>
    <w:p w:rsidR="00B042FC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2109A9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109A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109A9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2109A9" w:rsidP="002109A9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2109A9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2109A9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 Алексея Михайловича</w:t>
      </w:r>
      <w:r w:rsidRPr="002109A9">
        <w:rPr>
          <w:rFonts w:ascii="Times New Roman" w:hAnsi="Times New Roman"/>
          <w:b/>
          <w:sz w:val="28"/>
          <w:szCs w:val="28"/>
        </w:rPr>
        <w:t xml:space="preserve">, </w:t>
      </w:r>
      <w:r w:rsidR="00F03A4C">
        <w:rPr>
          <w:rFonts w:ascii="Times New Roman" w:hAnsi="Times New Roman"/>
          <w:sz w:val="28"/>
          <w:szCs w:val="28"/>
        </w:rPr>
        <w:t>«данные изъяты»</w:t>
      </w:r>
      <w:r w:rsidRPr="002109A9" w:rsidR="00AC0BAB">
        <w:rPr>
          <w:rFonts w:ascii="Times New Roman" w:hAnsi="Times New Roman"/>
          <w:sz w:val="28"/>
          <w:szCs w:val="28"/>
        </w:rPr>
        <w:t>,</w:t>
      </w:r>
      <w:r w:rsidRPr="002109A9" w:rsidR="004820F7">
        <w:rPr>
          <w:rFonts w:ascii="Times New Roman" w:hAnsi="Times New Roman"/>
          <w:sz w:val="28"/>
          <w:szCs w:val="28"/>
        </w:rPr>
        <w:t xml:space="preserve"> </w:t>
      </w:r>
      <w:r w:rsidRPr="002109A9">
        <w:rPr>
          <w:rFonts w:ascii="Times New Roman" w:hAnsi="Times New Roman"/>
          <w:sz w:val="28"/>
          <w:szCs w:val="28"/>
        </w:rPr>
        <w:t>граждан</w:t>
      </w:r>
      <w:r w:rsidRPr="002109A9" w:rsidR="005F605F">
        <w:rPr>
          <w:rFonts w:ascii="Times New Roman" w:hAnsi="Times New Roman"/>
          <w:sz w:val="28"/>
          <w:szCs w:val="28"/>
        </w:rPr>
        <w:t>ина</w:t>
      </w:r>
      <w:r w:rsidRPr="00210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2109A9" w:rsidR="005F605F">
        <w:rPr>
          <w:rFonts w:ascii="Times New Roman" w:hAnsi="Times New Roman"/>
          <w:sz w:val="28"/>
          <w:szCs w:val="28"/>
        </w:rPr>
        <w:t>, русским языком владеющего</w:t>
      </w:r>
      <w:r w:rsidRPr="002109A9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2109A9" w:rsidR="005F605F">
        <w:rPr>
          <w:rFonts w:ascii="Times New Roman" w:hAnsi="Times New Roman"/>
          <w:sz w:val="28"/>
          <w:szCs w:val="28"/>
        </w:rPr>
        <w:t>гося</w:t>
      </w:r>
      <w:r w:rsidRPr="002109A9">
        <w:rPr>
          <w:rFonts w:ascii="Times New Roman" w:hAnsi="Times New Roman"/>
          <w:sz w:val="28"/>
          <w:szCs w:val="28"/>
        </w:rPr>
        <w:t xml:space="preserve">, </w:t>
      </w:r>
      <w:r w:rsidRPr="002109A9" w:rsidR="004820F7">
        <w:rPr>
          <w:rFonts w:ascii="Times New Roman" w:hAnsi="Times New Roman"/>
          <w:sz w:val="28"/>
          <w:szCs w:val="28"/>
        </w:rPr>
        <w:t>не работающего,</w:t>
      </w:r>
      <w:r w:rsidRPr="002109A9" w:rsidR="00530A2F">
        <w:rPr>
          <w:rFonts w:ascii="Times New Roman" w:hAnsi="Times New Roman"/>
          <w:sz w:val="28"/>
          <w:szCs w:val="28"/>
        </w:rPr>
        <w:t xml:space="preserve"> </w:t>
      </w:r>
      <w:r w:rsidR="001D0195">
        <w:rPr>
          <w:rFonts w:ascii="Times New Roman" w:hAnsi="Times New Roman"/>
          <w:sz w:val="28"/>
          <w:szCs w:val="28"/>
        </w:rPr>
        <w:t>холостого</w:t>
      </w:r>
      <w:r w:rsidRPr="002109A9" w:rsidR="00530A2F">
        <w:rPr>
          <w:rFonts w:ascii="Times New Roman" w:hAnsi="Times New Roman"/>
          <w:sz w:val="28"/>
          <w:szCs w:val="28"/>
        </w:rPr>
        <w:t>,</w:t>
      </w:r>
      <w:r w:rsidRPr="002109A9" w:rsidR="004820F7">
        <w:rPr>
          <w:rFonts w:ascii="Times New Roman" w:hAnsi="Times New Roman"/>
          <w:sz w:val="28"/>
          <w:szCs w:val="28"/>
        </w:rPr>
        <w:t xml:space="preserve"> </w:t>
      </w:r>
      <w:r w:rsidR="001D0195">
        <w:rPr>
          <w:rFonts w:ascii="Times New Roman" w:hAnsi="Times New Roman"/>
          <w:sz w:val="28"/>
          <w:szCs w:val="28"/>
        </w:rPr>
        <w:t xml:space="preserve">иждивенцев не имеющего, </w:t>
      </w:r>
      <w:r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2109A9" w:rsidR="00AC0BAB">
        <w:rPr>
          <w:rFonts w:ascii="Times New Roman" w:hAnsi="Times New Roman"/>
          <w:sz w:val="28"/>
          <w:szCs w:val="28"/>
        </w:rPr>
        <w:t>проживающего</w:t>
      </w:r>
      <w:r w:rsidR="00FC3879">
        <w:rPr>
          <w:rFonts w:ascii="Times New Roman" w:hAnsi="Times New Roman"/>
          <w:sz w:val="28"/>
          <w:szCs w:val="28"/>
        </w:rPr>
        <w:t xml:space="preserve"> </w:t>
      </w:r>
      <w:r w:rsidRPr="002109A9" w:rsidR="00C30BD3">
        <w:rPr>
          <w:rFonts w:ascii="Times New Roman" w:hAnsi="Times New Roman"/>
          <w:sz w:val="28"/>
          <w:szCs w:val="28"/>
        </w:rPr>
        <w:t xml:space="preserve">по адресу: </w:t>
      </w:r>
      <w:r w:rsidR="00F03A4C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2109A9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2109A9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2109A9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2109A9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0A2F" w:rsidRPr="002109A9" w:rsidP="00451D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2109A9" w:rsidR="002B3E93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Музыка А.М.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наход</w:t>
      </w:r>
      <w:r w:rsidR="00C030C3">
        <w:rPr>
          <w:rFonts w:ascii="Times New Roman" w:eastAsia="Times New Roman" w:hAnsi="Times New Roman"/>
          <w:sz w:val="28"/>
          <w:szCs w:val="28"/>
          <w:lang w:eastAsia="ru-RU"/>
        </w:rPr>
        <w:t>ился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месте 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Горького в с. Ботаническое</w:t>
      </w:r>
      <w:r w:rsidR="00451D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района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2109A9" w:rsidR="00AC0BA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неопрятный внешний вид,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шаткую походку, запах алкоголя из полости рта.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451DC1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DC1">
        <w:rPr>
          <w:rFonts w:ascii="Times New Roman" w:eastAsia="Times New Roman" w:hAnsi="Times New Roman"/>
          <w:sz w:val="28"/>
          <w:szCs w:val="28"/>
          <w:lang w:eastAsia="ru-RU"/>
        </w:rPr>
        <w:t>изложенных в протоколе об административном правонарушении.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пояснения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А.М.,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ст.20.21 Кодекса Российской Федерации об административных правонарушениях. </w:t>
      </w:r>
    </w:p>
    <w:p w:rsidR="002B3E93" w:rsidRPr="00C030C3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помимо признательных показаний</w:t>
      </w:r>
      <w:r w:rsidRPr="002109A9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2109A9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подтверждается материалами дела: сведениями протокола об административном правонарушении</w:t>
      </w:r>
      <w:r w:rsidRPr="00C030C3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№ РК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236972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737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030C3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 w:rsidR="00AC0BA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9 года;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доставлении от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 w:rsidR="007528D5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задержании от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протоколом о направлении на медицинское освидетельствование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82А АА №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014547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.2019 года;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>актом медицинского освидетельствования на состояние опьянения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FC3879">
        <w:rPr>
          <w:rFonts w:ascii="Times New Roman" w:eastAsia="Times New Roman" w:hAnsi="Times New Roman"/>
          <w:sz w:val="28"/>
          <w:szCs w:val="28"/>
          <w:lang w:eastAsia="ru-RU"/>
        </w:rPr>
        <w:t>.2019 года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C030C3" w:rsid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диагностировано алкогольное опьянение;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показаниями прибора </w:t>
      </w:r>
      <w:r w:rsidR="007528D5">
        <w:rPr>
          <w:rFonts w:ascii="Times New Roman" w:eastAsia="Times New Roman" w:hAnsi="Times New Roman"/>
          <w:sz w:val="28"/>
          <w:szCs w:val="28"/>
          <w:lang w:val="en-US" w:eastAsia="ru-RU"/>
        </w:rPr>
        <w:t>Alcotest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28D5">
        <w:rPr>
          <w:rFonts w:ascii="Times New Roman" w:eastAsia="Times New Roman" w:hAnsi="Times New Roman"/>
          <w:sz w:val="28"/>
          <w:szCs w:val="28"/>
          <w:lang w:val="en-US" w:eastAsia="ru-RU"/>
        </w:rPr>
        <w:t>A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>6810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, тест № 782, результат 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528D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528D5" w:rsidR="007528D5">
        <w:rPr>
          <w:rFonts w:ascii="Times New Roman" w:eastAsia="Times New Roman" w:hAnsi="Times New Roman"/>
          <w:sz w:val="28"/>
          <w:szCs w:val="28"/>
          <w:lang w:eastAsia="ru-RU"/>
        </w:rPr>
        <w:t>0 мг/л.;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>сведениями о правонарушителе из базы КАИС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>; справкой на физическое лицо,</w:t>
      </w:r>
      <w:r w:rsidRPr="00C030C3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которые составлены надлежащим образом, с соблюдением требований закона и являются допустимым доказательством.</w:t>
      </w:r>
    </w:p>
    <w:p w:rsidR="00530A2F" w:rsidRPr="002109A9" w:rsidP="00530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F006FE">
        <w:rPr>
          <w:rFonts w:ascii="Times New Roman" w:eastAsia="Times New Roman" w:hAnsi="Times New Roman"/>
          <w:sz w:val="28"/>
          <w:szCs w:val="28"/>
          <w:lang w:eastAsia="ru-RU"/>
        </w:rPr>
        <w:t xml:space="preserve">Музыка А.М.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общественных местах в состоянии опьянения, оскорбляющем человеческое достоинство и общественную нравственность.</w:t>
      </w:r>
    </w:p>
    <w:p w:rsidR="00F006FE" w:rsidRPr="002109A9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F006FE" w:rsidRPr="002109A9" w:rsidP="00F006FE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20.21, 29.9, 29.10 КоАП РФ, мировой судья</w:t>
      </w:r>
    </w:p>
    <w:p w:rsidR="00F006FE" w:rsidRPr="002109A9" w:rsidP="00F006F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6FE" w:rsidRPr="002109A9" w:rsidP="00F006FE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006FE" w:rsidRPr="002109A9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06FE" w:rsidRPr="002109A9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Музыка Алексея Михайловича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F006FE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ареста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с </w:t>
      </w:r>
      <w:r w:rsidR="001A3139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минут.</w:t>
      </w:r>
    </w:p>
    <w:p w:rsidR="00F006FE" w:rsidRPr="002109A9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F006FE" w:rsidRPr="002109A9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F006FE" w:rsidRPr="002109A9" w:rsidP="00F00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09A9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F006FE" w:rsidRPr="002109A9" w:rsidP="00F006FE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06FE" w:rsidRPr="00143B37" w:rsidP="00F006FE">
      <w:pPr>
        <w:spacing w:after="0" w:line="240" w:lineRule="auto"/>
        <w:ind w:firstLine="720"/>
        <w:rPr>
          <w:sz w:val="24"/>
          <w:szCs w:val="24"/>
        </w:rPr>
      </w:pP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2109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  <w:r w:rsidRPr="00143B37">
        <w:rPr>
          <w:sz w:val="24"/>
          <w:szCs w:val="24"/>
        </w:rPr>
        <w:tab/>
      </w:r>
    </w:p>
    <w:p w:rsidR="00687EA2" w:rsidRPr="00143B37" w:rsidP="001D0195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D3A59"/>
    <w:rsid w:val="000F2923"/>
    <w:rsid w:val="001362F6"/>
    <w:rsid w:val="00140713"/>
    <w:rsid w:val="00143B37"/>
    <w:rsid w:val="00161826"/>
    <w:rsid w:val="001A3139"/>
    <w:rsid w:val="001A7171"/>
    <w:rsid w:val="001D0195"/>
    <w:rsid w:val="002109A9"/>
    <w:rsid w:val="00264088"/>
    <w:rsid w:val="002B3E93"/>
    <w:rsid w:val="00415FC5"/>
    <w:rsid w:val="00451DC1"/>
    <w:rsid w:val="004820F7"/>
    <w:rsid w:val="004851E1"/>
    <w:rsid w:val="004B0944"/>
    <w:rsid w:val="004E17DB"/>
    <w:rsid w:val="00530A2F"/>
    <w:rsid w:val="00556F14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528D5"/>
    <w:rsid w:val="00767367"/>
    <w:rsid w:val="007A6752"/>
    <w:rsid w:val="007A6AC0"/>
    <w:rsid w:val="00820326"/>
    <w:rsid w:val="00831B4A"/>
    <w:rsid w:val="008349BA"/>
    <w:rsid w:val="0086596F"/>
    <w:rsid w:val="00910E5F"/>
    <w:rsid w:val="0099759A"/>
    <w:rsid w:val="009A41D4"/>
    <w:rsid w:val="009B65A4"/>
    <w:rsid w:val="009E6A83"/>
    <w:rsid w:val="009F0440"/>
    <w:rsid w:val="00A15D35"/>
    <w:rsid w:val="00A17F61"/>
    <w:rsid w:val="00A351B1"/>
    <w:rsid w:val="00AB5DB9"/>
    <w:rsid w:val="00AC0BAB"/>
    <w:rsid w:val="00AD08B2"/>
    <w:rsid w:val="00B042FC"/>
    <w:rsid w:val="00B17A1C"/>
    <w:rsid w:val="00B22100"/>
    <w:rsid w:val="00BA4259"/>
    <w:rsid w:val="00C030C3"/>
    <w:rsid w:val="00C30BD3"/>
    <w:rsid w:val="00C86A45"/>
    <w:rsid w:val="00CB0457"/>
    <w:rsid w:val="00CB557D"/>
    <w:rsid w:val="00D57655"/>
    <w:rsid w:val="00DB3A95"/>
    <w:rsid w:val="00E22C02"/>
    <w:rsid w:val="00E44241"/>
    <w:rsid w:val="00E6544F"/>
    <w:rsid w:val="00F006FE"/>
    <w:rsid w:val="00F03A4C"/>
    <w:rsid w:val="00F24828"/>
    <w:rsid w:val="00F469C6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28CF62-AF86-4A55-AF78-32CF1BB1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E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