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775BB5" w:rsidP="00415FC5" w14:paraId="04E09B6A" w14:textId="586F89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75B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B3F85">
        <w:rPr>
          <w:rFonts w:ascii="Times New Roman" w:eastAsia="Times New Roman" w:hAnsi="Times New Roman"/>
          <w:sz w:val="28"/>
          <w:szCs w:val="28"/>
          <w:lang w:val="uk-UA" w:eastAsia="ru-RU"/>
        </w:rPr>
        <w:t>161</w:t>
      </w:r>
      <w:r w:rsidRPr="00775BB5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775BB5" w:rsidR="00FA3201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775BB5" w:rsidP="00415FC5" w14:paraId="37B6EBA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75BB5" w:rsidP="00415FC5" w14:paraId="7F7B3D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75BB5" w:rsidP="006C7CD2" w14:paraId="35FB3301" w14:textId="242EE9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75BB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75BB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775BB5" w:rsidR="00FA320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75BB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</w:t>
      </w:r>
      <w:r w:rsidRPr="00775BB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75BB5" w:rsidP="00775BB5" w14:paraId="00E076B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75BB5" w:rsidP="00415FC5" w14:paraId="3E3744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75BB5" w:rsidP="00415FC5" w14:paraId="693918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75BB5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43E04" w:rsidRPr="00775BB5" w:rsidP="00143E04" w14:paraId="4E779E78" w14:textId="241155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5BB5">
        <w:rPr>
          <w:rFonts w:ascii="Times New Roman" w:hAnsi="Times New Roman"/>
          <w:b/>
          <w:sz w:val="28"/>
          <w:szCs w:val="28"/>
        </w:rPr>
        <w:t xml:space="preserve">Минор </w:t>
      </w:r>
      <w:r w:rsidRPr="00775BB5">
        <w:rPr>
          <w:rFonts w:ascii="Times New Roman" w:hAnsi="Times New Roman"/>
          <w:b/>
          <w:sz w:val="28"/>
          <w:szCs w:val="28"/>
        </w:rPr>
        <w:t>Александра Ивановича</w:t>
      </w:r>
      <w:r w:rsidRPr="00775BB5">
        <w:rPr>
          <w:rFonts w:ascii="Times New Roman" w:hAnsi="Times New Roman"/>
          <w:b/>
          <w:sz w:val="28"/>
          <w:szCs w:val="28"/>
        </w:rPr>
        <w:t xml:space="preserve">, </w:t>
      </w:r>
      <w:r w:rsidR="00AC3D90">
        <w:rPr>
          <w:rFonts w:ascii="Times New Roman" w:hAnsi="Times New Roman"/>
          <w:sz w:val="28"/>
          <w:szCs w:val="28"/>
        </w:rPr>
        <w:t>«данные изъяты»</w:t>
      </w:r>
      <w:r w:rsidRPr="00775BB5">
        <w:rPr>
          <w:rFonts w:ascii="Times New Roman" w:hAnsi="Times New Roman"/>
          <w:sz w:val="28"/>
          <w:szCs w:val="28"/>
        </w:rPr>
        <w:t xml:space="preserve">, гражданина РФ, русским языком владеющего, работающего генеральным директором </w:t>
      </w:r>
      <w:r w:rsidRPr="00775BB5">
        <w:rPr>
          <w:rFonts w:ascii="Times New Roman" w:hAnsi="Times New Roman"/>
          <w:sz w:val="28"/>
          <w:szCs w:val="28"/>
        </w:rPr>
        <w:t xml:space="preserve">ООО </w:t>
      </w:r>
      <w:r w:rsidRPr="00775BB5">
        <w:rPr>
          <w:rFonts w:ascii="Times New Roman" w:hAnsi="Times New Roman"/>
          <w:sz w:val="28"/>
          <w:szCs w:val="28"/>
        </w:rPr>
        <w:t>«СК МИНАЛЕКС-СТРОЙ»</w:t>
      </w:r>
      <w:r w:rsidRPr="00775BB5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AC3D90">
        <w:rPr>
          <w:rFonts w:ascii="Times New Roman" w:hAnsi="Times New Roman"/>
          <w:sz w:val="28"/>
          <w:szCs w:val="28"/>
        </w:rPr>
        <w:t>«данные изъяты»</w:t>
      </w:r>
      <w:r w:rsidRPr="00775BB5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AC3D9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75BB5" w:rsidP="00415FC5" w14:paraId="5E0753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75BB5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775BB5" w:rsidP="00415FC5" w14:paraId="5A0F1A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17187" w:rsidP="00C54FEB" w14:paraId="1065495F" w14:textId="6FBA39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hAnsi="Times New Roman"/>
          <w:sz w:val="28"/>
          <w:szCs w:val="28"/>
        </w:rPr>
        <w:t>Минор А.И.</w:t>
      </w:r>
      <w:r w:rsidRPr="00775BB5">
        <w:rPr>
          <w:rFonts w:ascii="Times New Roman" w:hAnsi="Times New Roman"/>
          <w:b/>
          <w:sz w:val="28"/>
          <w:szCs w:val="28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генеральным </w:t>
      </w:r>
      <w:r w:rsidRPr="00775BB5">
        <w:rPr>
          <w:rFonts w:ascii="12" w:eastAsia="Times New Roman" w:hAnsi="12"/>
          <w:sz w:val="28"/>
          <w:szCs w:val="28"/>
          <w:lang w:eastAsia="ru-RU"/>
        </w:rPr>
        <w:t xml:space="preserve">директором </w:t>
      </w:r>
      <w:r w:rsidRPr="00775BB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«СК МИНАЛЕКС-СТРОЙ» </w:t>
      </w:r>
      <w:r w:rsidRPr="00775BB5">
        <w:rPr>
          <w:rFonts w:ascii="12" w:eastAsia="Times New Roman" w:hAnsi="12"/>
          <w:sz w:val="28"/>
          <w:szCs w:val="28"/>
          <w:lang w:eastAsia="ru-RU"/>
        </w:rPr>
        <w:t xml:space="preserve">(ИНН 7718892007; КПП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91060100)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75BB5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 в установленный срок, до 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775BB5" w:rsidR="00045E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ноября</w:t>
      </w:r>
      <w:r w:rsidRPr="00775BB5" w:rsidR="00045E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5BB5" w:rsidR="00FA320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201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5BB5" w:rsidR="00045E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года</w:t>
      </w:r>
      <w:r w:rsidRPr="00775BB5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октябрь</w:t>
      </w:r>
      <w:r w:rsidRPr="00775BB5" w:rsidR="00045E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5BB5" w:rsidR="00FA3201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775BB5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Pr="00775BB5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отчет по форме СЗВ-М тип «Исходная» за 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октябрь</w:t>
      </w:r>
      <w:r w:rsidRPr="00775BB5"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, предоставлен</w:t>
      </w:r>
      <w:r w:rsidRPr="00775BB5" w:rsidR="00C5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85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 с использованием информационно-телекоммуникационных сетей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установленный законом срок 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до 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ноября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201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775BB5" w:rsidR="00C54FE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отчет по форме СЗВ-М тип «Дополняющая» на </w:t>
      </w:r>
      <w:r w:rsidRPr="00775BB5" w:rsidR="00F54E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застрахованн</w:t>
      </w:r>
      <w:r w:rsidRPr="00775BB5" w:rsidR="00F54E90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775BB5" w:rsidR="00F54E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5BB5" w:rsidR="00C54FEB">
        <w:rPr>
          <w:rFonts w:ascii="Times New Roman" w:eastAsia="Times New Roman" w:hAnsi="Times New Roman"/>
          <w:sz w:val="28"/>
          <w:szCs w:val="28"/>
          <w:lang w:eastAsia="ru-RU"/>
        </w:rPr>
        <w:t>, которое не было включено в СЗВ-М тип «Исходная»</w:t>
      </w:r>
      <w:r w:rsid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E918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октябрь</w:t>
      </w:r>
      <w:r w:rsidRPr="00775BB5" w:rsidR="00E918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2018 года</w:t>
      </w:r>
      <w:r w:rsidRPr="00775BB5" w:rsidR="00884D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18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</w:t>
      </w:r>
      <w:r w:rsidR="00BB3F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775B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.2019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E3611F" w:rsidRPr="00E3611F" w:rsidP="00E3611F" w14:paraId="5A73911D" w14:textId="55D41E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775BB5">
        <w:rPr>
          <w:rFonts w:ascii="Times New Roman" w:hAnsi="Times New Roman"/>
          <w:sz w:val="28"/>
          <w:szCs w:val="28"/>
        </w:rPr>
        <w:t>Минор А.И.</w:t>
      </w:r>
      <w:r w:rsidRPr="00775BB5">
        <w:rPr>
          <w:rFonts w:ascii="Times New Roman" w:hAnsi="Times New Roman"/>
          <w:b/>
          <w:sz w:val="28"/>
          <w:szCs w:val="28"/>
        </w:rPr>
        <w:t xml:space="preserve"> </w:t>
      </w: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телефонограммой.</w:t>
      </w:r>
    </w:p>
    <w:p w:rsidR="00E3611F" w:rsidRPr="00E3611F" w:rsidP="00E3611F" w14:paraId="1E92D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3611F" w:rsidRPr="00E3611F" w:rsidP="00E3611F" w14:paraId="036DB91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3611F" w:rsidP="00E3611F" w14:paraId="5629B3ED" w14:textId="3009B5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>Согласно материалов</w:t>
      </w: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775BB5">
        <w:rPr>
          <w:rFonts w:ascii="Times New Roman" w:hAnsi="Times New Roman"/>
          <w:sz w:val="28"/>
          <w:szCs w:val="28"/>
        </w:rPr>
        <w:t>Минор А.И.</w:t>
      </w:r>
      <w:r w:rsidRPr="00775BB5">
        <w:rPr>
          <w:rFonts w:ascii="Times New Roman" w:hAnsi="Times New Roman"/>
          <w:b/>
          <w:sz w:val="28"/>
          <w:szCs w:val="28"/>
        </w:rPr>
        <w:t xml:space="preserve"> </w:t>
      </w: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 телефонограммой, однако в судебное </w:t>
      </w: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не явился. С заявлением об отложении судебного разбирательства </w:t>
      </w:r>
      <w:r w:rsidRPr="00775BB5">
        <w:rPr>
          <w:rFonts w:ascii="Times New Roman" w:hAnsi="Times New Roman"/>
          <w:sz w:val="28"/>
          <w:szCs w:val="28"/>
        </w:rPr>
        <w:t>Минор А.И.</w:t>
      </w:r>
      <w:r w:rsidRPr="00775BB5">
        <w:rPr>
          <w:rFonts w:ascii="Times New Roman" w:hAnsi="Times New Roman"/>
          <w:b/>
          <w:sz w:val="28"/>
          <w:szCs w:val="28"/>
        </w:rPr>
        <w:t xml:space="preserve"> </w:t>
      </w:r>
      <w:r w:rsidRPr="00E3611F">
        <w:rPr>
          <w:rFonts w:ascii="Times New Roman" w:eastAsia="Times New Roman" w:hAnsi="Times New Roman"/>
          <w:sz w:val="28"/>
          <w:szCs w:val="28"/>
          <w:lang w:eastAsia="ru-RU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917187" w:rsidRPr="00775BB5" w:rsidP="00C54FEB" w14:paraId="782EF70C" w14:textId="18FA6A0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775BB5">
        <w:rPr>
          <w:rFonts w:ascii="Times New Roman" w:hAnsi="Times New Roman"/>
          <w:sz w:val="28"/>
          <w:szCs w:val="28"/>
        </w:rPr>
        <w:t>Минор А.И.</w:t>
      </w:r>
      <w:r w:rsidRPr="00775BB5">
        <w:rPr>
          <w:rFonts w:ascii="Times New Roman" w:hAnsi="Times New Roman"/>
          <w:b/>
          <w:sz w:val="28"/>
          <w:szCs w:val="28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генеральный </w:t>
      </w:r>
      <w:r w:rsidRPr="00775BB5">
        <w:rPr>
          <w:rFonts w:ascii="Times New Roman" w:hAnsi="Times New Roman"/>
          <w:sz w:val="28"/>
          <w:szCs w:val="28"/>
        </w:rPr>
        <w:t>директор ООО «СК МИНАЛЕКС-СТРОЙ»</w:t>
      </w:r>
      <w:r w:rsidRPr="00775BB5">
        <w:rPr>
          <w:rFonts w:ascii="12" w:eastAsia="Times New Roman" w:hAnsi="12"/>
          <w:sz w:val="28"/>
          <w:szCs w:val="28"/>
          <w:lang w:eastAsia="ru-RU"/>
        </w:rPr>
        <w:t>,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E918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октябрь</w:t>
      </w:r>
      <w:r w:rsidRPr="00775BB5" w:rsidR="00E918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года. </w:t>
      </w:r>
    </w:p>
    <w:p w:rsidR="00C54FEB" w:rsidRPr="00775BB5" w:rsidP="00BC3143" w14:paraId="3CC86F49" w14:textId="77777777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75BB5">
        <w:rPr>
          <w:rFonts w:ascii="Times New Roman" w:hAnsi="Times New Roman"/>
          <w:sz w:val="28"/>
          <w:szCs w:val="28"/>
        </w:rPr>
        <w:t>Минор А.И.</w:t>
      </w:r>
      <w:r w:rsidRPr="00775BB5">
        <w:rPr>
          <w:rFonts w:ascii="Times New Roman" w:hAnsi="Times New Roman"/>
          <w:b/>
          <w:sz w:val="28"/>
          <w:szCs w:val="28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ЕГРЮЛ в отношении </w:t>
      </w:r>
      <w:r w:rsidRPr="00775BB5">
        <w:rPr>
          <w:rFonts w:ascii="Times New Roman" w:hAnsi="Times New Roman"/>
          <w:sz w:val="28"/>
          <w:szCs w:val="28"/>
        </w:rPr>
        <w:t>ООО «СК МИНАЛЕКС-СТРОЙ»</w:t>
      </w:r>
      <w:r w:rsidRPr="00775BB5" w:rsidR="00BC3143">
        <w:rPr>
          <w:rFonts w:ascii="12" w:eastAsia="Times New Roman" w:hAnsi="12"/>
          <w:sz w:val="28"/>
          <w:szCs w:val="28"/>
          <w:lang w:eastAsia="ru-RU"/>
        </w:rPr>
        <w:t>; копией уведомления о регистрации юридического лица в территориально</w:t>
      </w:r>
      <w:r w:rsidRPr="00775BB5" w:rsidR="00BC3143">
        <w:rPr>
          <w:rFonts w:ascii="12" w:eastAsia="Times New Roman" w:hAnsi="12" w:hint="eastAsia"/>
          <w:sz w:val="28"/>
          <w:szCs w:val="28"/>
          <w:lang w:eastAsia="ru-RU"/>
        </w:rPr>
        <w:t>м</w:t>
      </w:r>
      <w:r w:rsidRPr="00775BB5" w:rsidR="00BC3143">
        <w:rPr>
          <w:rFonts w:ascii="12" w:eastAsia="Times New Roman" w:hAnsi="12"/>
          <w:sz w:val="28"/>
          <w:szCs w:val="28"/>
          <w:lang w:eastAsia="ru-RU"/>
        </w:rPr>
        <w:t xml:space="preserve"> органе ПФ РФ;</w:t>
      </w:r>
      <w:r w:rsidRPr="00775BB5" w:rsidR="00BC3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BB5">
        <w:rPr>
          <w:rFonts w:ascii="12" w:eastAsia="Times New Roman" w:hAnsi="12"/>
          <w:sz w:val="28"/>
          <w:szCs w:val="28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органом.</w:t>
      </w:r>
    </w:p>
    <w:p w:rsidR="00C54FEB" w:rsidRPr="00775BB5" w:rsidP="00C54FEB" w14:paraId="70621AF5" w14:textId="77777777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775BB5">
        <w:rPr>
          <w:rFonts w:ascii="12" w:eastAsia="Times New Roman" w:hAnsi="12"/>
          <w:sz w:val="28"/>
          <w:szCs w:val="28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C54FEB" w:rsidRPr="00775BB5" w:rsidP="00C54FEB" w14:paraId="7EB1283B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775BB5">
        <w:rPr>
          <w:rFonts w:ascii="12" w:eastAsia="Times New Roman" w:hAnsi="12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C54FEB" w:rsidRPr="00775BB5" w:rsidP="00C54FEB" w14:paraId="6D6149C1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54FEB" w:rsidRPr="00775BB5" w:rsidP="00C54FEB" w14:paraId="485767B9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C54FEB" w:rsidRPr="00775BB5" w:rsidP="00C54FEB" w14:paraId="5C3312BA" w14:textId="14854442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Согласно ст.15.</w:t>
      </w:r>
      <w:r w:rsidR="00C7483D">
        <w:rPr>
          <w:rFonts w:ascii="Times New Roman" w:eastAsia="Times New Roman" w:hAnsi="Times New Roman"/>
          <w:sz w:val="28"/>
          <w:szCs w:val="28"/>
          <w:lang w:eastAsia="ru-RU"/>
        </w:rPr>
        <w:t>33.2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54FEB" w:rsidRPr="00775BB5" w:rsidP="00C54FEB" w14:paraId="2E624057" w14:textId="2097E3D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775BB5">
        <w:rPr>
          <w:rFonts w:ascii="Times New Roman" w:hAnsi="Times New Roman"/>
          <w:sz w:val="28"/>
          <w:szCs w:val="28"/>
        </w:rPr>
        <w:t>Минор А.И.</w:t>
      </w:r>
      <w:r w:rsidRPr="00775BB5">
        <w:rPr>
          <w:rFonts w:ascii="Times New Roman" w:hAnsi="Times New Roman"/>
          <w:b/>
          <w:sz w:val="28"/>
          <w:szCs w:val="28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</w:t>
      </w:r>
      <w:r w:rsidR="00C7483D">
        <w:rPr>
          <w:rFonts w:ascii="Times New Roman" w:eastAsia="Times New Roman" w:hAnsi="Times New Roman"/>
          <w:sz w:val="28"/>
          <w:szCs w:val="28"/>
          <w:lang w:eastAsia="ru-RU"/>
        </w:rPr>
        <w:t xml:space="preserve">33.2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54FEB" w:rsidRPr="00775BB5" w:rsidP="00C54FEB" w14:paraId="0A4B0A1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75BB5">
        <w:rPr>
          <w:rFonts w:ascii="Times New Roman" w:hAnsi="Times New Roman"/>
          <w:sz w:val="28"/>
          <w:szCs w:val="28"/>
        </w:rPr>
        <w:t>Минор А.И.</w:t>
      </w:r>
      <w:r w:rsidRPr="00775BB5">
        <w:rPr>
          <w:rFonts w:ascii="Times New Roman" w:hAnsi="Times New Roman"/>
          <w:b/>
          <w:sz w:val="28"/>
          <w:szCs w:val="28"/>
        </w:rPr>
        <w:t xml:space="preserve"> 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штрафа.</w:t>
      </w:r>
    </w:p>
    <w:p w:rsidR="00C54FEB" w:rsidRPr="00775BB5" w:rsidP="00C54FEB" w14:paraId="7BD009CB" w14:textId="09F2C471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</w:t>
      </w:r>
      <w:r w:rsidR="00C7483D">
        <w:rPr>
          <w:rFonts w:ascii="Times New Roman" w:eastAsia="Times New Roman" w:hAnsi="Times New Roman"/>
          <w:sz w:val="28"/>
          <w:szCs w:val="28"/>
          <w:lang w:eastAsia="ru-RU"/>
        </w:rPr>
        <w:t>33.2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</w:p>
    <w:p w:rsidR="00C54FEB" w:rsidRPr="00775BB5" w:rsidP="00C54FEB" w14:paraId="7714BC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54FEB" w:rsidRPr="00775BB5" w:rsidP="00C54FEB" w14:paraId="718A185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4FEB" w:rsidRPr="00775BB5" w:rsidP="00C54FEB" w14:paraId="59D5A1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FEB" w:rsidRPr="00775BB5" w:rsidP="00C54FEB" w14:paraId="73B47100" w14:textId="754DC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hAnsi="Times New Roman"/>
          <w:b/>
          <w:sz w:val="28"/>
          <w:szCs w:val="28"/>
        </w:rPr>
        <w:t>Минор Александра Ивановича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ст.15.</w:t>
      </w:r>
      <w:r w:rsidR="00C7483D">
        <w:rPr>
          <w:rFonts w:ascii="Times New Roman" w:eastAsia="Times New Roman" w:hAnsi="Times New Roman"/>
          <w:sz w:val="28"/>
          <w:szCs w:val="28"/>
          <w:lang w:eastAsia="ru-RU"/>
        </w:rPr>
        <w:t>33.2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775BB5" w:rsidR="00BC31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 w:rsidRPr="00775BB5" w:rsidR="00BC3143">
        <w:rPr>
          <w:rFonts w:ascii="Times New Roman" w:eastAsia="Times New Roman" w:hAnsi="Times New Roman"/>
          <w:sz w:val="28"/>
          <w:szCs w:val="28"/>
          <w:lang w:eastAsia="ru-RU"/>
        </w:rPr>
        <w:t>четыреста</w:t>
      </w: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C54FEB" w:rsidRPr="00775BB5" w:rsidP="00C54FEB" w14:paraId="6C6004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54FEB" w:rsidRPr="00775BB5" w:rsidP="00C54FEB" w14:paraId="3A8B855D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 КБК: 18211603030016000140; ОКТМО 35639406, получатель: УФК по Республике Крым для Межрайонной инспекции Федеральной налоговой службы № 2; ИНН 9110000021; КПП 911001001; расчётный счёт: 40101810335100010001; банк получателя: отделение по Республике Крым Центрального Банка РФ, открытый УФК по РК; БИК: 043510001, УИН 0;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C54FEB" w:rsidRPr="00775BB5" w:rsidP="00C54FEB" w14:paraId="158801C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54FEB" w:rsidRPr="00775BB5" w:rsidP="00C54FEB" w14:paraId="1DB7E8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4FEB" w:rsidRPr="00775BB5" w:rsidP="00C54FEB" w14:paraId="336840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4FEB" w:rsidRPr="00775BB5" w:rsidP="00C54FEB" w14:paraId="418ABD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B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54FEB" w:rsidRPr="00775BB5" w:rsidP="00C54FEB" w14:paraId="02911CD2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FEB" w:rsidRPr="00775BB5" w:rsidP="00C54FEB" w14:paraId="140B5632" w14:textId="77777777">
      <w:pPr>
        <w:spacing w:after="0" w:line="240" w:lineRule="auto"/>
        <w:ind w:firstLine="720"/>
        <w:rPr>
          <w:sz w:val="28"/>
          <w:szCs w:val="28"/>
        </w:rPr>
      </w:pP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5B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775BB5">
        <w:rPr>
          <w:sz w:val="28"/>
          <w:szCs w:val="28"/>
        </w:rPr>
        <w:tab/>
      </w:r>
    </w:p>
    <w:p w:rsidR="0019350B" w:rsidRPr="00775BB5" w:rsidP="00C54FEB" w14:paraId="11F66E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F72109">
      <w:pgSz w:w="11906" w:h="16838"/>
      <w:pgMar w:top="567" w:right="707" w:bottom="568" w:left="851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45EF3"/>
    <w:rsid w:val="000A047C"/>
    <w:rsid w:val="000A5D8F"/>
    <w:rsid w:val="000E0CA1"/>
    <w:rsid w:val="000F2923"/>
    <w:rsid w:val="00140713"/>
    <w:rsid w:val="00143E04"/>
    <w:rsid w:val="001639EE"/>
    <w:rsid w:val="00164ED7"/>
    <w:rsid w:val="0019350B"/>
    <w:rsid w:val="00264088"/>
    <w:rsid w:val="002C4C57"/>
    <w:rsid w:val="00360FF6"/>
    <w:rsid w:val="00415FC5"/>
    <w:rsid w:val="00451F59"/>
    <w:rsid w:val="004851E1"/>
    <w:rsid w:val="0048557B"/>
    <w:rsid w:val="004E17DB"/>
    <w:rsid w:val="00571732"/>
    <w:rsid w:val="005E24F8"/>
    <w:rsid w:val="00601898"/>
    <w:rsid w:val="00626880"/>
    <w:rsid w:val="0064756A"/>
    <w:rsid w:val="00687EA2"/>
    <w:rsid w:val="006C5854"/>
    <w:rsid w:val="006C60EB"/>
    <w:rsid w:val="006C7CD2"/>
    <w:rsid w:val="00767367"/>
    <w:rsid w:val="00775BB5"/>
    <w:rsid w:val="00791323"/>
    <w:rsid w:val="007C37FE"/>
    <w:rsid w:val="00884D80"/>
    <w:rsid w:val="009057A4"/>
    <w:rsid w:val="00917187"/>
    <w:rsid w:val="0099759A"/>
    <w:rsid w:val="00A351B1"/>
    <w:rsid w:val="00AB5DB9"/>
    <w:rsid w:val="00AC3D90"/>
    <w:rsid w:val="00AD08B2"/>
    <w:rsid w:val="00B042FC"/>
    <w:rsid w:val="00B17A1C"/>
    <w:rsid w:val="00BB3F85"/>
    <w:rsid w:val="00BC3143"/>
    <w:rsid w:val="00BD7027"/>
    <w:rsid w:val="00C03573"/>
    <w:rsid w:val="00C54FEB"/>
    <w:rsid w:val="00C7483D"/>
    <w:rsid w:val="00C86A45"/>
    <w:rsid w:val="00CB0457"/>
    <w:rsid w:val="00D57655"/>
    <w:rsid w:val="00DB3A5D"/>
    <w:rsid w:val="00DB3A95"/>
    <w:rsid w:val="00E22C02"/>
    <w:rsid w:val="00E3611F"/>
    <w:rsid w:val="00E44241"/>
    <w:rsid w:val="00E77A8A"/>
    <w:rsid w:val="00E918C6"/>
    <w:rsid w:val="00EA2BAD"/>
    <w:rsid w:val="00EA7871"/>
    <w:rsid w:val="00ED5102"/>
    <w:rsid w:val="00F24828"/>
    <w:rsid w:val="00F541FD"/>
    <w:rsid w:val="00F54E90"/>
    <w:rsid w:val="00F72109"/>
    <w:rsid w:val="00FA3201"/>
    <w:rsid w:val="00FA7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F5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541F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5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4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