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AD57DE" w:rsidP="00415FC5" w14:paraId="00555A1B" w14:textId="78CD140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УИД 91MS006</w:t>
      </w:r>
      <w:r w:rsidR="00E974EF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AD57DE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AD57DE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AD57DE" w:rsidR="00250730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F00FA7">
        <w:rPr>
          <w:rFonts w:ascii="Times New Roman" w:eastAsia="Times New Roman" w:hAnsi="Times New Roman"/>
          <w:sz w:val="28"/>
          <w:szCs w:val="28"/>
          <w:lang w:val="uk-UA" w:eastAsia="ru-RU"/>
        </w:rPr>
        <w:t>799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00FA7">
        <w:rPr>
          <w:rFonts w:ascii="Times New Roman" w:eastAsia="Times New Roman" w:hAnsi="Times New Roman"/>
          <w:sz w:val="28"/>
          <w:szCs w:val="28"/>
          <w:lang w:val="uk-UA" w:eastAsia="ru-RU"/>
        </w:rPr>
        <w:t>23</w:t>
      </w:r>
    </w:p>
    <w:p w:rsidR="00300EE1" w:rsidRPr="00AD57DE" w:rsidP="00415FC5" w14:paraId="5E3985AB" w14:textId="6D9B954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="00B421C4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00FA7">
        <w:rPr>
          <w:rFonts w:ascii="Times New Roman" w:eastAsia="Times New Roman" w:hAnsi="Times New Roman"/>
          <w:sz w:val="28"/>
          <w:szCs w:val="28"/>
          <w:lang w:eastAsia="ru-RU"/>
        </w:rPr>
        <w:t>162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AD57DE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AD57DE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AD57DE" w:rsidP="002926B4" w14:paraId="443B8569" w14:textId="57294D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D57DE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7D32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7D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D57D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AD57D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AD57DE" w:rsidP="00EA08E8" w14:paraId="7ABB36DF" w14:textId="1CE6F6F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AD57DE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поступившее из</w:t>
      </w:r>
      <w:r w:rsidRPr="00AD57DE" w:rsidR="00DD6C62">
        <w:rPr>
          <w:rFonts w:ascii="Times New Roman" w:eastAsia="Times New Roman" w:hAnsi="Times New Roman"/>
          <w:sz w:val="28"/>
          <w:szCs w:val="28"/>
          <w:lang w:eastAsia="ru-RU"/>
        </w:rPr>
        <w:t xml:space="preserve"> ОГИБДД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D57DE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01379" w:rsidRPr="00AD57DE" w:rsidP="00D01379" w14:paraId="2C5B72E1" w14:textId="6AD053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Королёва Дениса Алексеевича</w:t>
      </w:r>
      <w:r w:rsidRPr="00AD57DE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D57655" w:rsidRPr="00AD57DE" w:rsidP="00EA08E8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AD57DE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D57D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AD57DE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AD57DE" w:rsidP="003D48D7" w14:paraId="759BA8AD" w14:textId="48F9A1B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4360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Королёв Д.А.</w:t>
      </w:r>
      <w:r w:rsidR="00227D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AD57DE" w:rsidR="0085113B">
        <w:rPr>
          <w:rFonts w:ascii="Times New Roman" w:hAnsi="Times New Roman"/>
          <w:sz w:val="28"/>
          <w:szCs w:val="28"/>
        </w:rPr>
        <w:t xml:space="preserve">Республика Крым, Раздольненский район, с. </w:t>
      </w:r>
      <w:r w:rsidR="0085113B">
        <w:rPr>
          <w:rFonts w:ascii="Times New Roman" w:hAnsi="Times New Roman"/>
          <w:sz w:val="28"/>
          <w:szCs w:val="28"/>
        </w:rPr>
        <w:t>Чернышево</w:t>
      </w:r>
      <w:r w:rsidRPr="00AD57DE" w:rsidR="0085113B">
        <w:rPr>
          <w:rFonts w:ascii="Times New Roman" w:hAnsi="Times New Roman"/>
          <w:sz w:val="28"/>
          <w:szCs w:val="28"/>
        </w:rPr>
        <w:t xml:space="preserve">, ул. </w:t>
      </w:r>
      <w:r w:rsidR="0085113B">
        <w:rPr>
          <w:rFonts w:ascii="Times New Roman" w:hAnsi="Times New Roman"/>
          <w:sz w:val="28"/>
          <w:szCs w:val="28"/>
        </w:rPr>
        <w:t>Шевченко</w:t>
      </w:r>
      <w:r w:rsidRPr="00AD57DE" w:rsidR="0085113B">
        <w:rPr>
          <w:rFonts w:ascii="Times New Roman" w:hAnsi="Times New Roman"/>
          <w:sz w:val="28"/>
          <w:szCs w:val="28"/>
        </w:rPr>
        <w:t xml:space="preserve">, д. </w:t>
      </w:r>
      <w:r w:rsidR="0085113B">
        <w:rPr>
          <w:rFonts w:ascii="Times New Roman" w:hAnsi="Times New Roman"/>
          <w:sz w:val="28"/>
          <w:szCs w:val="28"/>
        </w:rPr>
        <w:t>7</w:t>
      </w:r>
      <w:r w:rsidRPr="00AD57DE" w:rsidR="00A12C3B">
        <w:rPr>
          <w:rFonts w:ascii="Times New Roman" w:hAnsi="Times New Roman"/>
          <w:sz w:val="28"/>
          <w:szCs w:val="28"/>
        </w:rPr>
        <w:t xml:space="preserve">,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AD57DE" w:rsidR="00B14339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назначенный </w:t>
      </w:r>
      <w:r w:rsidRPr="00AD57DE" w:rsidR="003D7615">
        <w:rPr>
          <w:rFonts w:ascii="Times New Roman" w:eastAsia="Times New Roman" w:hAnsi="Times New Roman"/>
          <w:sz w:val="28"/>
          <w:szCs w:val="28"/>
          <w:lang w:eastAsia="ru-RU"/>
        </w:rPr>
        <w:t>ИДПС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ОГИБДД ОМВД России по 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Раздольненскому району 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3436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3436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Королёв Д.А.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был привлечен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</w:t>
      </w:r>
      <w:r w:rsidRPr="00AD57DE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тративной ответственности по 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Pr="00AD57DE" w:rsidR="00B1433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AD57DE" w:rsidR="003D761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34360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AD57DE" w:rsidP="00EA08E8" w14:paraId="6FA2E3D0" w14:textId="68AE8299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057FEE">
        <w:rPr>
          <w:rFonts w:ascii="Times New Roman" w:eastAsia="Times New Roman" w:hAnsi="Times New Roman"/>
          <w:sz w:val="28"/>
          <w:szCs w:val="28"/>
          <w:lang w:eastAsia="ru-RU"/>
        </w:rPr>
        <w:t xml:space="preserve">Королёв Д.А.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ного штрафа в срок, предусмотренный КоАП РФ.</w:t>
      </w:r>
    </w:p>
    <w:p w:rsidR="008147BB" w:rsidRPr="0085113B" w:rsidP="00EA08E8" w14:paraId="570AA337" w14:textId="4D15AA6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057FEE">
        <w:rPr>
          <w:rFonts w:ascii="Times New Roman" w:eastAsia="Times New Roman" w:hAnsi="Times New Roman"/>
          <w:sz w:val="28"/>
          <w:szCs w:val="28"/>
          <w:lang w:eastAsia="ru-RU"/>
        </w:rPr>
        <w:t xml:space="preserve">Королёв Д.А.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</w:t>
      </w:r>
      <w:r w:rsidRPr="00AD57DE" w:rsidR="00E94FCD">
        <w:rPr>
          <w:rFonts w:ascii="Times New Roman" w:eastAsia="Times New Roman" w:hAnsi="Times New Roman"/>
          <w:sz w:val="28"/>
          <w:szCs w:val="28"/>
          <w:lang w:eastAsia="ru-RU"/>
        </w:rPr>
        <w:t>раскаялся в содеянном</w:t>
      </w:r>
      <w:r w:rsidRPr="0085113B" w:rsidR="00E94FC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5113B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 об а</w:t>
      </w:r>
      <w:r w:rsidRPr="0085113B" w:rsidR="00EA08E8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правонарушении, поясни</w:t>
      </w:r>
      <w:r w:rsidRPr="0085113B" w:rsidR="005739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5113B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не оплатил штраф </w:t>
      </w:r>
      <w:r w:rsidRPr="0085113B" w:rsidR="00272964">
        <w:rPr>
          <w:rFonts w:ascii="Times New Roman" w:eastAsia="Times New Roman" w:hAnsi="Times New Roman"/>
          <w:sz w:val="28"/>
          <w:szCs w:val="28"/>
          <w:lang w:eastAsia="ru-RU"/>
        </w:rPr>
        <w:t>по причине того</w:t>
      </w:r>
      <w:r w:rsidRPr="0085113B" w:rsidR="00D2245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5113B" w:rsidR="005739A2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 w:rsidRPr="0085113B"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 забыл о </w:t>
      </w:r>
      <w:r w:rsidRPr="0085113B" w:rsidR="005739A2">
        <w:rPr>
          <w:rFonts w:ascii="Times New Roman" w:eastAsia="Times New Roman" w:hAnsi="Times New Roman"/>
          <w:sz w:val="28"/>
          <w:szCs w:val="28"/>
          <w:lang w:eastAsia="ru-RU"/>
        </w:rPr>
        <w:t>нем</w:t>
      </w:r>
      <w:r w:rsidRPr="0085113B" w:rsidR="00444E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47BB" w:rsidRPr="00AD57DE" w:rsidP="00EA08E8" w14:paraId="4E244A2C" w14:textId="3CEE687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="00057FEE">
        <w:rPr>
          <w:rFonts w:ascii="Times New Roman" w:eastAsia="Times New Roman" w:hAnsi="Times New Roman"/>
          <w:sz w:val="28"/>
          <w:szCs w:val="28"/>
          <w:lang w:eastAsia="ru-RU"/>
        </w:rPr>
        <w:t xml:space="preserve">Королёва Д.А.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соста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AD57DE" w:rsidP="00EA08E8" w14:paraId="613E67FA" w14:textId="23EA379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057FEE">
        <w:rPr>
          <w:rFonts w:ascii="Times New Roman" w:eastAsia="Times New Roman" w:hAnsi="Times New Roman"/>
          <w:sz w:val="28"/>
          <w:szCs w:val="28"/>
          <w:lang w:eastAsia="ru-RU"/>
        </w:rPr>
        <w:t xml:space="preserve">Королёва Д.А.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AD57DE" w:rsidP="00EA08E8" w14:paraId="3227D489" w14:textId="71F3D80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 xml:space="preserve">82 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АП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AD57DE" w:rsidR="00C4373E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057FEE">
        <w:rPr>
          <w:rFonts w:ascii="Times New Roman" w:eastAsia="Times New Roman" w:hAnsi="Times New Roman"/>
          <w:sz w:val="28"/>
          <w:szCs w:val="28"/>
          <w:lang w:eastAsia="ru-RU"/>
        </w:rPr>
        <w:t>7121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834360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3436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AD57DE" w:rsidP="00EA08E8" w14:paraId="3D116921" w14:textId="79E6BDC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ИДПС ОГИБДД ОМВД России по Раздольненскому району от </w:t>
      </w:r>
      <w:r w:rsidR="00057FEE">
        <w:rPr>
          <w:rFonts w:ascii="Times New Roman" w:eastAsia="Times New Roman" w:hAnsi="Times New Roman"/>
          <w:sz w:val="28"/>
          <w:szCs w:val="28"/>
          <w:lang w:eastAsia="ru-RU"/>
        </w:rPr>
        <w:t>29.01.2024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057FEE">
        <w:rPr>
          <w:rFonts w:ascii="Times New Roman" w:eastAsia="Times New Roman" w:hAnsi="Times New Roman"/>
          <w:sz w:val="28"/>
          <w:szCs w:val="28"/>
          <w:lang w:eastAsia="ru-RU"/>
        </w:rPr>
        <w:t xml:space="preserve">Королёв Д.А. 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</w:t>
      </w:r>
      <w:r w:rsidRPr="00AD57DE" w:rsidR="00E402A7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Pr="00AD57DE" w:rsidR="00B1433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D57DE" w:rsidR="00E402A7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 w:rsidR="00834360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AD57DE" w:rsidR="00E402A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AD57DE" w:rsidR="00ED7C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57DE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2C7CCD" w:rsidRPr="00AD57DE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AD57DE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истративном правонарушении.</w:t>
      </w:r>
    </w:p>
    <w:p w:rsidR="0013195D" w:rsidRPr="00AD57DE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AD57DE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ючающих производство по делу, судом не установлено.</w:t>
      </w:r>
    </w:p>
    <w:p w:rsidR="0013195D" w:rsidRPr="00AD57DE" w:rsidP="00EA08E8" w14:paraId="236DEBB4" w14:textId="5C44C2D6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</w:t>
      </w:r>
      <w:r w:rsidRPr="0085113B">
        <w:rPr>
          <w:rFonts w:ascii="Times New Roman" w:eastAsia="Times New Roman" w:hAnsi="Times New Roman"/>
          <w:sz w:val="28"/>
          <w:szCs w:val="28"/>
          <w:lang w:eastAsia="zh-CN"/>
        </w:rPr>
        <w:t>административную ответственность в соответствии со ст. 4.2 КоАП РФ – призна</w:t>
      </w:r>
      <w:r w:rsidRPr="0085113B" w:rsidR="004A1B27">
        <w:rPr>
          <w:rFonts w:ascii="Times New Roman" w:eastAsia="Times New Roman" w:hAnsi="Times New Roman"/>
          <w:sz w:val="28"/>
          <w:szCs w:val="28"/>
          <w:lang w:eastAsia="zh-CN"/>
        </w:rPr>
        <w:t>ние вины, раскаяние в содеянном</w:t>
      </w:r>
      <w:r w:rsidRPr="0085113B" w:rsidR="00D01379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85113B" w:rsidR="00D01379">
        <w:rPr>
          <w:rFonts w:ascii="Times New Roman" w:hAnsi="Times New Roman"/>
          <w:sz w:val="28"/>
          <w:szCs w:val="28"/>
        </w:rPr>
        <w:t xml:space="preserve">наличие на иждивении </w:t>
      </w:r>
      <w:r w:rsidRPr="0085113B" w:rsidR="001E3BC2">
        <w:rPr>
          <w:rFonts w:ascii="Times New Roman" w:hAnsi="Times New Roman"/>
          <w:sz w:val="28"/>
          <w:szCs w:val="28"/>
        </w:rPr>
        <w:t>2</w:t>
      </w:r>
      <w:r w:rsidRPr="0085113B" w:rsidR="00D01379">
        <w:rPr>
          <w:rFonts w:ascii="Times New Roman" w:hAnsi="Times New Roman"/>
          <w:sz w:val="28"/>
          <w:szCs w:val="28"/>
        </w:rPr>
        <w:t xml:space="preserve"> несовершеннолетних детей</w:t>
      </w:r>
      <w:r w:rsidRPr="00AD57DE" w:rsidR="00D01379">
        <w:rPr>
          <w:rFonts w:ascii="Times New Roman" w:hAnsi="Times New Roman"/>
          <w:sz w:val="28"/>
          <w:szCs w:val="28"/>
        </w:rPr>
        <w:t>.</w:t>
      </w:r>
    </w:p>
    <w:p w:rsidR="0013195D" w:rsidRPr="00AD57DE" w:rsidP="00EA08E8" w14:paraId="4AF81801" w14:textId="50790E6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отягчающие административную ответственность в соответствии со ст. 4.3 КоАП РФ –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A456F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AD57DE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инистративное наказание в виде административного штрафа в пределах санкции ч. 1 ст. 20.25 КоАП РФ.</w:t>
      </w:r>
    </w:p>
    <w:p w:rsidR="0013195D" w:rsidRPr="00AD57D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</w:t>
      </w:r>
    </w:p>
    <w:p w:rsidR="0013195D" w:rsidRPr="00AD57D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AD57DE" w:rsidP="00EA08E8" w14:paraId="0E249AB8" w14:textId="6EC32BE5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Королёва Дениса Алексеевича</w:t>
      </w:r>
      <w:r w:rsidR="00834360">
        <w:rPr>
          <w:rFonts w:ascii="Times New Roman" w:hAnsi="Times New Roman"/>
          <w:b/>
          <w:sz w:val="28"/>
          <w:szCs w:val="28"/>
        </w:rPr>
        <w:t xml:space="preserve">,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AD57DE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AD57DE" w:rsidR="00426624">
        <w:rPr>
          <w:rFonts w:ascii="Times New Roman" w:hAnsi="Times New Roman"/>
          <w:sz w:val="28"/>
          <w:szCs w:val="28"/>
        </w:rPr>
        <w:t>ему</w:t>
      </w:r>
      <w:r w:rsidRPr="00AD57DE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AD57DE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 w:rsidRPr="00AD57DE" w:rsidR="00B14339">
        <w:rPr>
          <w:rFonts w:ascii="Times New Roman" w:hAnsi="Times New Roman"/>
          <w:sz w:val="28"/>
          <w:szCs w:val="28"/>
        </w:rPr>
        <w:t>1</w:t>
      </w:r>
      <w:r w:rsidRPr="00AD57DE" w:rsidR="00E402A7">
        <w:rPr>
          <w:rFonts w:ascii="Times New Roman" w:hAnsi="Times New Roman"/>
          <w:sz w:val="28"/>
          <w:szCs w:val="28"/>
        </w:rPr>
        <w:t xml:space="preserve"> 000</w:t>
      </w:r>
      <w:r w:rsidRPr="00AD57DE">
        <w:rPr>
          <w:rFonts w:ascii="Times New Roman" w:hAnsi="Times New Roman"/>
          <w:sz w:val="28"/>
          <w:szCs w:val="28"/>
        </w:rPr>
        <w:t xml:space="preserve"> (</w:t>
      </w:r>
      <w:r w:rsidRPr="00AD57DE" w:rsidR="00B14339">
        <w:rPr>
          <w:rFonts w:ascii="Times New Roman" w:hAnsi="Times New Roman"/>
          <w:sz w:val="28"/>
          <w:szCs w:val="28"/>
        </w:rPr>
        <w:t>одна тысяча</w:t>
      </w:r>
      <w:r w:rsidRPr="00AD57DE">
        <w:rPr>
          <w:rFonts w:ascii="Times New Roman" w:hAnsi="Times New Roman"/>
          <w:sz w:val="28"/>
          <w:szCs w:val="28"/>
        </w:rPr>
        <w:t>) рублей.</w:t>
      </w:r>
    </w:p>
    <w:p w:rsidR="0013195D" w:rsidRPr="00AD57D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AD57DE" w:rsidP="00EA08E8" w14:paraId="7D2829F2" w14:textId="0EBAB2E1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13195D" w:rsidRPr="00AD57DE" w:rsidP="00EA08E8" w14:paraId="08DE162A" w14:textId="683D8A25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B421C4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AD57D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РФ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AD57D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AD57DE" w:rsidP="00EA08E8" w14:paraId="1BF235E4" w14:textId="5EA1AAA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постановления.</w:t>
      </w:r>
    </w:p>
    <w:p w:rsidR="0013195D" w:rsidRPr="00AD57D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AD57D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53000" w:rsidRPr="00AD57DE" w:rsidP="00653000" w14:paraId="2E344521" w14:textId="2A437DC9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AD57DE">
        <w:rPr>
          <w:rStyle w:val="20"/>
          <w:b/>
          <w:sz w:val="28"/>
          <w:szCs w:val="28"/>
        </w:rPr>
        <w:t xml:space="preserve">Мировой судья </w:t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  <w:t>Бекиров Л.Р.</w:t>
      </w:r>
    </w:p>
    <w:p w:rsidR="00412568" w:rsidRPr="00AD57DE" w:rsidP="00EA08E8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57FEE"/>
    <w:rsid w:val="00065735"/>
    <w:rsid w:val="00075F85"/>
    <w:rsid w:val="000949AD"/>
    <w:rsid w:val="000A09BD"/>
    <w:rsid w:val="000A09D2"/>
    <w:rsid w:val="000A31A5"/>
    <w:rsid w:val="000A3355"/>
    <w:rsid w:val="000A5D8F"/>
    <w:rsid w:val="000B04DE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27C3"/>
    <w:rsid w:val="005739A2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7EA2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7CD2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5113B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6BB8"/>
    <w:rsid w:val="009604EA"/>
    <w:rsid w:val="00963493"/>
    <w:rsid w:val="0096631F"/>
    <w:rsid w:val="00977DE1"/>
    <w:rsid w:val="009849EC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2C3B"/>
    <w:rsid w:val="00A13BF1"/>
    <w:rsid w:val="00A15A4B"/>
    <w:rsid w:val="00A238D3"/>
    <w:rsid w:val="00A32FC7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57DE"/>
    <w:rsid w:val="00AD64B6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21C4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4047B"/>
    <w:rsid w:val="00C40BB6"/>
    <w:rsid w:val="00C4373E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01379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246ED"/>
    <w:rsid w:val="00E35E67"/>
    <w:rsid w:val="00E402A7"/>
    <w:rsid w:val="00E41217"/>
    <w:rsid w:val="00E427DF"/>
    <w:rsid w:val="00E44241"/>
    <w:rsid w:val="00E511EC"/>
    <w:rsid w:val="00E52EFE"/>
    <w:rsid w:val="00E84C22"/>
    <w:rsid w:val="00E87058"/>
    <w:rsid w:val="00E94FCD"/>
    <w:rsid w:val="00E974EF"/>
    <w:rsid w:val="00EA08E8"/>
    <w:rsid w:val="00EA3431"/>
    <w:rsid w:val="00EB112C"/>
    <w:rsid w:val="00EB2BD9"/>
    <w:rsid w:val="00ED0D2F"/>
    <w:rsid w:val="00ED41F7"/>
    <w:rsid w:val="00ED7C24"/>
    <w:rsid w:val="00EE1304"/>
    <w:rsid w:val="00EF7AA5"/>
    <w:rsid w:val="00F00FA7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C22"/>
    <w:rsid w:val="00FB7C32"/>
    <w:rsid w:val="00FD19FD"/>
    <w:rsid w:val="00FD4289"/>
    <w:rsid w:val="00FE0F3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