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6F7235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743C1E">
        <w:rPr>
          <w:rFonts w:ascii="Times New Roman" w:eastAsia="Times New Roman" w:hAnsi="Times New Roman"/>
          <w:sz w:val="24"/>
          <w:szCs w:val="24"/>
          <w:lang w:val="uk-UA" w:eastAsia="ru-RU"/>
        </w:rPr>
        <w:t>173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F723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F7235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</w:t>
      </w:r>
      <w:r w:rsidRPr="00143B37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743C1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43B37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6F7235" w:rsidP="00406E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Дудниченко Людмилы Николаевны</w:t>
      </w:r>
      <w:r w:rsidRPr="006F7235">
        <w:rPr>
          <w:rFonts w:ascii="Times New Roman" w:hAnsi="Times New Roman"/>
          <w:b/>
          <w:sz w:val="24"/>
          <w:szCs w:val="24"/>
        </w:rPr>
        <w:t xml:space="preserve">, </w:t>
      </w:r>
      <w:r w:rsidR="006576E8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C1E" w:rsidRPr="00BA4259" w:rsidP="00743C1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 w:rsidRPr="004B6D9A" w:rsidR="004B6D9A">
        <w:rPr>
          <w:rFonts w:ascii="Times New Roman" w:hAnsi="Times New Roman"/>
          <w:sz w:val="24"/>
          <w:szCs w:val="24"/>
        </w:rPr>
        <w:t xml:space="preserve">Дудниченко </w:t>
      </w:r>
      <w:r w:rsidR="004B6D9A">
        <w:rPr>
          <w:rFonts w:ascii="Times New Roman" w:hAnsi="Times New Roman"/>
          <w:sz w:val="24"/>
          <w:szCs w:val="24"/>
        </w:rPr>
        <w:t xml:space="preserve">Л.Н.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6576E8">
        <w:rPr>
          <w:rFonts w:ascii="Times New Roman" w:hAnsi="Times New Roman"/>
          <w:sz w:val="24"/>
          <w:szCs w:val="24"/>
        </w:rPr>
        <w:t>«данные изъяты»</w:t>
      </w:r>
      <w:r w:rsidRPr="006F7235" w:rsidR="006A6021">
        <w:rPr>
          <w:rFonts w:ascii="Times New Roman" w:hAnsi="Times New Roman"/>
          <w:sz w:val="24"/>
          <w:szCs w:val="24"/>
        </w:rPr>
        <w:t>,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УУП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Семенюкова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П.А. от 21.05.2018 № 18880391180001585477</w:t>
      </w:r>
      <w:r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 w:rsidRPr="004B6D9A">
        <w:rPr>
          <w:rFonts w:ascii="Times New Roman" w:hAnsi="Times New Roman"/>
          <w:sz w:val="24"/>
          <w:szCs w:val="24"/>
        </w:rPr>
        <w:t xml:space="preserve">Дудниченко </w:t>
      </w:r>
      <w:r>
        <w:rPr>
          <w:rFonts w:ascii="Times New Roman" w:hAnsi="Times New Roman"/>
          <w:sz w:val="24"/>
          <w:szCs w:val="24"/>
        </w:rPr>
        <w:t xml:space="preserve">Л.Н.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="004A1E3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ст. 20.21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F7235" w:rsidP="00743C1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4B6D9A" w:rsidR="004B6D9A">
        <w:rPr>
          <w:rFonts w:ascii="Times New Roman" w:hAnsi="Times New Roman"/>
          <w:sz w:val="24"/>
          <w:szCs w:val="24"/>
        </w:rPr>
        <w:t xml:space="preserve">Дудниченко Л.Н.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нарушил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4B6D9A" w:rsidR="004B6D9A">
        <w:rPr>
          <w:rFonts w:ascii="Times New Roman" w:hAnsi="Times New Roman"/>
          <w:sz w:val="24"/>
          <w:szCs w:val="24"/>
        </w:rPr>
        <w:t xml:space="preserve">Дудниченко </w:t>
      </w:r>
      <w:r w:rsidR="004B6D9A">
        <w:rPr>
          <w:rFonts w:ascii="Times New Roman" w:hAnsi="Times New Roman"/>
          <w:sz w:val="24"/>
          <w:szCs w:val="24"/>
        </w:rPr>
        <w:t xml:space="preserve">Л.Н.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 не отрицал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 правонарушения, изложенных в протоколе. Пояснил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 что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не уплатил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указанный штраф по причине тяжелого материального положения.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обязательных работ, поскольку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не трудоустроен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материальное положение не позволит оплатить штраф, предусмотренный санкцией ч. 1 ст. 20.25 КоАП РФ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 w:rsidRPr="004B6D9A" w:rsidR="004B6D9A">
        <w:rPr>
          <w:rFonts w:ascii="Times New Roman" w:hAnsi="Times New Roman"/>
          <w:sz w:val="24"/>
          <w:szCs w:val="24"/>
        </w:rPr>
        <w:t xml:space="preserve">Дудниченко </w:t>
      </w:r>
      <w:r w:rsidR="004B6D9A">
        <w:rPr>
          <w:rFonts w:ascii="Times New Roman" w:hAnsi="Times New Roman"/>
          <w:sz w:val="24"/>
          <w:szCs w:val="24"/>
        </w:rPr>
        <w:t xml:space="preserve">Л.Н.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4B6D9A" w:rsidR="004B6D9A">
        <w:rPr>
          <w:rFonts w:ascii="Times New Roman" w:hAnsi="Times New Roman"/>
          <w:sz w:val="24"/>
          <w:szCs w:val="24"/>
        </w:rPr>
        <w:t xml:space="preserve">Дудниченко </w:t>
      </w:r>
      <w:r w:rsidR="004B6D9A">
        <w:rPr>
          <w:rFonts w:ascii="Times New Roman" w:hAnsi="Times New Roman"/>
          <w:sz w:val="24"/>
          <w:szCs w:val="24"/>
        </w:rPr>
        <w:t xml:space="preserve">Л.Н.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</w:t>
      </w:r>
      <w:r w:rsidR="00DB3F57">
        <w:rPr>
          <w:rFonts w:ascii="Times New Roman" w:eastAsia="Times New Roman" w:hAnsi="Times New Roman"/>
          <w:sz w:val="24"/>
          <w:szCs w:val="24"/>
          <w:lang w:eastAsia="ru-RU"/>
        </w:rPr>
        <w:t>от 21.05.2018 № 18880391180001585477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Pr="004B6D9A" w:rsidR="004B6D9A">
        <w:rPr>
          <w:rFonts w:ascii="Times New Roman" w:hAnsi="Times New Roman"/>
          <w:sz w:val="24"/>
          <w:szCs w:val="24"/>
        </w:rPr>
        <w:t xml:space="preserve">Дудниченко </w:t>
      </w:r>
      <w:r w:rsidR="004B6D9A">
        <w:rPr>
          <w:rFonts w:ascii="Times New Roman" w:hAnsi="Times New Roman"/>
          <w:sz w:val="24"/>
          <w:szCs w:val="24"/>
        </w:rPr>
        <w:t xml:space="preserve">Л.Н.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DB3F57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совершение административного, правонарушения, предусмотренного </w:t>
      </w:r>
      <w:r w:rsidR="00DB3F57">
        <w:rPr>
          <w:rFonts w:ascii="Times New Roman" w:eastAsia="Times New Roman" w:hAnsi="Times New Roman"/>
          <w:sz w:val="24"/>
          <w:szCs w:val="24"/>
          <w:lang w:eastAsia="ru-RU"/>
        </w:rPr>
        <w:t xml:space="preserve">ст. 20.21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РФ, с отметкой о вступлении в законную силу от </w:t>
      </w:r>
      <w:r w:rsidR="00DB3F5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B3F5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DB3F57">
        <w:rPr>
          <w:rFonts w:ascii="Times New Roman" w:eastAsia="Times New Roman" w:hAnsi="Times New Roman"/>
          <w:sz w:val="24"/>
          <w:szCs w:val="24"/>
          <w:lang w:eastAsia="ru-RU"/>
        </w:rPr>
        <w:t>, справкой на физическое лицо, копией формы № 1,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</w:t>
      </w:r>
      <w:r w:rsidR="004B6D9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его имущественное положение, считает необходимым назначить наказание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в виде обязательных работ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A6021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6F7235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Дудниченко Людмилу Николаевну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F7235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="00DB3F5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B3F57">
        <w:rPr>
          <w:rFonts w:ascii="Times New Roman" w:eastAsia="Times New Roman" w:hAnsi="Times New Roman"/>
          <w:sz w:val="24"/>
          <w:szCs w:val="24"/>
          <w:lang w:eastAsia="ru-RU"/>
        </w:rPr>
        <w:t>тридцати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F7235" w:rsidRPr="006F7235" w:rsidP="006F723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rPr>
          <w:sz w:val="24"/>
          <w:szCs w:val="24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6F7235">
        <w:rPr>
          <w:sz w:val="24"/>
          <w:szCs w:val="24"/>
        </w:rPr>
        <w:tab/>
      </w:r>
    </w:p>
    <w:p w:rsidR="00687EA2" w:rsidRPr="006F7235" w:rsidP="006F7235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290EF9"/>
    <w:rsid w:val="002E581A"/>
    <w:rsid w:val="00406E51"/>
    <w:rsid w:val="00415FC5"/>
    <w:rsid w:val="004851E1"/>
    <w:rsid w:val="004A1E30"/>
    <w:rsid w:val="004B6D9A"/>
    <w:rsid w:val="004E17DB"/>
    <w:rsid w:val="005E24F8"/>
    <w:rsid w:val="00601898"/>
    <w:rsid w:val="00626880"/>
    <w:rsid w:val="0064756A"/>
    <w:rsid w:val="006576E8"/>
    <w:rsid w:val="00687EA2"/>
    <w:rsid w:val="006A6021"/>
    <w:rsid w:val="006C7CD2"/>
    <w:rsid w:val="006F7235"/>
    <w:rsid w:val="00743C1E"/>
    <w:rsid w:val="00767367"/>
    <w:rsid w:val="0099759A"/>
    <w:rsid w:val="00A351B1"/>
    <w:rsid w:val="00AB5DB9"/>
    <w:rsid w:val="00AD08B2"/>
    <w:rsid w:val="00B042FC"/>
    <w:rsid w:val="00B17A1C"/>
    <w:rsid w:val="00BA4259"/>
    <w:rsid w:val="00C86A45"/>
    <w:rsid w:val="00CB0457"/>
    <w:rsid w:val="00D57655"/>
    <w:rsid w:val="00DB3A95"/>
    <w:rsid w:val="00DB3F57"/>
    <w:rsid w:val="00E22C02"/>
    <w:rsid w:val="00E44241"/>
    <w:rsid w:val="00F24828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