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87284" w:rsidRPr="00FA3B9B" w:rsidP="00787284" w14:paraId="286B06C2" w14:textId="361457A4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FA3B9B">
        <w:rPr>
          <w:rFonts w:ascii="Times New Roman" w:eastAsia="Times New Roman" w:hAnsi="Times New Roman"/>
          <w:lang w:val="uk-UA" w:eastAsia="ru-RU"/>
        </w:rPr>
        <w:t>УИД:91</w:t>
      </w:r>
      <w:r w:rsidRPr="00FA3B9B">
        <w:rPr>
          <w:rFonts w:ascii="Times New Roman" w:eastAsia="Times New Roman" w:hAnsi="Times New Roman"/>
          <w:lang w:val="en-US" w:eastAsia="ru-RU"/>
        </w:rPr>
        <w:t>MS</w:t>
      </w:r>
      <w:r w:rsidRPr="00FA3B9B">
        <w:rPr>
          <w:rFonts w:ascii="Times New Roman" w:eastAsia="Times New Roman" w:hAnsi="Times New Roman"/>
          <w:lang w:eastAsia="ru-RU"/>
        </w:rPr>
        <w:t>006</w:t>
      </w:r>
      <w:r w:rsidRPr="00FA3B9B" w:rsidR="00086739">
        <w:rPr>
          <w:rFonts w:ascii="Times New Roman" w:eastAsia="Times New Roman" w:hAnsi="Times New Roman"/>
          <w:lang w:eastAsia="ru-RU"/>
        </w:rPr>
        <w:t>9</w:t>
      </w:r>
      <w:r w:rsidRPr="00FA3B9B">
        <w:rPr>
          <w:rFonts w:ascii="Times New Roman" w:eastAsia="Times New Roman" w:hAnsi="Times New Roman"/>
          <w:lang w:eastAsia="ru-RU"/>
        </w:rPr>
        <w:t>-01-</w:t>
      </w:r>
      <w:r w:rsidRPr="00FA3B9B" w:rsidR="00900924">
        <w:rPr>
          <w:rFonts w:ascii="Times New Roman" w:eastAsia="Times New Roman" w:hAnsi="Times New Roman"/>
          <w:lang w:eastAsia="ru-RU"/>
        </w:rPr>
        <w:t>202</w:t>
      </w:r>
      <w:r w:rsidRPr="00FA3B9B" w:rsidR="00086739">
        <w:rPr>
          <w:rFonts w:ascii="Times New Roman" w:eastAsia="Times New Roman" w:hAnsi="Times New Roman"/>
          <w:lang w:eastAsia="ru-RU"/>
        </w:rPr>
        <w:t>6</w:t>
      </w:r>
      <w:r w:rsidRPr="00FA3B9B">
        <w:rPr>
          <w:rFonts w:ascii="Times New Roman" w:eastAsia="Times New Roman" w:hAnsi="Times New Roman"/>
          <w:lang w:eastAsia="ru-RU"/>
        </w:rPr>
        <w:t>-</w:t>
      </w:r>
      <w:r w:rsidRPr="00FA3B9B" w:rsidR="00900924">
        <w:rPr>
          <w:rFonts w:ascii="Times New Roman" w:eastAsia="Times New Roman" w:hAnsi="Times New Roman"/>
          <w:lang w:eastAsia="ru-RU"/>
        </w:rPr>
        <w:t>000</w:t>
      </w:r>
      <w:r w:rsidRPr="00FA3B9B" w:rsidR="00086739">
        <w:rPr>
          <w:rFonts w:ascii="Times New Roman" w:eastAsia="Times New Roman" w:hAnsi="Times New Roman"/>
          <w:lang w:eastAsia="ru-RU"/>
        </w:rPr>
        <w:t>840</w:t>
      </w:r>
      <w:r w:rsidRPr="00FA3B9B">
        <w:rPr>
          <w:rFonts w:ascii="Times New Roman" w:eastAsia="Times New Roman" w:hAnsi="Times New Roman"/>
          <w:lang w:eastAsia="ru-RU"/>
        </w:rPr>
        <w:t>-</w:t>
      </w:r>
      <w:r w:rsidRPr="00FA3B9B" w:rsidR="00086739">
        <w:rPr>
          <w:rFonts w:ascii="Times New Roman" w:eastAsia="Times New Roman" w:hAnsi="Times New Roman"/>
          <w:lang w:eastAsia="ru-RU"/>
        </w:rPr>
        <w:t>29</w:t>
      </w:r>
    </w:p>
    <w:p w:rsidR="009B78FF" w:rsidRPr="000C3FFD" w:rsidP="009B78FF" w14:paraId="2CEF185E" w14:textId="34DF2551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A3B9B">
        <w:rPr>
          <w:rFonts w:ascii="Times New Roman" w:eastAsia="Times New Roman" w:hAnsi="Times New Roman"/>
          <w:lang w:val="uk-UA" w:eastAsia="ru-RU"/>
        </w:rPr>
        <w:t>Дело</w:t>
      </w:r>
      <w:r w:rsidRPr="00FA3B9B">
        <w:rPr>
          <w:rFonts w:ascii="Times New Roman" w:eastAsia="Times New Roman" w:hAnsi="Times New Roman"/>
          <w:lang w:val="uk-UA" w:eastAsia="ru-RU"/>
        </w:rPr>
        <w:t xml:space="preserve"> № 5-</w:t>
      </w:r>
      <w:r w:rsidRPr="00FA3B9B" w:rsidR="00787284">
        <w:rPr>
          <w:rFonts w:ascii="Times New Roman" w:eastAsia="Times New Roman" w:hAnsi="Times New Roman"/>
          <w:lang w:val="uk-UA" w:eastAsia="ru-RU"/>
        </w:rPr>
        <w:t>6</w:t>
      </w:r>
      <w:r w:rsidRPr="00FA3B9B" w:rsidR="00086739">
        <w:rPr>
          <w:rFonts w:ascii="Times New Roman" w:eastAsia="Times New Roman" w:hAnsi="Times New Roman"/>
          <w:lang w:val="uk-UA" w:eastAsia="ru-RU"/>
        </w:rPr>
        <w:t>9</w:t>
      </w:r>
      <w:r w:rsidRPr="00FA3B9B">
        <w:rPr>
          <w:rFonts w:ascii="Times New Roman" w:eastAsia="Times New Roman" w:hAnsi="Times New Roman"/>
          <w:lang w:val="uk-UA" w:eastAsia="ru-RU"/>
        </w:rPr>
        <w:t>-</w:t>
      </w:r>
      <w:r w:rsidRPr="00FA3B9B" w:rsidR="00086739">
        <w:rPr>
          <w:rFonts w:ascii="Times New Roman" w:eastAsia="Times New Roman" w:hAnsi="Times New Roman"/>
          <w:lang w:eastAsia="ru-RU"/>
        </w:rPr>
        <w:t>177</w:t>
      </w:r>
      <w:r w:rsidRPr="00FA3B9B">
        <w:rPr>
          <w:rFonts w:ascii="Times New Roman" w:eastAsia="Times New Roman" w:hAnsi="Times New Roman"/>
          <w:lang w:val="uk-UA" w:eastAsia="ru-RU"/>
        </w:rPr>
        <w:t>/</w:t>
      </w:r>
      <w:r w:rsidRPr="00FA3B9B" w:rsidR="00900924">
        <w:rPr>
          <w:rFonts w:ascii="Times New Roman" w:eastAsia="Times New Roman" w:hAnsi="Times New Roman"/>
          <w:lang w:val="uk-UA" w:eastAsia="ru-RU"/>
        </w:rPr>
        <w:t>202</w:t>
      </w:r>
      <w:r w:rsidRPr="00FA3B9B" w:rsidR="00086739">
        <w:rPr>
          <w:rFonts w:ascii="Times New Roman" w:eastAsia="Times New Roman" w:hAnsi="Times New Roman"/>
          <w:lang w:val="uk-UA" w:eastAsia="ru-RU"/>
        </w:rPr>
        <w:t>6</w:t>
      </w:r>
    </w:p>
    <w:p w:rsidR="00787284" w:rsidRPr="000C3FFD" w:rsidP="009B78FF" w14:paraId="6B86AA75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B78FF" w:rsidRPr="000C3FFD" w:rsidP="00306300" w14:paraId="28464251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0C3FFD" w:rsidP="00306300" w14:paraId="2A6AE1FD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99"/>
      </w:tblGrid>
      <w:tr w14:paraId="778202E3" w14:textId="77777777" w:rsidTr="004E16D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33"/>
        </w:trPr>
        <w:tc>
          <w:tcPr>
            <w:tcW w:w="5399" w:type="dxa"/>
          </w:tcPr>
          <w:p w:rsidR="004E16DB" w:rsidRPr="004E16DB" w:rsidP="00306300" w14:paraId="7A22D746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6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Республика Крым, Раздольненский район, </w:t>
            </w:r>
          </w:p>
          <w:p w:rsidR="004E16DB" w:rsidP="00306300" w14:paraId="25A9A0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6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пгт. </w:t>
            </w:r>
            <w:r w:rsidRPr="004E16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Раздольное</w:t>
            </w:r>
            <w:r w:rsidRPr="004E16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пр-т. 30 лет Победы, 22</w:t>
            </w:r>
          </w:p>
        </w:tc>
      </w:tr>
    </w:tbl>
    <w:p w:rsidR="00EA29AE" w:rsidRPr="000C3FFD" w:rsidP="00306300" w14:paraId="15FC6C52" w14:textId="717842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24.07.</w:t>
      </w:r>
      <w:r w:rsidRPr="000C3FFD" w:rsidR="00900924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0C3FFD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0C3FFD" w:rsidR="00F25F6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C3FFD" w:rsidR="00F25F6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C3FFD" w:rsidR="00F25F6F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EA29AE" w:rsidRPr="000C3FFD" w:rsidP="00306300" w14:paraId="0FD43659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53AF" w:rsidP="00306300" w14:paraId="1F0429C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0C3FFD" w:rsidP="00306300" w14:paraId="5B359C6B" w14:textId="03B3DB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0C3FFD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 w:rsidR="009B53AF"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0C3FFD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0C3FFD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0C3FFD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0C3FFD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53AF">
        <w:rPr>
          <w:rFonts w:ascii="Times New Roman" w:eastAsia="Times New Roman" w:hAnsi="Times New Roman"/>
          <w:sz w:val="28"/>
          <w:szCs w:val="28"/>
          <w:lang w:eastAsia="ru-RU"/>
        </w:rPr>
        <w:t>Олевский Олег Васильевич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дело об административном правонарушении, поступившее из </w:t>
      </w:r>
      <w:r w:rsidRPr="0097205A" w:rsidR="0097205A">
        <w:rPr>
          <w:rFonts w:ascii="Times New Roman" w:hAnsi="Times New Roman"/>
          <w:sz w:val="28"/>
          <w:szCs w:val="28"/>
        </w:rPr>
        <w:t xml:space="preserve">Отделения надзорной деятельности по Раздольненскому району  УНД и </w:t>
      </w:r>
      <w:r w:rsidRPr="0097205A" w:rsidR="0097205A">
        <w:rPr>
          <w:rFonts w:ascii="Times New Roman" w:hAnsi="Times New Roman"/>
          <w:sz w:val="28"/>
          <w:szCs w:val="28"/>
        </w:rPr>
        <w:t>ПР</w:t>
      </w:r>
      <w:r w:rsidRPr="0097205A" w:rsidR="0097205A">
        <w:rPr>
          <w:rFonts w:ascii="Times New Roman" w:hAnsi="Times New Roman"/>
          <w:sz w:val="28"/>
          <w:szCs w:val="28"/>
        </w:rPr>
        <w:t xml:space="preserve"> ГУ МЧС России по Республике Крым 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о привлечении к административной ответственности</w:t>
      </w:r>
      <w:r w:rsidR="009B53AF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</w:t>
      </w:r>
    </w:p>
    <w:p w:rsidR="009B78FF" w:rsidRPr="000C3FFD" w:rsidP="0050497A" w14:paraId="547B4205" w14:textId="2819DA1B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1FD">
        <w:rPr>
          <w:rFonts w:ascii="Times New Roman" w:hAnsi="Times New Roman"/>
          <w:b/>
          <w:sz w:val="28"/>
          <w:szCs w:val="28"/>
        </w:rPr>
        <w:t xml:space="preserve">должностного лица – </w:t>
      </w:r>
      <w:r w:rsidR="007C6D91">
        <w:rPr>
          <w:rFonts w:ascii="Times New Roman" w:hAnsi="Times New Roman"/>
          <w:b/>
          <w:sz w:val="28"/>
          <w:szCs w:val="28"/>
        </w:rPr>
        <w:t xml:space="preserve">главы </w:t>
      </w:r>
      <w:r w:rsidRPr="00DC71FD">
        <w:rPr>
          <w:rFonts w:ascii="Times New Roman" w:hAnsi="Times New Roman"/>
          <w:b/>
          <w:sz w:val="28"/>
          <w:szCs w:val="28"/>
        </w:rPr>
        <w:t xml:space="preserve"> администрации </w:t>
      </w:r>
      <w:r w:rsidR="007C6D91">
        <w:rPr>
          <w:rFonts w:ascii="Times New Roman" w:hAnsi="Times New Roman"/>
          <w:b/>
          <w:sz w:val="28"/>
          <w:szCs w:val="28"/>
        </w:rPr>
        <w:t>Раздольненского</w:t>
      </w:r>
      <w:r w:rsidRPr="00DC71FD">
        <w:rPr>
          <w:rFonts w:ascii="Times New Roman" w:hAnsi="Times New Roman"/>
          <w:b/>
          <w:sz w:val="28"/>
          <w:szCs w:val="28"/>
        </w:rPr>
        <w:t xml:space="preserve"> района Республики Крым </w:t>
      </w:r>
      <w:r w:rsidR="009B53AF">
        <w:rPr>
          <w:rFonts w:ascii="Times New Roman" w:hAnsi="Times New Roman"/>
          <w:b/>
          <w:sz w:val="28"/>
          <w:szCs w:val="28"/>
        </w:rPr>
        <w:t>Олейника Дениса Сергеевича</w:t>
      </w:r>
      <w:r w:rsidRPr="000C3FFD" w:rsidR="00F4257B">
        <w:rPr>
          <w:rFonts w:ascii="Times New Roman" w:hAnsi="Times New Roman"/>
          <w:b/>
          <w:sz w:val="28"/>
          <w:szCs w:val="28"/>
        </w:rPr>
        <w:t xml:space="preserve">, </w:t>
      </w:r>
      <w:r w:rsidR="0050497A">
        <w:rPr>
          <w:rFonts w:ascii="Times New Roman" w:hAnsi="Times New Roman"/>
          <w:sz w:val="28"/>
          <w:szCs w:val="28"/>
        </w:rPr>
        <w:t>«данные изъяты»</w:t>
      </w:r>
      <w:r w:rsidR="0050497A">
        <w:rPr>
          <w:rFonts w:ascii="Times New Roman" w:hAnsi="Times New Roman"/>
          <w:b/>
          <w:sz w:val="28"/>
          <w:szCs w:val="28"/>
        </w:rPr>
        <w:t xml:space="preserve"> 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по ч. </w:t>
      </w:r>
      <w:r w:rsidR="00A2471C">
        <w:rPr>
          <w:rFonts w:ascii="Times New Roman" w:eastAsia="Times New Roman" w:hAnsi="Times New Roman"/>
          <w:sz w:val="28"/>
          <w:szCs w:val="28"/>
          <w:lang w:eastAsia="ru-RU"/>
        </w:rPr>
        <w:t xml:space="preserve">1, </w:t>
      </w:r>
      <w:r w:rsidRPr="000C3FFD" w:rsidR="00BD799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 ст. </w:t>
      </w:r>
      <w:r w:rsidRPr="000C3FFD" w:rsidR="00900924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0C3FFD" w:rsidR="000207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C3FFD" w:rsidR="002F5460">
        <w:rPr>
          <w:rFonts w:ascii="Times New Roman" w:eastAsia="Times New Roman" w:hAnsi="Times New Roman"/>
          <w:sz w:val="28"/>
          <w:szCs w:val="28"/>
          <w:lang w:eastAsia="ru-RU"/>
        </w:rPr>
        <w:t xml:space="preserve">7 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КоАП РФ,</w:t>
      </w:r>
    </w:p>
    <w:p w:rsidR="00370CDB" w:rsidRPr="000C3FFD" w:rsidP="00306300" w14:paraId="17A09BD3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78FF" w:rsidRPr="000C3FFD" w:rsidP="00306300" w14:paraId="0786B79C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D66057" w:rsidP="00306300" w14:paraId="37D8C9FD" w14:textId="411F1F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26.06.2026</w:t>
      </w:r>
      <w:r w:rsidRPr="000C3FFD" w:rsidR="002F546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17 часов 00 минут</w:t>
      </w:r>
      <w:r w:rsidR="00622C0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при проведении </w:t>
      </w:r>
      <w:r w:rsidRPr="000C3FFD" w:rsidR="002F5460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плановой выездной проверки в помещении </w:t>
      </w:r>
      <w:r w:rsidR="006F6012">
        <w:rPr>
          <w:rFonts w:ascii="Times New Roman" w:hAnsi="Times New Roman"/>
          <w:sz w:val="28"/>
          <w:szCs w:val="28"/>
        </w:rPr>
        <w:t>администрации Р</w:t>
      </w:r>
      <w:r w:rsidR="00622C0F">
        <w:rPr>
          <w:rFonts w:ascii="Times New Roman" w:hAnsi="Times New Roman"/>
          <w:sz w:val="28"/>
          <w:szCs w:val="28"/>
        </w:rPr>
        <w:t>аздольненского района Республики Крым</w:t>
      </w:r>
      <w:r w:rsidR="006F6012">
        <w:rPr>
          <w:rFonts w:ascii="Times New Roman" w:hAnsi="Times New Roman"/>
          <w:sz w:val="28"/>
          <w:szCs w:val="28"/>
        </w:rPr>
        <w:t>, расположенном</w:t>
      </w:r>
      <w:r w:rsidRPr="000C3FFD" w:rsidR="002F5460">
        <w:rPr>
          <w:rFonts w:ascii="Times New Roman" w:hAnsi="Times New Roman"/>
          <w:sz w:val="28"/>
          <w:szCs w:val="28"/>
        </w:rPr>
        <w:t xml:space="preserve"> по адресу: Республика Крым, Раздольненский район, пгт. Раздольное, ул. </w:t>
      </w:r>
      <w:r w:rsidR="006F6012">
        <w:rPr>
          <w:rFonts w:ascii="Times New Roman" w:hAnsi="Times New Roman"/>
          <w:sz w:val="28"/>
          <w:szCs w:val="28"/>
        </w:rPr>
        <w:t>Ленина, д. 5</w:t>
      </w:r>
      <w:r w:rsidRPr="000C3FFD" w:rsidR="002F5460">
        <w:rPr>
          <w:rFonts w:ascii="Times New Roman" w:hAnsi="Times New Roman"/>
          <w:sz w:val="28"/>
          <w:szCs w:val="28"/>
        </w:rPr>
        <w:t xml:space="preserve">, </w:t>
      </w:r>
      <w:r w:rsidR="006F6012">
        <w:rPr>
          <w:rFonts w:ascii="Times New Roman" w:hAnsi="Times New Roman"/>
          <w:sz w:val="28"/>
          <w:szCs w:val="28"/>
        </w:rPr>
        <w:t xml:space="preserve">установлен факт </w:t>
      </w:r>
      <w:r w:rsidR="00224BD5">
        <w:rPr>
          <w:rFonts w:ascii="Times New Roman" w:hAnsi="Times New Roman"/>
          <w:sz w:val="28"/>
          <w:szCs w:val="28"/>
        </w:rPr>
        <w:t>невыполнения</w:t>
      </w:r>
      <w:r w:rsidRPr="000C3FFD" w:rsidR="002F5460">
        <w:rPr>
          <w:rFonts w:ascii="Times New Roman" w:hAnsi="Times New Roman"/>
          <w:sz w:val="28"/>
          <w:szCs w:val="28"/>
        </w:rPr>
        <w:t xml:space="preserve"> </w:t>
      </w:r>
      <w:r w:rsidR="00A91C09">
        <w:rPr>
          <w:rFonts w:ascii="Times New Roman" w:hAnsi="Times New Roman"/>
          <w:sz w:val="28"/>
          <w:szCs w:val="28"/>
        </w:rPr>
        <w:t>главой</w:t>
      </w:r>
      <w:r w:rsidRPr="00A91C09" w:rsidR="00A91C09">
        <w:rPr>
          <w:rFonts w:ascii="Times New Roman" w:hAnsi="Times New Roman"/>
          <w:sz w:val="28"/>
          <w:szCs w:val="28"/>
        </w:rPr>
        <w:t xml:space="preserve">  администрации Раздольненского</w:t>
      </w:r>
      <w:r w:rsidR="00A91C09">
        <w:rPr>
          <w:rFonts w:ascii="Times New Roman" w:hAnsi="Times New Roman"/>
          <w:sz w:val="28"/>
          <w:szCs w:val="28"/>
        </w:rPr>
        <w:t xml:space="preserve"> района Республики Крым Олейником</w:t>
      </w:r>
      <w:r w:rsidRPr="00A91C09" w:rsidR="00A91C09">
        <w:rPr>
          <w:rFonts w:ascii="Times New Roman" w:hAnsi="Times New Roman"/>
          <w:sz w:val="28"/>
          <w:szCs w:val="28"/>
        </w:rPr>
        <w:t xml:space="preserve"> </w:t>
      </w:r>
      <w:r w:rsidR="00A91C09">
        <w:rPr>
          <w:rFonts w:ascii="Times New Roman" w:hAnsi="Times New Roman"/>
          <w:sz w:val="28"/>
          <w:szCs w:val="28"/>
        </w:rPr>
        <w:t xml:space="preserve">Д.С. </w:t>
      </w:r>
      <w:r w:rsidRPr="00A2471C" w:rsidR="00A2471C">
        <w:rPr>
          <w:rFonts w:ascii="Times New Roman" w:hAnsi="Times New Roman"/>
          <w:sz w:val="28"/>
          <w:szCs w:val="28"/>
        </w:rPr>
        <w:t xml:space="preserve">установленных </w:t>
      </w:r>
      <w:r w:rsidR="00AF50CA">
        <w:rPr>
          <w:rFonts w:ascii="Times New Roman" w:hAnsi="Times New Roman"/>
          <w:sz w:val="28"/>
          <w:szCs w:val="28"/>
        </w:rPr>
        <w:t>п</w:t>
      </w:r>
      <w:r w:rsidR="00CB7F58">
        <w:rPr>
          <w:rFonts w:ascii="Times New Roman" w:hAnsi="Times New Roman"/>
          <w:sz w:val="28"/>
          <w:szCs w:val="28"/>
        </w:rPr>
        <w:t>унктом</w:t>
      </w:r>
      <w:r w:rsidR="00AF50CA">
        <w:rPr>
          <w:rFonts w:ascii="Times New Roman" w:hAnsi="Times New Roman"/>
          <w:sz w:val="28"/>
          <w:szCs w:val="28"/>
        </w:rPr>
        <w:t xml:space="preserve"> 8 </w:t>
      </w:r>
      <w:r w:rsidR="00167196">
        <w:rPr>
          <w:rFonts w:ascii="Times New Roman" w:hAnsi="Times New Roman"/>
          <w:sz w:val="28"/>
          <w:szCs w:val="28"/>
        </w:rPr>
        <w:t>Постановления</w:t>
      </w:r>
      <w:r w:rsidRPr="00AF50CA" w:rsidR="00AF50CA">
        <w:rPr>
          <w:rFonts w:ascii="Times New Roman" w:hAnsi="Times New Roman"/>
          <w:sz w:val="28"/>
          <w:szCs w:val="28"/>
        </w:rPr>
        <w:t xml:space="preserve"> Прави</w:t>
      </w:r>
      <w:r w:rsidR="00167196">
        <w:rPr>
          <w:rFonts w:ascii="Times New Roman" w:hAnsi="Times New Roman"/>
          <w:sz w:val="28"/>
          <w:szCs w:val="28"/>
        </w:rPr>
        <w:t xml:space="preserve">тельства РФ от 26.11.2007 № 804 </w:t>
      </w:r>
      <w:r w:rsidRPr="00AF50CA" w:rsidR="00AF50CA">
        <w:rPr>
          <w:rFonts w:ascii="Times New Roman" w:hAnsi="Times New Roman"/>
          <w:sz w:val="28"/>
          <w:szCs w:val="28"/>
        </w:rPr>
        <w:t>"Об утверждении Положения о гражданской обороне в Российской Федерации"</w:t>
      </w:r>
      <w:r w:rsidR="00CB7F58">
        <w:rPr>
          <w:rFonts w:ascii="Times New Roman" w:hAnsi="Times New Roman"/>
          <w:sz w:val="28"/>
          <w:szCs w:val="28"/>
        </w:rPr>
        <w:t>, пунктами</w:t>
      </w:r>
      <w:r w:rsidR="00167196">
        <w:rPr>
          <w:rFonts w:ascii="Times New Roman" w:hAnsi="Times New Roman"/>
          <w:sz w:val="28"/>
          <w:szCs w:val="28"/>
        </w:rPr>
        <w:t xml:space="preserve"> 7, 15.2 приказа МЧС России от 14.11.2008 № 687 «</w:t>
      </w:r>
      <w:r w:rsidR="000A486D">
        <w:rPr>
          <w:rFonts w:ascii="Times New Roman" w:hAnsi="Times New Roman"/>
          <w:sz w:val="28"/>
          <w:szCs w:val="28"/>
        </w:rPr>
        <w:t>О</w:t>
      </w:r>
      <w:r w:rsidR="00167196">
        <w:rPr>
          <w:rFonts w:ascii="Times New Roman" w:hAnsi="Times New Roman"/>
          <w:sz w:val="28"/>
          <w:szCs w:val="28"/>
        </w:rPr>
        <w:t>б утверждении положения об организации и ведении гражданск</w:t>
      </w:r>
      <w:r w:rsidR="00D170C8">
        <w:rPr>
          <w:rFonts w:ascii="Times New Roman" w:hAnsi="Times New Roman"/>
          <w:sz w:val="28"/>
          <w:szCs w:val="28"/>
        </w:rPr>
        <w:t>ой обороны в муниципальных образ</w:t>
      </w:r>
      <w:r w:rsidR="00167196">
        <w:rPr>
          <w:rFonts w:ascii="Times New Roman" w:hAnsi="Times New Roman"/>
          <w:sz w:val="28"/>
          <w:szCs w:val="28"/>
        </w:rPr>
        <w:t>ованиях и организациях»</w:t>
      </w:r>
      <w:r w:rsidR="00224BD5">
        <w:rPr>
          <w:rFonts w:ascii="Times New Roman" w:hAnsi="Times New Roman"/>
          <w:sz w:val="28"/>
          <w:szCs w:val="28"/>
        </w:rPr>
        <w:t xml:space="preserve">, выраженных в </w:t>
      </w:r>
      <w:r w:rsidR="00D170C8">
        <w:rPr>
          <w:rFonts w:ascii="Times New Roman" w:hAnsi="Times New Roman"/>
          <w:sz w:val="28"/>
          <w:szCs w:val="28"/>
        </w:rPr>
        <w:t>отсутствие автоматизированной с</w:t>
      </w:r>
      <w:r w:rsidR="00224BD5">
        <w:rPr>
          <w:rFonts w:ascii="Times New Roman" w:hAnsi="Times New Roman"/>
          <w:sz w:val="28"/>
          <w:szCs w:val="28"/>
        </w:rPr>
        <w:t>истемы централизованного оповеще</w:t>
      </w:r>
      <w:r w:rsidR="00D170C8">
        <w:rPr>
          <w:rFonts w:ascii="Times New Roman" w:hAnsi="Times New Roman"/>
          <w:sz w:val="28"/>
          <w:szCs w:val="28"/>
        </w:rPr>
        <w:t>ния</w:t>
      </w:r>
      <w:r w:rsidR="00D14471">
        <w:rPr>
          <w:rFonts w:ascii="Times New Roman" w:hAnsi="Times New Roman"/>
          <w:sz w:val="28"/>
          <w:szCs w:val="28"/>
        </w:rPr>
        <w:t xml:space="preserve"> населения на базе аппаратуры П-116М</w:t>
      </w:r>
      <w:r w:rsidR="005F68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исключением населенных пунктов:</w:t>
      </w:r>
      <w:r w:rsidR="00857131">
        <w:rPr>
          <w:rFonts w:ascii="Times New Roman" w:hAnsi="Times New Roman"/>
          <w:sz w:val="28"/>
          <w:szCs w:val="28"/>
        </w:rPr>
        <w:t xml:space="preserve"> пгт. Раздольное, с. Кропоткино, с. Чернышево, с. Ботаническое, с. Ручьи, </w:t>
      </w:r>
      <w:r w:rsidR="00857131">
        <w:rPr>
          <w:rFonts w:ascii="Times New Roman" w:hAnsi="Times New Roman"/>
          <w:sz w:val="28"/>
          <w:szCs w:val="28"/>
        </w:rPr>
        <w:t>с</w:t>
      </w:r>
      <w:r w:rsidR="00857131">
        <w:rPr>
          <w:rFonts w:ascii="Times New Roman" w:hAnsi="Times New Roman"/>
          <w:sz w:val="28"/>
          <w:szCs w:val="28"/>
        </w:rPr>
        <w:t xml:space="preserve">. Славное, с. Стерегущее, с. Славянское, с. Кумово, с. Огни, с. Аврора, с. </w:t>
      </w:r>
      <w:r w:rsidR="00857131">
        <w:rPr>
          <w:rFonts w:ascii="Times New Roman" w:hAnsi="Times New Roman"/>
          <w:sz w:val="28"/>
          <w:szCs w:val="28"/>
        </w:rPr>
        <w:t>Котовское</w:t>
      </w:r>
      <w:r w:rsidR="00857131">
        <w:rPr>
          <w:rFonts w:ascii="Times New Roman" w:hAnsi="Times New Roman"/>
          <w:sz w:val="28"/>
          <w:szCs w:val="28"/>
        </w:rPr>
        <w:t xml:space="preserve">, </w:t>
      </w:r>
      <w:r w:rsidR="00857131">
        <w:rPr>
          <w:rFonts w:ascii="Times New Roman" w:hAnsi="Times New Roman"/>
          <w:sz w:val="28"/>
          <w:szCs w:val="28"/>
        </w:rPr>
        <w:t>пгт</w:t>
      </w:r>
      <w:r w:rsidR="00857131">
        <w:rPr>
          <w:rFonts w:ascii="Times New Roman" w:hAnsi="Times New Roman"/>
          <w:sz w:val="28"/>
          <w:szCs w:val="28"/>
        </w:rPr>
        <w:t>. Новоселовское</w:t>
      </w:r>
      <w:r w:rsidR="007476AD">
        <w:rPr>
          <w:rFonts w:ascii="Times New Roman" w:hAnsi="Times New Roman"/>
          <w:sz w:val="28"/>
          <w:szCs w:val="28"/>
        </w:rPr>
        <w:t xml:space="preserve">, </w:t>
      </w:r>
      <w:r w:rsidR="007476AD">
        <w:rPr>
          <w:rFonts w:ascii="Times New Roman" w:hAnsi="Times New Roman"/>
          <w:sz w:val="28"/>
          <w:szCs w:val="28"/>
        </w:rPr>
        <w:t>с</w:t>
      </w:r>
      <w:r w:rsidR="007476AD">
        <w:rPr>
          <w:rFonts w:ascii="Times New Roman" w:hAnsi="Times New Roman"/>
          <w:sz w:val="28"/>
          <w:szCs w:val="28"/>
        </w:rPr>
        <w:t>. Портовое,</w:t>
      </w:r>
    </w:p>
    <w:p w:rsidR="009E53DB" w:rsidP="00306300" w14:paraId="2D691D34" w14:textId="114145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также </w:t>
      </w:r>
      <w:r w:rsidRPr="005F6846">
        <w:rPr>
          <w:rFonts w:ascii="Times New Roman" w:hAnsi="Times New Roman"/>
          <w:sz w:val="28"/>
          <w:szCs w:val="28"/>
        </w:rPr>
        <w:t>установлен факт невыполнения</w:t>
      </w:r>
      <w:r>
        <w:rPr>
          <w:rFonts w:ascii="Times New Roman" w:hAnsi="Times New Roman"/>
          <w:sz w:val="28"/>
          <w:szCs w:val="28"/>
        </w:rPr>
        <w:t xml:space="preserve"> требований:</w:t>
      </w:r>
    </w:p>
    <w:p w:rsidR="009952B7" w:rsidP="00306300" w14:paraId="125DF95C" w14:textId="6AC5A5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F6846">
        <w:rPr>
          <w:rFonts w:ascii="Times New Roman" w:hAnsi="Times New Roman"/>
          <w:sz w:val="28"/>
          <w:szCs w:val="28"/>
        </w:rPr>
        <w:t>подпункта «в»</w:t>
      </w:r>
      <w:r w:rsidR="00CB7F58">
        <w:rPr>
          <w:rFonts w:ascii="Times New Roman" w:hAnsi="Times New Roman"/>
          <w:sz w:val="28"/>
          <w:szCs w:val="28"/>
        </w:rPr>
        <w:t xml:space="preserve"> пункта 5 Постановления Правительств</w:t>
      </w:r>
      <w:r w:rsidR="008A0A7A">
        <w:rPr>
          <w:rFonts w:ascii="Times New Roman" w:hAnsi="Times New Roman"/>
          <w:sz w:val="28"/>
          <w:szCs w:val="28"/>
        </w:rPr>
        <w:t>а от 02.11.2000 № 841</w:t>
      </w:r>
      <w:r w:rsidRPr="004A5494" w:rsidR="004A5494">
        <w:t xml:space="preserve"> </w:t>
      </w:r>
      <w:r w:rsidRPr="004A5494" w:rsidR="004A5494">
        <w:rPr>
          <w:rFonts w:ascii="Times New Roman" w:hAnsi="Times New Roman"/>
          <w:sz w:val="28"/>
          <w:szCs w:val="28"/>
        </w:rPr>
        <w:t>"Об утверждении Положения о подготовке населения в области гражданской обороны"</w:t>
      </w:r>
      <w:r w:rsidR="00B5746B">
        <w:rPr>
          <w:rFonts w:ascii="Times New Roman" w:hAnsi="Times New Roman"/>
          <w:sz w:val="28"/>
          <w:szCs w:val="28"/>
        </w:rPr>
        <w:t>, пункта 7</w:t>
      </w:r>
      <w:r w:rsidR="00941237">
        <w:rPr>
          <w:rFonts w:ascii="Times New Roman" w:hAnsi="Times New Roman"/>
          <w:sz w:val="28"/>
          <w:szCs w:val="28"/>
        </w:rPr>
        <w:t xml:space="preserve"> </w:t>
      </w:r>
      <w:r w:rsidRPr="00B5746B" w:rsidR="00B5746B">
        <w:rPr>
          <w:rFonts w:ascii="Times New Roman" w:hAnsi="Times New Roman"/>
          <w:sz w:val="28"/>
          <w:szCs w:val="28"/>
        </w:rPr>
        <w:t>Постановления Правительства РФ от 26.11.2007 № 804 "Об утверждении Положения о гражданской обороне в Российской Федерации"</w:t>
      </w:r>
      <w:r w:rsidR="00B5746B">
        <w:rPr>
          <w:rFonts w:ascii="Times New Roman" w:hAnsi="Times New Roman"/>
          <w:sz w:val="28"/>
          <w:szCs w:val="28"/>
        </w:rPr>
        <w:t>, пункта 15.1</w:t>
      </w:r>
      <w:r w:rsidR="001961FF">
        <w:rPr>
          <w:rFonts w:ascii="Times New Roman" w:hAnsi="Times New Roman"/>
          <w:sz w:val="28"/>
          <w:szCs w:val="28"/>
        </w:rPr>
        <w:t xml:space="preserve"> </w:t>
      </w:r>
      <w:r w:rsidR="00B5746B">
        <w:rPr>
          <w:rFonts w:ascii="Times New Roman" w:hAnsi="Times New Roman"/>
          <w:sz w:val="28"/>
          <w:szCs w:val="28"/>
        </w:rPr>
        <w:t>приказа МЧС России от 14.11.2008 № 687 «</w:t>
      </w:r>
      <w:r w:rsidR="000A486D">
        <w:rPr>
          <w:rFonts w:ascii="Times New Roman" w:hAnsi="Times New Roman"/>
          <w:sz w:val="28"/>
          <w:szCs w:val="28"/>
        </w:rPr>
        <w:t>О</w:t>
      </w:r>
      <w:r w:rsidR="00B5746B">
        <w:rPr>
          <w:rFonts w:ascii="Times New Roman" w:hAnsi="Times New Roman"/>
          <w:sz w:val="28"/>
          <w:szCs w:val="28"/>
        </w:rPr>
        <w:t>б утверждении положения об организации и ведении гражданской обороны в муниципальных образованиях и организациях»</w:t>
      </w:r>
      <w:r w:rsidR="000A486D">
        <w:rPr>
          <w:rFonts w:ascii="Times New Roman" w:hAnsi="Times New Roman"/>
          <w:sz w:val="28"/>
          <w:szCs w:val="28"/>
        </w:rPr>
        <w:t>, пункта 19</w:t>
      </w:r>
      <w:r w:rsidR="000A486D">
        <w:rPr>
          <w:rFonts w:ascii="Times New Roman" w:hAnsi="Times New Roman"/>
          <w:sz w:val="28"/>
          <w:szCs w:val="28"/>
        </w:rPr>
        <w:t xml:space="preserve"> </w:t>
      </w:r>
      <w:r w:rsidR="000A486D">
        <w:rPr>
          <w:rFonts w:ascii="Times New Roman" w:hAnsi="Times New Roman"/>
          <w:sz w:val="28"/>
          <w:szCs w:val="28"/>
        </w:rPr>
        <w:t>приказа МЧС России от 24.04.2020 № 262 «</w:t>
      </w:r>
      <w:r w:rsidRPr="000A486D" w:rsidR="000A486D">
        <w:rPr>
          <w:rFonts w:ascii="Times New Roman" w:hAnsi="Times New Roman"/>
          <w:sz w:val="28"/>
          <w:szCs w:val="28"/>
        </w:rPr>
        <w:t>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</w:t>
      </w:r>
      <w:r w:rsidRPr="000A486D" w:rsidR="000A486D">
        <w:rPr>
          <w:rFonts w:ascii="Times New Roman" w:hAnsi="Times New Roman"/>
          <w:sz w:val="28"/>
          <w:szCs w:val="28"/>
        </w:rPr>
        <w:t xml:space="preserve"> власти, в других организациях, </w:t>
      </w:r>
      <w:r w:rsidRPr="000A486D" w:rsidR="000A486D">
        <w:rPr>
          <w:rFonts w:ascii="Times New Roman" w:hAnsi="Times New Roman"/>
          <w:sz w:val="28"/>
          <w:szCs w:val="28"/>
        </w:rPr>
        <w:t>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обороны"</w:t>
      </w:r>
      <w:r w:rsidR="00381ACE">
        <w:rPr>
          <w:rFonts w:ascii="Times New Roman" w:hAnsi="Times New Roman"/>
          <w:sz w:val="28"/>
          <w:szCs w:val="28"/>
        </w:rPr>
        <w:t xml:space="preserve"> </w:t>
      </w:r>
      <w:r w:rsidR="00246D4A">
        <w:rPr>
          <w:rFonts w:ascii="Times New Roman" w:eastAsia="Times New Roman" w:hAnsi="Times New Roman"/>
          <w:sz w:val="28"/>
          <w:szCs w:val="28"/>
          <w:lang w:eastAsia="ru-RU"/>
        </w:rPr>
        <w:t xml:space="preserve">выраженных в </w:t>
      </w:r>
      <w:r w:rsidR="00714AF8">
        <w:rPr>
          <w:rFonts w:ascii="Times New Roman" w:eastAsia="Times New Roman" w:hAnsi="Times New Roman"/>
          <w:sz w:val="28"/>
          <w:szCs w:val="28"/>
          <w:lang w:eastAsia="ru-RU"/>
        </w:rPr>
        <w:t>непрохождении</w:t>
      </w:r>
      <w:r w:rsidR="0009316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обучение всех должностных лиц, включенных в соста</w:t>
      </w:r>
      <w:r w:rsidR="00381ACE">
        <w:rPr>
          <w:rFonts w:ascii="Times New Roman" w:eastAsia="Times New Roman" w:hAnsi="Times New Roman"/>
          <w:sz w:val="28"/>
          <w:szCs w:val="28"/>
          <w:lang w:eastAsia="ru-RU"/>
        </w:rPr>
        <w:t xml:space="preserve">в комиссии по вопросам </w:t>
      </w:r>
      <w:r w:rsidR="00381ACE">
        <w:rPr>
          <w:rFonts w:ascii="Times New Roman" w:eastAsia="Times New Roman" w:hAnsi="Times New Roman"/>
          <w:sz w:val="28"/>
          <w:szCs w:val="28"/>
          <w:lang w:eastAsia="ru-RU"/>
        </w:rPr>
        <w:t>повышения</w:t>
      </w:r>
      <w:r w:rsidR="00093165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устойчивости</w:t>
      </w:r>
      <w:r w:rsidR="00381ACE">
        <w:rPr>
          <w:rFonts w:ascii="Times New Roman" w:eastAsia="Times New Roman" w:hAnsi="Times New Roman"/>
          <w:sz w:val="28"/>
          <w:szCs w:val="28"/>
          <w:lang w:eastAsia="ru-RU"/>
        </w:rPr>
        <w:t xml:space="preserve"> функционирования объектов экономики</w:t>
      </w:r>
      <w:r w:rsidR="00381AC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81ACE" w:rsidP="00306300" w14:paraId="426A979D" w14:textId="39A004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521D5A" w:rsidR="00521D5A">
        <w:rPr>
          <w:rFonts w:ascii="Times New Roman" w:eastAsia="Times New Roman" w:hAnsi="Times New Roman"/>
          <w:sz w:val="28"/>
          <w:szCs w:val="28"/>
          <w:lang w:eastAsia="ru-RU"/>
        </w:rPr>
        <w:t>подпункта «в» пункта 5 Постановления Правительства от 02.11.2000 № 841 "Об утверждении Положения о подготовке населения в области гражданской обороны"</w:t>
      </w:r>
      <w:r w:rsidR="00521D5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521D5A" w:rsidR="00521D5A">
        <w:rPr>
          <w:rFonts w:ascii="Times New Roman" w:eastAsia="Times New Roman" w:hAnsi="Times New Roman"/>
          <w:sz w:val="28"/>
          <w:szCs w:val="28"/>
          <w:lang w:eastAsia="ru-RU"/>
        </w:rPr>
        <w:t>15.1 приказа МЧС России от 14.11.2008 № 687 «Об утверждении положения об организации и ведении гражданской обороны в муниципальных образованиях и организациях»</w:t>
      </w:r>
      <w:r w:rsidR="00E00753">
        <w:rPr>
          <w:rFonts w:ascii="Times New Roman" w:eastAsia="Times New Roman" w:hAnsi="Times New Roman"/>
          <w:sz w:val="28"/>
          <w:szCs w:val="28"/>
          <w:lang w:eastAsia="ru-RU"/>
        </w:rPr>
        <w:t>, а именно,</w:t>
      </w:r>
      <w:r w:rsidR="00521D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5C1D" w:rsidR="00215C1D">
        <w:rPr>
          <w:rFonts w:ascii="Times New Roman" w:eastAsia="Times New Roman" w:hAnsi="Times New Roman"/>
          <w:sz w:val="28"/>
          <w:szCs w:val="28"/>
          <w:lang w:eastAsia="ru-RU"/>
        </w:rPr>
        <w:t>создан</w:t>
      </w:r>
      <w:r w:rsidR="00215C1D">
        <w:rPr>
          <w:rFonts w:ascii="Times New Roman" w:eastAsia="Times New Roman" w:hAnsi="Times New Roman"/>
          <w:sz w:val="28"/>
          <w:szCs w:val="28"/>
          <w:lang w:eastAsia="ru-RU"/>
        </w:rPr>
        <w:t xml:space="preserve">ные </w:t>
      </w:r>
      <w:r w:rsidRPr="00215C1D" w:rsidR="00215C1D">
        <w:rPr>
          <w:rFonts w:ascii="Times New Roman" w:eastAsia="Times New Roman" w:hAnsi="Times New Roman"/>
          <w:sz w:val="28"/>
          <w:szCs w:val="28"/>
          <w:lang w:eastAsia="ru-RU"/>
        </w:rPr>
        <w:t>учебно-консультационны</w:t>
      </w:r>
      <w:r w:rsidR="001C184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15C1D" w:rsidR="00215C1D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</w:t>
      </w:r>
      <w:r w:rsidR="001C1846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0F553A">
        <w:rPr>
          <w:rFonts w:ascii="Times New Roman" w:eastAsia="Times New Roman" w:hAnsi="Times New Roman"/>
          <w:sz w:val="28"/>
          <w:szCs w:val="28"/>
          <w:lang w:eastAsia="ru-RU"/>
        </w:rPr>
        <w:t xml:space="preserve"> (УКП)</w:t>
      </w:r>
      <w:r w:rsidRPr="00215C1D" w:rsidR="00215C1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гражданской обороне</w:t>
      </w:r>
      <w:r w:rsidR="001C18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местных администрациях сельских поселений Раздольненского район</w:t>
      </w:r>
      <w:r w:rsidR="008A74E6">
        <w:rPr>
          <w:rFonts w:ascii="Times New Roman" w:eastAsia="Times New Roman" w:hAnsi="Times New Roman"/>
          <w:sz w:val="28"/>
          <w:szCs w:val="28"/>
          <w:lang w:eastAsia="ru-RU"/>
        </w:rPr>
        <w:t>а (з</w:t>
      </w:r>
      <w:r w:rsidR="001C1846">
        <w:rPr>
          <w:rFonts w:ascii="Times New Roman" w:eastAsia="Times New Roman" w:hAnsi="Times New Roman"/>
          <w:sz w:val="28"/>
          <w:szCs w:val="28"/>
          <w:lang w:eastAsia="ru-RU"/>
        </w:rPr>
        <w:t xml:space="preserve">а исключением </w:t>
      </w:r>
      <w:r w:rsidR="001C1846">
        <w:rPr>
          <w:rFonts w:ascii="Times New Roman" w:eastAsia="Times New Roman" w:hAnsi="Times New Roman"/>
          <w:sz w:val="28"/>
          <w:szCs w:val="28"/>
          <w:lang w:eastAsia="ru-RU"/>
        </w:rPr>
        <w:t>Славновского</w:t>
      </w:r>
      <w:r w:rsidR="001C1846">
        <w:rPr>
          <w:rFonts w:ascii="Times New Roman" w:eastAsia="Times New Roman" w:hAnsi="Times New Roman"/>
          <w:sz w:val="28"/>
          <w:szCs w:val="28"/>
          <w:lang w:eastAsia="ru-RU"/>
        </w:rPr>
        <w:t>, Чернышевского</w:t>
      </w:r>
      <w:r w:rsidR="001C184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C1846">
        <w:rPr>
          <w:rFonts w:ascii="Times New Roman" w:eastAsia="Times New Roman" w:hAnsi="Times New Roman"/>
          <w:sz w:val="28"/>
          <w:szCs w:val="28"/>
          <w:lang w:eastAsia="ru-RU"/>
        </w:rPr>
        <w:t>Славянского сельских поселений)</w:t>
      </w:r>
      <w:r w:rsidR="008B12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74E6">
        <w:rPr>
          <w:rFonts w:ascii="Times New Roman" w:eastAsia="Times New Roman" w:hAnsi="Times New Roman"/>
          <w:sz w:val="28"/>
          <w:szCs w:val="28"/>
          <w:lang w:eastAsia="ru-RU"/>
        </w:rPr>
        <w:t>не способны обеспечивать обучение и оказание консультационных услуг неработающему населению в области  гр</w:t>
      </w:r>
      <w:r w:rsidR="000F553A">
        <w:rPr>
          <w:rFonts w:ascii="Times New Roman" w:eastAsia="Times New Roman" w:hAnsi="Times New Roman"/>
          <w:sz w:val="28"/>
          <w:szCs w:val="28"/>
          <w:lang w:eastAsia="ru-RU"/>
        </w:rPr>
        <w:t>ажданск</w:t>
      </w:r>
      <w:r w:rsidR="008A74E6">
        <w:rPr>
          <w:rFonts w:ascii="Times New Roman" w:eastAsia="Times New Roman" w:hAnsi="Times New Roman"/>
          <w:sz w:val="28"/>
          <w:szCs w:val="28"/>
          <w:lang w:eastAsia="ru-RU"/>
        </w:rPr>
        <w:t>ой обороны</w:t>
      </w:r>
      <w:r w:rsidR="000F553A">
        <w:rPr>
          <w:rFonts w:ascii="Times New Roman" w:eastAsia="Times New Roman" w:hAnsi="Times New Roman"/>
          <w:sz w:val="28"/>
          <w:szCs w:val="28"/>
          <w:lang w:eastAsia="ru-RU"/>
        </w:rPr>
        <w:t>, поскольку лицами, выполняющими обязанности инструкторов УКП не пройдено соответствующее обучение</w:t>
      </w:r>
      <w:r w:rsidR="009C6A45">
        <w:rPr>
          <w:rFonts w:ascii="Times New Roman" w:eastAsia="Times New Roman" w:hAnsi="Times New Roman"/>
          <w:sz w:val="28"/>
          <w:szCs w:val="28"/>
          <w:lang w:eastAsia="ru-RU"/>
        </w:rPr>
        <w:t xml:space="preserve"> (не предоставлены соответствующие удостоверения о повышении квалификации инструкторов);</w:t>
      </w:r>
    </w:p>
    <w:p w:rsidR="009C6A45" w:rsidP="00306300" w14:paraId="45CE35BE" w14:textId="0E83A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46CC8">
        <w:rPr>
          <w:rFonts w:ascii="Times New Roman" w:eastAsia="Times New Roman" w:hAnsi="Times New Roman"/>
          <w:sz w:val="28"/>
          <w:szCs w:val="28"/>
          <w:lang w:eastAsia="ru-RU"/>
        </w:rPr>
        <w:t>пункта 15.8</w:t>
      </w:r>
      <w:r w:rsidRPr="00446CC8" w:rsidR="00446CC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приказа МЧС России от 14.11.2008 № 687 «Об утверждении положения об организации и ведении гражданской обороны в муниципальных образованиях и организациях»</w:t>
      </w:r>
      <w:r w:rsidR="00A91CB3">
        <w:rPr>
          <w:rFonts w:ascii="Times New Roman" w:eastAsia="Times New Roman" w:hAnsi="Times New Roman"/>
          <w:sz w:val="28"/>
          <w:szCs w:val="28"/>
          <w:lang w:eastAsia="ru-RU"/>
        </w:rPr>
        <w:t>, а именно,</w:t>
      </w:r>
      <w:r w:rsidR="00446CC8">
        <w:rPr>
          <w:rFonts w:ascii="Times New Roman" w:eastAsia="Times New Roman" w:hAnsi="Times New Roman"/>
          <w:sz w:val="28"/>
          <w:szCs w:val="28"/>
          <w:lang w:eastAsia="ru-RU"/>
        </w:rPr>
        <w:t xml:space="preserve"> не осуществлено заблаговременное создание запасов химических реагентов для тушения пожаров</w:t>
      </w:r>
    </w:p>
    <w:p w:rsidR="00246D4A" w:rsidRPr="00381ACE" w:rsidP="00306300" w14:paraId="15F213FC" w14:textId="4D51D5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</w:rPr>
        <w:t xml:space="preserve">  ч. 2, ст. 8 Федерального закона №28-ФЗ от 12.02.1998 «О гражданской обороне», пункта </w:t>
      </w:r>
      <w:r w:rsidRPr="00DD73CE">
        <w:rPr>
          <w:rFonts w:ascii="Times New Roman" w:hAnsi="Times New Roman"/>
          <w:sz w:val="28"/>
          <w:szCs w:val="28"/>
        </w:rPr>
        <w:t>20 Постановления Правительства РФ от 26.11.2007 № 804 "Об утверждении Положения о гражданской обороне в Российской Федерации"</w:t>
      </w:r>
      <w:r>
        <w:rPr>
          <w:rFonts w:ascii="Times New Roman" w:hAnsi="Times New Roman"/>
          <w:sz w:val="28"/>
          <w:szCs w:val="28"/>
        </w:rPr>
        <w:t>, пункта 15.1</w:t>
      </w:r>
      <w:r w:rsidRPr="009412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приказа МЧС России от 14.11.2008 № 687 «Об утверждении положения об организации и ведении гражданской обороны в муниципальных образованиях и организациях, выраженн</w:t>
      </w:r>
      <w:r w:rsidR="00A91CB3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в невыполнении утвержденного плана на 2026 год, созданной</w:t>
      </w:r>
      <w:r>
        <w:rPr>
          <w:rFonts w:ascii="Times New Roman" w:hAnsi="Times New Roman"/>
          <w:sz w:val="28"/>
          <w:szCs w:val="28"/>
        </w:rPr>
        <w:t xml:space="preserve"> постоянной эвакуационной комиссии.</w:t>
      </w:r>
    </w:p>
    <w:p w:rsidR="00AC7160" w:rsidP="00306300" w14:paraId="4DD96ABA" w14:textId="71086CC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суде</w:t>
      </w:r>
      <w:r w:rsidR="003B6AF8">
        <w:rPr>
          <w:rFonts w:ascii="Times New Roman" w:eastAsia="Times New Roman" w:hAnsi="Times New Roman"/>
          <w:bCs/>
          <w:sz w:val="28"/>
          <w:szCs w:val="28"/>
          <w:lang w:eastAsia="ru-RU"/>
        </w:rPr>
        <w:t>бном заседании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B6AF8">
        <w:rPr>
          <w:rFonts w:ascii="Times New Roman" w:hAnsi="Times New Roman"/>
          <w:sz w:val="28"/>
          <w:szCs w:val="28"/>
        </w:rPr>
        <w:t>Олейник Д.С.</w:t>
      </w:r>
      <w:r w:rsidRPr="003348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вину в совершении правонарушения признал, не оспаривал обстоятельств, изложенных в протоколе об административном правонарушении, просил назначить минимальное наказание.</w:t>
      </w:r>
    </w:p>
    <w:p w:rsidR="00AC7160" w:rsidP="00306300" w14:paraId="28E03B90" w14:textId="0BC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пояснения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изучив материалы дела,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исследовав и оценив письменные материалы дела в их совокупности, мировой судья приходит к выводу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наличии в деяниях </w:t>
      </w:r>
      <w:r w:rsidR="004E1DA8">
        <w:rPr>
          <w:rFonts w:ascii="Times New Roman" w:hAnsi="Times New Roman"/>
          <w:sz w:val="28"/>
          <w:szCs w:val="28"/>
        </w:rPr>
        <w:t>Олейника Д.С.</w:t>
      </w:r>
      <w:r w:rsidRPr="003348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состава пра</w:t>
      </w:r>
      <w:r w:rsidR="004E1DA8">
        <w:rPr>
          <w:rFonts w:ascii="Times New Roman" w:eastAsia="Times New Roman" w:hAnsi="Times New Roman"/>
          <w:bCs/>
          <w:sz w:val="28"/>
          <w:szCs w:val="28"/>
          <w:lang w:eastAsia="ru-RU"/>
        </w:rPr>
        <w:t>вонарушения, предусмотренного частями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E1D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 ст. 20.7 КоАП РФ, исходя из следующего.</w:t>
      </w:r>
    </w:p>
    <w:p w:rsidR="00641733" w:rsidP="00306300" w14:paraId="3B8C55C8" w14:textId="4D3AF83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ст. 1, 2, 6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C3FFD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Федерального закона от 12.02.1998 № 28-ФЗ "О гражданской обороне"</w:t>
      </w:r>
      <w:r w:rsidR="003D3D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ФЗ №28)</w:t>
      </w:r>
      <w:r w:rsidRPr="000C3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гражданская оборона представляет собой систему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</w:t>
      </w:r>
      <w:r w:rsidRPr="000C3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характера. Одной из основных задач в области гражданской обороны является предоставление населению убежищ и средств индивидуальной защиты. Порядок создания убежищ и иных объектов гражданской обороны определяет Правительство Российской Федерации.</w:t>
      </w:r>
    </w:p>
    <w:p w:rsidR="00CD34A3" w:rsidRPr="000C3FFD" w:rsidP="00306300" w14:paraId="2A24EA0F" w14:textId="40ED526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641733">
        <w:rPr>
          <w:rFonts w:ascii="Times New Roman" w:eastAsia="Times New Roman" w:hAnsi="Times New Roman"/>
          <w:bCs/>
          <w:sz w:val="28"/>
          <w:szCs w:val="28"/>
          <w:lang w:eastAsia="ru-RU"/>
        </w:rPr>
        <w:t>ч. 2 ст. 8 ФЗ № 28</w:t>
      </w:r>
      <w:r w:rsidRPr="003652BD" w:rsidR="003652BD">
        <w:t xml:space="preserve"> </w:t>
      </w:r>
      <w:r w:rsidR="003652BD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3652BD" w:rsidR="003652BD">
        <w:rPr>
          <w:rFonts w:ascii="Times New Roman" w:eastAsia="Times New Roman" w:hAnsi="Times New Roman"/>
          <w:bCs/>
          <w:sz w:val="28"/>
          <w:szCs w:val="28"/>
          <w:lang w:eastAsia="ru-RU"/>
        </w:rPr>
        <w:t>рганы местного самоуправления самостоятельно в пределах границ муниципальных об</w:t>
      </w:r>
      <w:r w:rsidR="003652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разований: </w:t>
      </w:r>
      <w:r w:rsidRPr="003652BD" w:rsidR="003652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проводят </w:t>
      </w:r>
      <w:r w:rsidRPr="003652BD" w:rsidR="003652BD">
        <w:rPr>
          <w:rFonts w:ascii="Times New Roman" w:eastAsia="Times New Roman" w:hAnsi="Times New Roman"/>
          <w:bCs/>
          <w:sz w:val="28"/>
          <w:szCs w:val="28"/>
          <w:lang w:eastAsia="ru-RU"/>
        </w:rPr>
        <w:t>мероприятия по гражданской обороне, разрабатывают и реализовывают планы гражданской обороны и защиты населения;</w:t>
      </w:r>
      <w:r w:rsidR="003652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652BD" w:rsidR="003652BD">
        <w:rPr>
          <w:rFonts w:ascii="Times New Roman" w:eastAsia="Times New Roman" w:hAnsi="Times New Roman"/>
          <w:bCs/>
          <w:sz w:val="28"/>
          <w:szCs w:val="28"/>
          <w:lang w:eastAsia="ru-RU"/>
        </w:rPr>
        <w:t>проводят подготовку населени</w:t>
      </w:r>
      <w:r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>я в области гражданской обороны;</w:t>
      </w:r>
      <w:r w:rsidRPr="00C56312" w:rsidR="00C56312">
        <w:t xml:space="preserve"> </w:t>
      </w:r>
      <w:r w:rsidRPr="00C56312"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>создают, реконструируют и поддерживают в состоянии постоянной готовности к использованию муниципальные системы оповещения населения, защитные сооружения и друг</w:t>
      </w:r>
      <w:r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>ие объекты гражданской обороны;</w:t>
      </w:r>
      <w:r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56312"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>проводят мероприятия по подготовке к эвакуации населения, по подготовке к защите и защите материальных и культурных ценностей;</w:t>
      </w:r>
      <w:r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56312"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>проводят первоочередные мероприятия по поддержанию устойчивого функционирования организаций в военное время;</w:t>
      </w:r>
      <w:r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56312"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>создают и содержат в целях гражданской обороны запасы продовольствия, медицинских средств индивидуальной защиты и иных средств;</w:t>
      </w:r>
      <w:r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56312"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обеспечивают и осуществляют свое</w:t>
      </w:r>
      <w:r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временное оповещение населения; </w:t>
      </w:r>
      <w:r w:rsidRPr="00C56312"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>в пределах своих полномочий создают и поддерживают в состоянии готовности силы и средства гражданской обороны, необходимые для решения вопросов местного значения;</w:t>
      </w:r>
      <w:r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56312" w:rsidR="00C56312">
        <w:rPr>
          <w:rFonts w:ascii="Times New Roman" w:eastAsia="Times New Roman" w:hAnsi="Times New Roman"/>
          <w:bCs/>
          <w:sz w:val="28"/>
          <w:szCs w:val="28"/>
          <w:lang w:eastAsia="ru-RU"/>
        </w:rPr>
        <w:t>определяют перечень организаций, обеспечивающих выполнение мероприятий местного уровня по гражданской обороне.</w:t>
      </w:r>
      <w:r w:rsidR="0064173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177756" w:rsidP="00306300" w14:paraId="62D48CF6" w14:textId="27E47C9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силу </w:t>
      </w:r>
      <w:r w:rsidRPr="000C3FFD">
        <w:rPr>
          <w:rFonts w:ascii="Times New Roman" w:eastAsia="Times New Roman" w:hAnsi="Times New Roman"/>
          <w:bCs/>
          <w:sz w:val="28"/>
          <w:szCs w:val="28"/>
          <w:lang w:eastAsia="ru-RU"/>
        </w:rPr>
        <w:t>абз</w:t>
      </w:r>
      <w:r w:rsidRPr="000C3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4 п. 1 ст. 9 </w:t>
      </w:r>
      <w:r w:rsidR="00641733">
        <w:rPr>
          <w:rFonts w:ascii="Times New Roman" w:eastAsia="Times New Roman" w:hAnsi="Times New Roman"/>
          <w:bCs/>
          <w:sz w:val="28"/>
          <w:szCs w:val="28"/>
          <w:lang w:eastAsia="ru-RU"/>
        </w:rPr>
        <w:t>ФЗ № 28</w:t>
      </w:r>
      <w:r w:rsidRPr="000C3FFD" w:rsidR="00732D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организации в пределах своих полномочий и в порядке, установленном федеральными законами и иными нормативными правовыми актами Российской Федерации, осуществляют подготовку своих работников в области гражданской обороны.</w:t>
      </w:r>
    </w:p>
    <w:p w:rsidR="004C76A5" w:rsidRPr="00AE0A2B" w:rsidP="00306300" w14:paraId="11451D8F" w14:textId="19EC98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п. 7 </w:t>
      </w:r>
      <w:r w:rsidRPr="00AE0A2B">
        <w:rPr>
          <w:rFonts w:ascii="Times New Roman" w:eastAsia="Times New Roman" w:hAnsi="Times New Roman"/>
          <w:sz w:val="28"/>
          <w:szCs w:val="28"/>
          <w:lang w:eastAsia="ru-RU"/>
        </w:rPr>
        <w:t>Постановления Правительства РФ от 26.11.2007 № 804 "Об утверждении Положения о гражданской обороне в Российской Федерации"</w:t>
      </w:r>
      <w:r w:rsidR="009F09E5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Постановление №</w:t>
      </w:r>
      <w:r w:rsidR="00BF4A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09E5">
        <w:rPr>
          <w:rFonts w:ascii="Times New Roman" w:eastAsia="Times New Roman" w:hAnsi="Times New Roman"/>
          <w:sz w:val="28"/>
          <w:szCs w:val="28"/>
          <w:lang w:eastAsia="ru-RU"/>
        </w:rPr>
        <w:t>804)</w:t>
      </w:r>
      <w:r w:rsidRPr="00AE0A2B"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E0A2B">
        <w:rPr>
          <w:rFonts w:ascii="Times New Roman" w:eastAsia="Times New Roman" w:hAnsi="Times New Roman"/>
          <w:sz w:val="28"/>
          <w:szCs w:val="28"/>
          <w:lang w:eastAsia="ru-RU"/>
        </w:rPr>
        <w:t>сновными мероприятиями по гражданской обороне, осуществляемыми в целях решения задачи, связанной с подготовкой населения в области гражданской обороны, являются</w:t>
      </w:r>
      <w:r w:rsidR="005C67B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AE0A2B">
        <w:rPr>
          <w:rFonts w:ascii="Times New Roman" w:eastAsia="Times New Roman" w:hAnsi="Times New Roman"/>
          <w:sz w:val="28"/>
          <w:szCs w:val="28"/>
          <w:lang w:eastAsia="ru-RU"/>
        </w:rPr>
        <w:t>развитие нормативно-методического обеспечения функционирования единой системы подготовки населения в области гражданской обороны и защиты от чрезвычайных ситуаций природного</w:t>
      </w:r>
      <w:r w:rsidRPr="00AE0A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E0A2B">
        <w:rPr>
          <w:rFonts w:ascii="Times New Roman" w:eastAsia="Times New Roman" w:hAnsi="Times New Roman"/>
          <w:sz w:val="28"/>
          <w:szCs w:val="28"/>
          <w:lang w:eastAsia="ru-RU"/>
        </w:rPr>
        <w:t>и техногенного характера;</w:t>
      </w:r>
      <w:r w:rsidR="005C67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E0A2B">
        <w:rPr>
          <w:rFonts w:ascii="Times New Roman" w:eastAsia="Times New Roman" w:hAnsi="Times New Roman"/>
          <w:sz w:val="28"/>
          <w:szCs w:val="28"/>
          <w:lang w:eastAsia="ru-RU"/>
        </w:rPr>
        <w:t>планирование и осуществление обучения населения в области гражданской обороны;</w:t>
      </w:r>
      <w:r w:rsidR="005C67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E0A2B">
        <w:rPr>
          <w:rFonts w:ascii="Times New Roman" w:eastAsia="Times New Roman" w:hAnsi="Times New Roman"/>
          <w:sz w:val="28"/>
          <w:szCs w:val="28"/>
          <w:lang w:eastAsia="ru-RU"/>
        </w:rPr>
        <w:t>создание, оснащение и всестороннее обеспечение учебно-методических центров по гражданской обороне и защите от чрезвычайных ситуаций в субъектах Российской Федерации, других организаций дополнительного профессионального образования должностных лиц и работников гражданской обороны, а также курсов гражданской обороны муниципальных образований и учебно-консультационных пунктов по гражданской обороне;</w:t>
      </w:r>
      <w:r w:rsidR="005C67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E0A2B">
        <w:rPr>
          <w:rFonts w:ascii="Times New Roman" w:eastAsia="Times New Roman" w:hAnsi="Times New Roman"/>
          <w:sz w:val="28"/>
          <w:szCs w:val="28"/>
          <w:lang w:eastAsia="ru-RU"/>
        </w:rPr>
        <w:t>создание и поддержание в рабочем состоянии учебной материально-технической базы для подготовки работников организаци</w:t>
      </w:r>
      <w:r w:rsidR="005C67B5">
        <w:rPr>
          <w:rFonts w:ascii="Times New Roman" w:eastAsia="Times New Roman" w:hAnsi="Times New Roman"/>
          <w:sz w:val="28"/>
          <w:szCs w:val="28"/>
          <w:lang w:eastAsia="ru-RU"/>
        </w:rPr>
        <w:t>й в области гражданской обороны.</w:t>
      </w:r>
    </w:p>
    <w:p w:rsidR="00722E62" w:rsidP="00306300" w14:paraId="26B0DEA0" w14:textId="0CEB12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Согласно </w:t>
      </w:r>
      <w:r w:rsidR="009F09E5">
        <w:rPr>
          <w:rFonts w:ascii="Times New Roman" w:eastAsia="Times New Roman" w:hAnsi="Times New Roman"/>
          <w:bCs/>
          <w:sz w:val="28"/>
          <w:szCs w:val="28"/>
          <w:lang w:eastAsia="ru-RU"/>
        </w:rPr>
        <w:t>п.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8 </w:t>
      </w:r>
      <w:r w:rsidR="009F09E5">
        <w:rPr>
          <w:rFonts w:ascii="Times New Roman" w:hAnsi="Times New Roman"/>
          <w:sz w:val="28"/>
          <w:szCs w:val="28"/>
        </w:rPr>
        <w:t>Постановления № 804</w:t>
      </w:r>
      <w:r w:rsidRPr="009F09E5" w:rsidR="009F09E5">
        <w:rPr>
          <w:rFonts w:ascii="Times New Roman" w:hAnsi="Times New Roman"/>
          <w:sz w:val="28"/>
          <w:szCs w:val="28"/>
        </w:rPr>
        <w:t xml:space="preserve"> </w:t>
      </w:r>
      <w:r w:rsidR="00F80E86">
        <w:rPr>
          <w:rFonts w:ascii="Times New Roman" w:hAnsi="Times New Roman"/>
          <w:sz w:val="28"/>
          <w:szCs w:val="28"/>
        </w:rPr>
        <w:t>о</w:t>
      </w:r>
      <w:r w:rsidRPr="00F80E86" w:rsidR="00F80E86">
        <w:rPr>
          <w:rFonts w:ascii="Times New Roman" w:hAnsi="Times New Roman"/>
          <w:sz w:val="28"/>
          <w:szCs w:val="28"/>
        </w:rPr>
        <w:t>сновными мероприятиями по гражданской обороне, осуществляемыми в целях решения задачи, связанной с оповещением населения об опасностях, возникающих в период мобилизации, в период действия военного полож</w:t>
      </w:r>
      <w:r w:rsidR="001D1DBF">
        <w:rPr>
          <w:rFonts w:ascii="Times New Roman" w:hAnsi="Times New Roman"/>
          <w:sz w:val="28"/>
          <w:szCs w:val="28"/>
        </w:rPr>
        <w:t xml:space="preserve">ения, в военное время, являются, в </w:t>
      </w:r>
      <w:r w:rsidR="001D1DBF">
        <w:rPr>
          <w:rFonts w:ascii="Times New Roman" w:hAnsi="Times New Roman"/>
          <w:sz w:val="28"/>
          <w:szCs w:val="28"/>
        </w:rPr>
        <w:t>т.ч</w:t>
      </w:r>
      <w:r w:rsidR="001D1DBF">
        <w:rPr>
          <w:rFonts w:ascii="Times New Roman" w:hAnsi="Times New Roman"/>
          <w:sz w:val="28"/>
          <w:szCs w:val="28"/>
        </w:rPr>
        <w:t xml:space="preserve">. </w:t>
      </w:r>
      <w:r w:rsidRPr="00F80E86" w:rsidR="00F80E86">
        <w:rPr>
          <w:rFonts w:ascii="Times New Roman" w:hAnsi="Times New Roman"/>
          <w:sz w:val="28"/>
          <w:szCs w:val="28"/>
        </w:rPr>
        <w:t>создание, реконструкция и поддержание в состоянии постоянной готовности к использованию систем оповещения населения, в том числе муниципальных и локаль</w:t>
      </w:r>
      <w:r w:rsidR="001D1DBF">
        <w:rPr>
          <w:rFonts w:ascii="Times New Roman" w:hAnsi="Times New Roman"/>
          <w:sz w:val="28"/>
          <w:szCs w:val="28"/>
        </w:rPr>
        <w:t>ных систем оповещения населения.</w:t>
      </w:r>
    </w:p>
    <w:p w:rsidR="00A6412D" w:rsidRPr="001D1DBF" w:rsidP="00306300" w14:paraId="0A55664A" w14:textId="59AD3B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п.</w:t>
      </w:r>
      <w:r>
        <w:rPr>
          <w:rFonts w:ascii="Times New Roman" w:hAnsi="Times New Roman"/>
          <w:sz w:val="28"/>
          <w:szCs w:val="28"/>
        </w:rPr>
        <w:t xml:space="preserve"> 20 </w:t>
      </w:r>
      <w:r w:rsidR="0044632E">
        <w:rPr>
          <w:rFonts w:ascii="Times New Roman" w:hAnsi="Times New Roman"/>
          <w:sz w:val="28"/>
          <w:szCs w:val="28"/>
        </w:rPr>
        <w:t>Постановления № 804</w:t>
      </w:r>
      <w:r w:rsidR="008548BE">
        <w:rPr>
          <w:rFonts w:ascii="Times New Roman" w:hAnsi="Times New Roman"/>
          <w:sz w:val="28"/>
          <w:szCs w:val="28"/>
        </w:rPr>
        <w:t xml:space="preserve"> о</w:t>
      </w:r>
      <w:r w:rsidRPr="008548BE" w:rsidR="008548BE">
        <w:rPr>
          <w:rFonts w:ascii="Times New Roman" w:hAnsi="Times New Roman"/>
          <w:sz w:val="28"/>
          <w:szCs w:val="28"/>
        </w:rPr>
        <w:t xml:space="preserve">сновными мероприятиями по гражданской обороне, осуществляемыми в целях решения задачи, связанной с обеспечением устойчивости функционирования организаций, необходимых для выживания населения при опасностях, возникающих в период мобилизации, в период действия военного положения, в военное время, </w:t>
      </w:r>
      <w:r w:rsidR="008548BE">
        <w:rPr>
          <w:rFonts w:ascii="Times New Roman" w:hAnsi="Times New Roman"/>
          <w:sz w:val="28"/>
          <w:szCs w:val="28"/>
        </w:rPr>
        <w:t xml:space="preserve">в том числе являются: </w:t>
      </w:r>
      <w:r w:rsidRPr="008548BE" w:rsidR="008548BE">
        <w:rPr>
          <w:rFonts w:ascii="Times New Roman" w:hAnsi="Times New Roman"/>
          <w:sz w:val="28"/>
          <w:szCs w:val="28"/>
        </w:rPr>
        <w:t>создание и организация работы комиссий по вопросам повышения устойчивости функ</w:t>
      </w:r>
      <w:r w:rsidR="008548BE">
        <w:rPr>
          <w:rFonts w:ascii="Times New Roman" w:hAnsi="Times New Roman"/>
          <w:sz w:val="28"/>
          <w:szCs w:val="28"/>
        </w:rPr>
        <w:t>ционирования объектов экономики.</w:t>
      </w:r>
    </w:p>
    <w:p w:rsidR="00722E62" w:rsidP="00306300" w14:paraId="6A595878" w14:textId="26801A7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подпунктом «в» пункта 5 </w:t>
      </w:r>
      <w:r w:rsidRPr="00521D5A" w:rsidR="00F91DDC">
        <w:rPr>
          <w:rFonts w:ascii="Times New Roman" w:eastAsia="Times New Roman" w:hAnsi="Times New Roman"/>
          <w:sz w:val="28"/>
          <w:szCs w:val="28"/>
          <w:lang w:eastAsia="ru-RU"/>
        </w:rPr>
        <w:t>Постановления Правительства от 02.11.2000 № 841 "Об утверждении Положения о подготовке населения в области гражданской обороны"</w:t>
      </w:r>
      <w:r w:rsidR="002B119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Постановление № 841)</w:t>
      </w:r>
      <w:r w:rsidRPr="00AE0A2B" w:rsidR="002B1199">
        <w:t xml:space="preserve"> </w:t>
      </w:r>
      <w:r w:rsidR="007A69D1">
        <w:rPr>
          <w:rFonts w:ascii="Times New Roman" w:eastAsia="Times New Roman" w:hAnsi="Times New Roman"/>
          <w:sz w:val="28"/>
          <w:szCs w:val="28"/>
          <w:lang w:eastAsia="ru-RU"/>
        </w:rPr>
        <w:t>органы местного самоуправления</w:t>
      </w:r>
      <w:r w:rsidR="00C845AE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</w:t>
      </w:r>
      <w:r w:rsidR="007A69D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7A69D1" w:rsidR="007A69D1">
        <w:rPr>
          <w:rFonts w:ascii="Times New Roman" w:eastAsia="Times New Roman" w:hAnsi="Times New Roman"/>
          <w:sz w:val="28"/>
          <w:szCs w:val="28"/>
          <w:lang w:eastAsia="ru-RU"/>
        </w:rPr>
        <w:t>организуют и проводят подготовку населения муниципальных образований в области гражданской обороны;</w:t>
      </w:r>
      <w:r w:rsidR="000135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A69D1" w:rsidR="007A69D1">
        <w:rPr>
          <w:rFonts w:ascii="Times New Roman" w:eastAsia="Times New Roman" w:hAnsi="Times New Roman"/>
          <w:sz w:val="28"/>
          <w:szCs w:val="28"/>
          <w:lang w:eastAsia="ru-RU"/>
        </w:rPr>
        <w:t>осуществляют подготовку личного состава формирований и служб муниципальных образований;</w:t>
      </w:r>
      <w:r w:rsidR="000135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A69D1" w:rsidR="007A69D1">
        <w:rPr>
          <w:rFonts w:ascii="Times New Roman" w:eastAsia="Times New Roman" w:hAnsi="Times New Roman"/>
          <w:sz w:val="28"/>
          <w:szCs w:val="28"/>
          <w:lang w:eastAsia="ru-RU"/>
        </w:rPr>
        <w:t>проводят учения и тре</w:t>
      </w:r>
      <w:r w:rsidR="000135FD">
        <w:rPr>
          <w:rFonts w:ascii="Times New Roman" w:eastAsia="Times New Roman" w:hAnsi="Times New Roman"/>
          <w:sz w:val="28"/>
          <w:szCs w:val="28"/>
          <w:lang w:eastAsia="ru-RU"/>
        </w:rPr>
        <w:t xml:space="preserve">нировки по гражданской обороне; </w:t>
      </w:r>
      <w:r w:rsidRPr="007A69D1" w:rsidR="007A69D1">
        <w:rPr>
          <w:rFonts w:ascii="Times New Roman" w:eastAsia="Times New Roman" w:hAnsi="Times New Roman"/>
          <w:sz w:val="28"/>
          <w:szCs w:val="28"/>
          <w:lang w:eastAsia="ru-RU"/>
        </w:rPr>
        <w:t>осуществляют организационно-мето</w:t>
      </w:r>
      <w:r w:rsidR="00DB45DB">
        <w:rPr>
          <w:rFonts w:ascii="Times New Roman" w:eastAsia="Times New Roman" w:hAnsi="Times New Roman"/>
          <w:sz w:val="28"/>
          <w:szCs w:val="28"/>
          <w:lang w:eastAsia="ru-RU"/>
        </w:rPr>
        <w:t xml:space="preserve">дическое руководство и </w:t>
      </w:r>
      <w:r w:rsidR="00DB45DB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</w:t>
      </w:r>
      <w:r w:rsidRPr="007A69D1" w:rsidR="007A69D1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Pr="007A69D1" w:rsidR="007A69D1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подготовкой в области гражданской обороны работников, личного состава формирований и служб организаций, находящихся на террит</w:t>
      </w:r>
      <w:r w:rsidR="001D081F">
        <w:rPr>
          <w:rFonts w:ascii="Times New Roman" w:eastAsia="Times New Roman" w:hAnsi="Times New Roman"/>
          <w:sz w:val="28"/>
          <w:szCs w:val="28"/>
          <w:lang w:eastAsia="ru-RU"/>
        </w:rPr>
        <w:t>ориях муниципальных образований.</w:t>
      </w:r>
    </w:p>
    <w:p w:rsidR="00D57168" w:rsidRPr="00D57168" w:rsidP="00306300" w14:paraId="51DDF523" w14:textId="287D324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Пунктом 7 </w:t>
      </w:r>
      <w:r w:rsidRPr="00521D5A">
        <w:rPr>
          <w:rFonts w:ascii="Times New Roman" w:eastAsia="Times New Roman" w:hAnsi="Times New Roman"/>
          <w:sz w:val="28"/>
          <w:szCs w:val="28"/>
          <w:lang w:eastAsia="ru-RU"/>
        </w:rPr>
        <w:t>приказа МЧС России от 14.11.2008 № 687 «Об утверждении положения об организации и ведении гражданской обороны в муниципальных образованиях и организациях»</w:t>
      </w:r>
      <w:r w:rsidRPr="00935FBC"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(далее – Постановление № 687)</w:t>
      </w:r>
      <w:r w:rsidRPr="00D57168">
        <w:t xml:space="preserve"> </w:t>
      </w:r>
      <w:r w:rsidRPr="00D57168">
        <w:rPr>
          <w:rFonts w:ascii="Times New Roman" w:hAnsi="Times New Roman"/>
          <w:sz w:val="28"/>
          <w:szCs w:val="28"/>
        </w:rPr>
        <w:t>установлено, что</w:t>
      </w:r>
      <w: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D57168">
        <w:rPr>
          <w:rFonts w:ascii="Times New Roman" w:eastAsia="Times New Roman" w:hAnsi="Times New Roman"/>
          <w:sz w:val="28"/>
          <w:szCs w:val="28"/>
          <w:lang w:eastAsia="ru-RU"/>
        </w:rPr>
        <w:t>рганы местного самоуправления и организации в целях решения задач в области гражданской обороны в соответствии с полномочиями в области гражданской обороны создают и содержат силы, средства, объекты гражданской обороны, запасы материально-технических, продовольственных, медицинских</w:t>
      </w:r>
      <w:r w:rsidRPr="00D57168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иных средств, планируют и осуществляют мероприятия по гражданской обороне</w:t>
      </w:r>
      <w:r w:rsidR="006F085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5FBC" w:rsidP="00306300" w14:paraId="6AEE3E6E" w14:textId="2E362AB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Пунктом 15.1 </w:t>
      </w:r>
      <w:r w:rsidR="000A3495">
        <w:rPr>
          <w:rFonts w:ascii="Times New Roman" w:eastAsia="Times New Roman" w:hAnsi="Times New Roman"/>
          <w:sz w:val="28"/>
          <w:szCs w:val="28"/>
          <w:lang w:eastAsia="ru-RU"/>
        </w:rPr>
        <w:t>Постановления</w:t>
      </w:r>
      <w:r w:rsidR="00EE53EE">
        <w:rPr>
          <w:rFonts w:ascii="Times New Roman" w:eastAsia="Times New Roman" w:hAnsi="Times New Roman"/>
          <w:sz w:val="28"/>
          <w:szCs w:val="28"/>
          <w:lang w:eastAsia="ru-RU"/>
        </w:rPr>
        <w:t xml:space="preserve"> № 687 </w:t>
      </w:r>
      <w:r w:rsidR="00D7012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935FBC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рганы местного самоуправления в целях решения задач в области гражданской обороны планируют и осуществляют основные </w:t>
      </w:r>
      <w:r w:rsidRPr="00935FBC">
        <w:rPr>
          <w:rFonts w:ascii="Times New Roman" w:eastAsia="Times New Roman" w:hAnsi="Times New Roman"/>
          <w:sz w:val="28"/>
          <w:szCs w:val="28"/>
          <w:lang w:eastAsia="ru-RU"/>
        </w:rPr>
        <w:t>мероприятия</w:t>
      </w:r>
      <w:r w:rsidR="00D7012D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EE53EE">
        <w:rPr>
          <w:rFonts w:ascii="Times New Roman" w:eastAsia="Times New Roman" w:hAnsi="Times New Roman"/>
          <w:sz w:val="28"/>
          <w:szCs w:val="28"/>
          <w:lang w:eastAsia="ru-RU"/>
        </w:rPr>
        <w:t>том числе</w:t>
      </w:r>
      <w:r w:rsidR="00D7012D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935FBC">
        <w:rPr>
          <w:rFonts w:ascii="Times New Roman" w:eastAsia="Times New Roman" w:hAnsi="Times New Roman"/>
          <w:sz w:val="28"/>
          <w:szCs w:val="28"/>
          <w:lang w:eastAsia="ru-RU"/>
        </w:rPr>
        <w:t>о подготовке населения в области гражданской обороны:</w:t>
      </w:r>
      <w:r w:rsidRPr="000E3124" w:rsidR="000E3124">
        <w:t xml:space="preserve"> </w:t>
      </w:r>
      <w:r w:rsidRPr="000E3124" w:rsidR="000E3124">
        <w:rPr>
          <w:rFonts w:ascii="Times New Roman" w:eastAsia="Times New Roman" w:hAnsi="Times New Roman"/>
          <w:sz w:val="28"/>
          <w:szCs w:val="28"/>
          <w:lang w:eastAsia="ru-RU"/>
        </w:rPr>
        <w:t>организация и подготовка населения муниципальных образований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</w:t>
      </w:r>
      <w:r w:rsidR="008D162C">
        <w:rPr>
          <w:rFonts w:ascii="Times New Roman" w:eastAsia="Times New Roman" w:hAnsi="Times New Roman"/>
          <w:sz w:val="28"/>
          <w:szCs w:val="28"/>
          <w:lang w:eastAsia="ru-RU"/>
        </w:rPr>
        <w:t xml:space="preserve">ого и техногенного характера; </w:t>
      </w:r>
      <w:r w:rsidRPr="000E3124" w:rsidR="000E3124">
        <w:rPr>
          <w:rFonts w:ascii="Times New Roman" w:eastAsia="Times New Roman" w:hAnsi="Times New Roman"/>
          <w:sz w:val="28"/>
          <w:szCs w:val="28"/>
          <w:lang w:eastAsia="ru-RU"/>
        </w:rPr>
        <w:t>подготовка личного состава формирований и служб муниципальных образований;</w:t>
      </w:r>
      <w:r w:rsidR="008D16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E3124" w:rsidR="000E3124">
        <w:rPr>
          <w:rFonts w:ascii="Times New Roman" w:eastAsia="Times New Roman" w:hAnsi="Times New Roman"/>
          <w:sz w:val="28"/>
          <w:szCs w:val="28"/>
          <w:lang w:eastAsia="ru-RU"/>
        </w:rPr>
        <w:t>проведение учений и тре</w:t>
      </w:r>
      <w:r w:rsidR="008D162C">
        <w:rPr>
          <w:rFonts w:ascii="Times New Roman" w:eastAsia="Times New Roman" w:hAnsi="Times New Roman"/>
          <w:sz w:val="28"/>
          <w:szCs w:val="28"/>
          <w:lang w:eastAsia="ru-RU"/>
        </w:rPr>
        <w:t xml:space="preserve">нировок по гражданской обороне; </w:t>
      </w:r>
      <w:r w:rsidRPr="000E3124" w:rsidR="000E3124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организационно-методическое руководство и </w:t>
      </w:r>
      <w:r w:rsidRPr="000E3124" w:rsidR="000E3124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r w:rsidRPr="000E3124" w:rsidR="000E3124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подготовкой работников, личного состава формирований и служб организаций, находящихся на территориях муниципальных образований;</w:t>
      </w:r>
      <w:r w:rsidR="008D16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E3124" w:rsidR="000E3124">
        <w:rPr>
          <w:rFonts w:ascii="Times New Roman" w:eastAsia="Times New Roman" w:hAnsi="Times New Roman"/>
          <w:sz w:val="28"/>
          <w:szCs w:val="28"/>
          <w:lang w:eastAsia="ru-RU"/>
        </w:rPr>
        <w:t>создание, оснащение курсов гражданской обороны и учебно-консультационных пунктов по гражданской обороне и организация их деятельности либо обеспечение курсового обучения соответствующих групп населения и оказание населению консультационных услуг в области гражданской обороны в друг</w:t>
      </w:r>
      <w:r w:rsidR="008D162C">
        <w:rPr>
          <w:rFonts w:ascii="Times New Roman" w:eastAsia="Times New Roman" w:hAnsi="Times New Roman"/>
          <w:sz w:val="28"/>
          <w:szCs w:val="28"/>
          <w:lang w:eastAsia="ru-RU"/>
        </w:rPr>
        <w:t xml:space="preserve">их организациях; </w:t>
      </w:r>
      <w:r w:rsidRPr="000E3124" w:rsidR="000E3124">
        <w:rPr>
          <w:rFonts w:ascii="Times New Roman" w:eastAsia="Times New Roman" w:hAnsi="Times New Roman"/>
          <w:sz w:val="28"/>
          <w:szCs w:val="28"/>
          <w:lang w:eastAsia="ru-RU"/>
        </w:rPr>
        <w:t>пропаганда знаний в области гражданской обороны.</w:t>
      </w:r>
    </w:p>
    <w:p w:rsidR="006F085E" w:rsidP="00306300" w14:paraId="65FE7A73" w14:textId="690D830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п. 15.2 Постановления № 687</w:t>
      </w:r>
      <w:r w:rsidRPr="000153FD" w:rsidR="000153FD">
        <w:t xml:space="preserve"> </w:t>
      </w:r>
      <w:r w:rsidR="000153F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935FBC" w:rsidR="000153FD">
        <w:rPr>
          <w:rFonts w:ascii="Times New Roman" w:eastAsia="Times New Roman" w:hAnsi="Times New Roman"/>
          <w:sz w:val="28"/>
          <w:szCs w:val="28"/>
          <w:lang w:eastAsia="ru-RU"/>
        </w:rPr>
        <w:t>рганы местного самоуправления в целях решения задач в области гражданской обороны планируют и осуществляют основные мероприятия</w:t>
      </w:r>
      <w:r w:rsidR="00015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6CC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0153FD" w:rsidR="000153FD">
        <w:rPr>
          <w:rFonts w:ascii="Times New Roman" w:eastAsia="Times New Roman" w:hAnsi="Times New Roman"/>
          <w:sz w:val="28"/>
          <w:szCs w:val="28"/>
          <w:lang w:eastAsia="ru-RU"/>
        </w:rPr>
        <w:t>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</w:t>
      </w:r>
      <w:r w:rsidR="006F6CC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42E7" w:rsidRPr="006442E7" w:rsidP="00306300" w14:paraId="6EB40879" w14:textId="5674856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п. 15.8 </w:t>
      </w:r>
      <w:r w:rsidR="006F085E">
        <w:rPr>
          <w:rFonts w:ascii="Times New Roman" w:eastAsia="Times New Roman" w:hAnsi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687</w:t>
      </w:r>
      <w:r w:rsidRPr="003855A4" w:rsidR="003855A4">
        <w:t xml:space="preserve"> </w:t>
      </w:r>
      <w:r w:rsidR="003855A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855A4" w:rsidR="003855A4">
        <w:rPr>
          <w:rFonts w:ascii="Times New Roman" w:eastAsia="Times New Roman" w:hAnsi="Times New Roman"/>
          <w:sz w:val="28"/>
          <w:szCs w:val="28"/>
          <w:lang w:eastAsia="ru-RU"/>
        </w:rPr>
        <w:t>рганы местного самоуправления в целях решения задач в области гражданской обороны планируют и осуществляют основные мероприятия:</w:t>
      </w:r>
      <w:r w:rsidRPr="006442E7">
        <w:t xml:space="preserve"> </w:t>
      </w:r>
      <w:r w:rsidR="003855A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442E7">
        <w:rPr>
          <w:rFonts w:ascii="Times New Roman" w:eastAsia="Times New Roman" w:hAnsi="Times New Roman"/>
          <w:sz w:val="28"/>
          <w:szCs w:val="28"/>
          <w:lang w:eastAsia="ru-RU"/>
        </w:rPr>
        <w:t xml:space="preserve">о борьбе с пожарами, возникшими при военных конфликтах </w:t>
      </w:r>
      <w:r w:rsidR="003855A4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вследствие этих конфликтов: </w:t>
      </w:r>
      <w:r w:rsidRPr="006442E7">
        <w:rPr>
          <w:rFonts w:ascii="Times New Roman" w:eastAsia="Times New Roman" w:hAnsi="Times New Roman"/>
          <w:sz w:val="28"/>
          <w:szCs w:val="28"/>
          <w:lang w:eastAsia="ru-RU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  <w:r w:rsidR="007164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42E7">
        <w:rPr>
          <w:rFonts w:ascii="Times New Roman" w:eastAsia="Times New Roman" w:hAnsi="Times New Roman"/>
          <w:sz w:val="28"/>
          <w:szCs w:val="28"/>
          <w:lang w:eastAsia="ru-RU"/>
        </w:rP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6442E7" w:rsidP="00306300" w14:paraId="1F84BEAE" w14:textId="5DF643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42E7">
        <w:rPr>
          <w:rFonts w:ascii="Times New Roman" w:eastAsia="Times New Roman" w:hAnsi="Times New Roman"/>
          <w:sz w:val="28"/>
          <w:szCs w:val="28"/>
          <w:lang w:eastAsia="ru-RU"/>
        </w:rPr>
        <w:t>заблаговременное создание запасов химических реагентов для тушения пожаров.</w:t>
      </w:r>
    </w:p>
    <w:p w:rsidR="00BB33E9" w:rsidP="00306300" w14:paraId="239EA2A9" w14:textId="609ADD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пункте 19 приказа </w:t>
      </w:r>
      <w:r>
        <w:rPr>
          <w:rFonts w:ascii="Times New Roman" w:hAnsi="Times New Roman"/>
          <w:sz w:val="28"/>
          <w:szCs w:val="28"/>
        </w:rPr>
        <w:t>МЧС России от 24.04.2020 № 262 «</w:t>
      </w:r>
      <w:r w:rsidRPr="000A486D">
        <w:rPr>
          <w:rFonts w:ascii="Times New Roman" w:hAnsi="Times New Roman"/>
          <w:sz w:val="28"/>
          <w:szCs w:val="28"/>
        </w:rPr>
        <w:t>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</w:t>
      </w:r>
      <w:r w:rsidRPr="000A486D">
        <w:rPr>
          <w:rFonts w:ascii="Times New Roman" w:hAnsi="Times New Roman"/>
          <w:sz w:val="28"/>
          <w:szCs w:val="28"/>
        </w:rPr>
        <w:t xml:space="preserve"> </w:t>
      </w:r>
      <w:r w:rsidRPr="000A486D">
        <w:rPr>
          <w:rFonts w:ascii="Times New Roman" w:hAnsi="Times New Roman"/>
          <w:sz w:val="28"/>
          <w:szCs w:val="28"/>
        </w:rPr>
        <w:t>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обороны"</w:t>
      </w:r>
      <w:r w:rsidR="0071649D">
        <w:rPr>
          <w:rFonts w:ascii="Times New Roman" w:hAnsi="Times New Roman"/>
          <w:sz w:val="28"/>
          <w:szCs w:val="28"/>
        </w:rPr>
        <w:t xml:space="preserve"> </w:t>
      </w:r>
      <w:r w:rsidR="0071649D">
        <w:rPr>
          <w:rFonts w:ascii="Times New Roman" w:eastAsia="Times New Roman" w:hAnsi="Times New Roman"/>
          <w:sz w:val="28"/>
          <w:szCs w:val="28"/>
          <w:lang w:eastAsia="ru-RU"/>
        </w:rPr>
        <w:t>(далее – Постановление № 262)</w:t>
      </w:r>
      <w:r>
        <w:rPr>
          <w:rFonts w:ascii="Times New Roman" w:hAnsi="Times New Roman"/>
          <w:sz w:val="28"/>
          <w:szCs w:val="28"/>
        </w:rPr>
        <w:t xml:space="preserve"> </w:t>
      </w:r>
      <w:r w:rsidR="00C8410B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C8410B" w:rsidR="00C8410B">
        <w:rPr>
          <w:rFonts w:ascii="Times New Roman" w:eastAsia="Times New Roman" w:hAnsi="Times New Roman"/>
          <w:sz w:val="28"/>
          <w:szCs w:val="28"/>
          <w:lang w:eastAsia="ru-RU"/>
        </w:rPr>
        <w:t>олжностные лица, входящие в составы комиссий по повышению устойчивости функционирования организаций, отнесенных к категориям по гражданской обороне, а также продолжающих работу в военное время</w:t>
      </w:r>
      <w:r w:rsidR="00C8410B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обязаны проходить обучение</w:t>
      </w:r>
      <w:r w:rsidRPr="009D4CD7" w:rsidR="009D4CD7">
        <w:t xml:space="preserve"> </w:t>
      </w:r>
      <w:r w:rsidRPr="009D4CD7" w:rsidR="009D4CD7">
        <w:rPr>
          <w:rFonts w:ascii="Times New Roman" w:eastAsia="Times New Roman" w:hAnsi="Times New Roman"/>
          <w:sz w:val="28"/>
          <w:szCs w:val="28"/>
          <w:lang w:eastAsia="ru-RU"/>
        </w:rPr>
        <w:t>по дополнительным профессиональным программами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</w:t>
      </w:r>
      <w:r w:rsidR="009D4CD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D34A3" w:rsidP="00306300" w14:paraId="7152DCDA" w14:textId="3C81498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Статьей 19 Федерального закона от 12.02.1998 № 28-ФЗ "О гражданской обороне" предусмотрена ответственность </w:t>
      </w:r>
      <w:r w:rsidRPr="00B001D4" w:rsidR="00B001D4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законодательством Российской Федерации</w:t>
      </w:r>
      <w:r w:rsidR="00B001D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C3FFD">
        <w:rPr>
          <w:rFonts w:ascii="Times New Roman" w:eastAsia="Times New Roman" w:hAnsi="Times New Roman"/>
          <w:bCs/>
          <w:sz w:val="28"/>
          <w:szCs w:val="28"/>
          <w:lang w:eastAsia="ru-RU"/>
        </w:rPr>
        <w:t>за нарушение законодательства Российской Федерации в области гражданской обороны.</w:t>
      </w:r>
    </w:p>
    <w:p w:rsidR="009C3D4C" w:rsidRPr="009C3D4C" w:rsidP="00306300" w14:paraId="6128C0AD" w14:textId="6FB5760C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C3D4C">
        <w:rPr>
          <w:rFonts w:ascii="Times New Roman" w:eastAsia="Times New Roman" w:hAnsi="Times New Roman"/>
          <w:bCs/>
          <w:sz w:val="28"/>
          <w:szCs w:val="28"/>
          <w:lang w:eastAsia="ru-RU"/>
        </w:rPr>
        <w:t>Невыполнение установленных федеральными законами и иными нормативными правовыми актами Российской Федерации специальных условий (правил)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</w:t>
      </w:r>
      <w:r w:rsidRPr="009C3D4C">
        <w:t xml:space="preserve"> </w:t>
      </w:r>
      <w:r w:rsidRPr="009C3D4C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образуют состав административного право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нарушения, предусмотренного ч. 1</w:t>
      </w:r>
      <w:r w:rsidRPr="009C3D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ст. 20.7 КоАП РФ.</w:t>
      </w:r>
    </w:p>
    <w:p w:rsidR="00BD799D" w:rsidRPr="000C3FFD" w:rsidP="00306300" w14:paraId="36339F0E" w14:textId="08AFD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Невыполнение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образуют состав административного правонарушения, предусмотренного ч. 2 ст. 20.7 КоАП РФ.</w:t>
      </w:r>
    </w:p>
    <w:p w:rsidR="00CD34A3" w:rsidRPr="000C3FFD" w:rsidP="00306300" w14:paraId="0D2B2ED2" w14:textId="4EE6A27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Факт</w:t>
      </w:r>
      <w:r w:rsidRPr="000C3FFD">
        <w:rPr>
          <w:rFonts w:ascii="Times New Roman" w:hAnsi="Times New Roman"/>
          <w:sz w:val="28"/>
          <w:szCs w:val="28"/>
          <w:lang w:eastAsia="ru-RU"/>
        </w:rPr>
        <w:t xml:space="preserve"> совершения административного правонарушения</w:t>
      </w:r>
      <w:r w:rsidR="00306300">
        <w:rPr>
          <w:rFonts w:ascii="Times New Roman" w:hAnsi="Times New Roman"/>
          <w:sz w:val="28"/>
          <w:szCs w:val="28"/>
          <w:lang w:eastAsia="ru-RU"/>
        </w:rPr>
        <w:t>,</w:t>
      </w:r>
      <w:r w:rsidR="005E6CB1">
        <w:rPr>
          <w:rFonts w:ascii="Times New Roman" w:hAnsi="Times New Roman"/>
          <w:sz w:val="28"/>
          <w:szCs w:val="28"/>
          <w:lang w:eastAsia="ru-RU"/>
        </w:rPr>
        <w:t xml:space="preserve"> предусмотренного ч. 1, ч. 2 ст. 20.7 КоАП РФ</w:t>
      </w:r>
      <w:r w:rsidRPr="000C3FFD">
        <w:rPr>
          <w:rFonts w:ascii="Times New Roman" w:hAnsi="Times New Roman"/>
          <w:sz w:val="28"/>
          <w:szCs w:val="28"/>
          <w:lang w:eastAsia="ru-RU"/>
        </w:rPr>
        <w:t xml:space="preserve"> и виновность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3D4C">
        <w:rPr>
          <w:rFonts w:ascii="Times New Roman" w:hAnsi="Times New Roman"/>
          <w:sz w:val="28"/>
          <w:szCs w:val="28"/>
        </w:rPr>
        <w:t>Олейника Д.С.</w:t>
      </w:r>
      <w:r w:rsidRPr="003348DF" w:rsidR="003348DF">
        <w:rPr>
          <w:rFonts w:ascii="Times New Roman" w:hAnsi="Times New Roman"/>
          <w:sz w:val="28"/>
          <w:szCs w:val="28"/>
        </w:rPr>
        <w:t xml:space="preserve"> 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в совершении административного правонарушения объективно подтверждается исследованными в судебном заседании доказательствами:</w:t>
      </w:r>
    </w:p>
    <w:p w:rsidR="00CD34A3" w:rsidRPr="000C3FFD" w:rsidP="00306300" w14:paraId="4CAFEFED" w14:textId="7A1D63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43C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протоколом об административном правонарушении №</w:t>
      </w:r>
      <w:r w:rsidRPr="000C3FFD" w:rsidR="00BD79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3C8E">
        <w:rPr>
          <w:rFonts w:ascii="Times New Roman" w:eastAsia="Times New Roman" w:hAnsi="Times New Roman"/>
          <w:sz w:val="28"/>
          <w:szCs w:val="28"/>
          <w:lang w:eastAsia="ru-RU"/>
        </w:rPr>
        <w:t>2607-91-010-0017/6/1</w:t>
      </w:r>
      <w:r w:rsidRPr="000C3FFD" w:rsidR="00BD799D">
        <w:rPr>
          <w:rFonts w:ascii="Times New Roman" w:eastAsia="Times New Roman" w:hAnsi="Times New Roman"/>
          <w:sz w:val="28"/>
          <w:szCs w:val="28"/>
          <w:lang w:eastAsia="ru-RU"/>
        </w:rPr>
        <w:t xml:space="preserve"> от 0</w:t>
      </w:r>
      <w:r w:rsidR="00443C8E">
        <w:rPr>
          <w:rFonts w:ascii="Times New Roman" w:eastAsia="Times New Roman" w:hAnsi="Times New Roman"/>
          <w:sz w:val="28"/>
          <w:szCs w:val="28"/>
          <w:lang w:eastAsia="ru-RU"/>
        </w:rPr>
        <w:t>2.06.2026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D799D" w:rsidRPr="000C3FFD" w:rsidP="00306300" w14:paraId="0D08D7D3" w14:textId="514CDFE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B1FD1">
        <w:rPr>
          <w:rFonts w:ascii="Times New Roman" w:eastAsia="Times New Roman" w:hAnsi="Times New Roman"/>
          <w:sz w:val="28"/>
          <w:szCs w:val="28"/>
          <w:lang w:eastAsia="ru-RU"/>
        </w:rPr>
        <w:t>распоряжением о проведении выездной проверки №2606/010-91/28-П//РВП от 10.06.2026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C3FFD" w:rsidP="00306300" w14:paraId="1B98BC2C" w14:textId="4992EC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04FA7">
        <w:rPr>
          <w:rFonts w:ascii="Times New Roman" w:eastAsia="Times New Roman" w:hAnsi="Times New Roman"/>
          <w:sz w:val="28"/>
          <w:szCs w:val="28"/>
          <w:lang w:eastAsia="ru-RU"/>
        </w:rPr>
        <w:t>актом выездной проверки №2606/010-91/28-П/АВП от 26.06.2026;</w:t>
      </w:r>
    </w:p>
    <w:p w:rsidR="004E1431" w:rsidRPr="000C3FFD" w:rsidP="00306300" w14:paraId="448CE6FF" w14:textId="07B0C4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предписанием об устранении нарушений</w:t>
      </w:r>
      <w:r w:rsidR="008D63ED">
        <w:rPr>
          <w:rFonts w:ascii="Times New Roman" w:eastAsia="Times New Roman" w:hAnsi="Times New Roman"/>
          <w:sz w:val="28"/>
          <w:szCs w:val="28"/>
          <w:lang w:eastAsia="ru-RU"/>
        </w:rPr>
        <w:t xml:space="preserve"> № 2606/010-91/28-П/ПВП от 26.06.2026;</w:t>
      </w:r>
    </w:p>
    <w:p w:rsidR="000C3FFD" w:rsidRPr="003A6C0B" w:rsidP="00306300" w14:paraId="3751DFB0" w14:textId="5076BE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6C0B">
        <w:rPr>
          <w:rFonts w:ascii="Times New Roman" w:eastAsia="Times New Roman" w:hAnsi="Times New Roman"/>
          <w:sz w:val="28"/>
          <w:szCs w:val="28"/>
          <w:lang w:eastAsia="ru-RU"/>
        </w:rPr>
        <w:t xml:space="preserve">- копией </w:t>
      </w:r>
      <w:r w:rsidRPr="003A6C0B" w:rsidR="003A6C0B">
        <w:rPr>
          <w:rFonts w:ascii="Times New Roman" w:eastAsia="Times New Roman" w:hAnsi="Times New Roman"/>
          <w:sz w:val="28"/>
          <w:szCs w:val="28"/>
          <w:lang w:eastAsia="ru-RU"/>
        </w:rPr>
        <w:t>паспорта</w:t>
      </w:r>
      <w:r w:rsidRPr="003A6C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6C0B" w:rsidR="008D63ED">
        <w:rPr>
          <w:rFonts w:ascii="Times New Roman" w:hAnsi="Times New Roman"/>
          <w:sz w:val="28"/>
          <w:szCs w:val="28"/>
        </w:rPr>
        <w:t>Олейника Д.С.</w:t>
      </w:r>
      <w:r w:rsidRPr="003A6C0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616EB" w:rsidRPr="00724C7C" w:rsidP="00306300" w14:paraId="3400391C" w14:textId="7C11EFB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C7C">
        <w:rPr>
          <w:rFonts w:ascii="Times New Roman" w:eastAsia="Times New Roman" w:hAnsi="Times New Roman"/>
          <w:sz w:val="28"/>
          <w:szCs w:val="28"/>
          <w:lang w:eastAsia="ru-RU"/>
        </w:rPr>
        <w:t xml:space="preserve">- копией </w:t>
      </w:r>
      <w:r w:rsidRPr="00724C7C">
        <w:rPr>
          <w:rFonts w:ascii="Times New Roman" w:eastAsia="Times New Roman" w:hAnsi="Times New Roman"/>
          <w:sz w:val="28"/>
          <w:szCs w:val="28"/>
          <w:lang w:eastAsia="ru-RU"/>
        </w:rPr>
        <w:t>решения №1134-2/22 от 27.12.2022 о назначении на должность главы администрации Раздольненского района РК;</w:t>
      </w:r>
    </w:p>
    <w:p w:rsidR="002616EB" w:rsidRPr="00724C7C" w:rsidP="00306300" w14:paraId="09EC875B" w14:textId="6B7CD28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4C7C">
        <w:rPr>
          <w:rFonts w:ascii="Times New Roman" w:eastAsia="Times New Roman" w:hAnsi="Times New Roman"/>
          <w:sz w:val="28"/>
          <w:szCs w:val="28"/>
          <w:lang w:eastAsia="ru-RU"/>
        </w:rPr>
        <w:t>- копией распоряжения №229-л от 30.12.2022 о вступлении в должность</w:t>
      </w:r>
      <w:r w:rsidRPr="00724C7C" w:rsidR="00724C7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C3FFD" w:rsidRPr="000C3FFD" w:rsidP="00306300" w14:paraId="25128FA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0C3FFD" w:rsidRPr="000C3FFD" w:rsidP="00306300" w14:paraId="541DF88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0C3FFD" w:rsidRPr="000C3FFD" w:rsidP="00306300" w14:paraId="1CD3F40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0C3FFD"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смягчающие административную ответственность в соответствии со ст. 4.2 КоАП РФ – признание вины.</w:t>
      </w:r>
    </w:p>
    <w:p w:rsidR="000C3FFD" w:rsidP="00306300" w14:paraId="0A44EDEF" w14:textId="527E5E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0C3FFD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Pr="000C3FF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не установлено</w:t>
      </w:r>
      <w:r w:rsidRPr="000C3FFD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5128C1" w:rsidP="00306300" w14:paraId="62B4918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С учетом характера совершенного правонарушения и роли правонарушителя, бездействие которого может привести к необратимым последствиям, так как невыполнение мероприятий в области защиты населения и территорий от чрезвычайных ситуаций природного и техногенного характера несет угрозу причинения значительного ущерба жизни и здоровью людей, а также существенного вреда окружающей природной среде, оснований для применения положений части 3.2 статьи 4.1 КоАП РФ по мнению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суда, не имеется.</w:t>
      </w:r>
    </w:p>
    <w:p w:rsidR="000C3FFD" w:rsidRPr="000C3FFD" w:rsidP="00306300" w14:paraId="1168B14F" w14:textId="1BA66F5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виде</w:t>
      </w:r>
      <w:r w:rsidRPr="000C3F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административного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штрафа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, в пределах санкции установленной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2 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ст. 20.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C3FFD" w:rsidP="00306300" w14:paraId="20393305" w14:textId="574E53A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0C3FFD" w:rsidP="00306300" w14:paraId="72EC143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34A3" w:rsidP="00306300" w14:paraId="560344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FF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ПОСТАНОВИЛ</w:t>
      </w:r>
      <w:r w:rsidRPr="000C3FF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C3FFD" w:rsidRPr="000C3FFD" w:rsidP="00306300" w14:paraId="65D181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3FBA" w:rsidP="00306300" w14:paraId="225CDF08" w14:textId="6DE1FA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главу</w:t>
      </w:r>
      <w:r w:rsidRPr="00CC0FF5">
        <w:rPr>
          <w:rFonts w:ascii="Times New Roman" w:hAnsi="Times New Roman"/>
          <w:b/>
          <w:sz w:val="28"/>
          <w:szCs w:val="28"/>
        </w:rPr>
        <w:t xml:space="preserve">  администрации Раздольненского района Республики Крым Олейника Дениса Сергеевича </w:t>
      </w:r>
      <w:r w:rsidR="0050497A">
        <w:rPr>
          <w:rFonts w:ascii="Times New Roman" w:hAnsi="Times New Roman"/>
          <w:sz w:val="28"/>
          <w:szCs w:val="28"/>
        </w:rPr>
        <w:t>«данные изъяты»</w:t>
      </w:r>
      <w:r w:rsidR="005049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3FFD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="000C3F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виновным в совершении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</w:t>
      </w:r>
      <w:r w:rsid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правонарушения, предусмотренного ч. </w:t>
      </w:r>
      <w:r w:rsidR="00437820">
        <w:rPr>
          <w:rFonts w:ascii="Times New Roman" w:eastAsia="Times New Roman" w:hAnsi="Times New Roman"/>
          <w:sz w:val="28"/>
          <w:szCs w:val="28"/>
          <w:lang w:eastAsia="ru-RU"/>
        </w:rPr>
        <w:t xml:space="preserve">1, </w:t>
      </w:r>
      <w:r w:rsid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2 ст. 20.7 КоАП РФ </w:t>
      </w:r>
      <w:r w:rsidRPr="000C3FFD" w:rsidR="000C3FFD">
        <w:rPr>
          <w:rFonts w:ascii="Times New Roman" w:eastAsia="Times New Roman" w:hAnsi="Times New Roman"/>
          <w:sz w:val="28"/>
          <w:szCs w:val="28"/>
          <w:lang w:eastAsia="ru-RU"/>
        </w:rPr>
        <w:t>и назначить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ему</w:t>
      </w:r>
      <w:r w:rsidRPr="000C3FFD" w:rsid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наказание в виде административного штрафа в размере </w:t>
      </w:r>
      <w:r w:rsidR="0008673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D631D">
        <w:rPr>
          <w:rFonts w:ascii="Times New Roman" w:eastAsia="Times New Roman" w:hAnsi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Pr="000C3FFD" w:rsidR="000C3FF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086739">
        <w:rPr>
          <w:rFonts w:ascii="Times New Roman" w:eastAsia="Times New Roman" w:hAnsi="Times New Roman"/>
          <w:sz w:val="28"/>
          <w:szCs w:val="28"/>
          <w:lang w:eastAsia="ru-RU"/>
        </w:rPr>
        <w:t>десять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тысяч</w:t>
      </w:r>
      <w:r w:rsidRPr="000C3FFD" w:rsidR="000C3FFD">
        <w:rPr>
          <w:rFonts w:ascii="Times New Roman" w:eastAsia="Times New Roman" w:hAnsi="Times New Roman"/>
          <w:sz w:val="28"/>
          <w:szCs w:val="28"/>
          <w:lang w:eastAsia="ru-RU"/>
        </w:rPr>
        <w:t>) рублей.</w:t>
      </w:r>
    </w:p>
    <w:p w:rsidR="00D33FBA" w:rsidP="00306300" w14:paraId="345E7C08" w14:textId="14BD0E9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</w:t>
      </w:r>
    </w:p>
    <w:p w:rsidR="00481C0B" w:rsidP="00306300" w14:paraId="173CAAC5" w14:textId="15AD2A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229F">
        <w:rPr>
          <w:rFonts w:ascii="Times New Roman" w:eastAsia="Times New Roman" w:hAnsi="Times New Roman"/>
          <w:sz w:val="28"/>
          <w:szCs w:val="28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EA22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A229F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EA22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A229F">
        <w:rPr>
          <w:rFonts w:ascii="Times New Roman" w:eastAsia="Times New Roman" w:hAnsi="Times New Roman"/>
          <w:sz w:val="28"/>
          <w:szCs w:val="28"/>
          <w:lang w:eastAsia="ru-RU"/>
        </w:rPr>
        <w:t xml:space="preserve">ОКЦ №7 ЮГУ Банка </w:t>
      </w:r>
      <w:r w:rsidRPr="00EA229F">
        <w:rPr>
          <w:rFonts w:ascii="Times New Roman" w:eastAsia="Times New Roman" w:hAnsi="Times New Roman"/>
          <w:sz w:val="28"/>
          <w:szCs w:val="28"/>
          <w:lang w:eastAsia="ru-RU"/>
        </w:rPr>
        <w:t>России//УФК по Республике Крым г. Симферополь; 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828 1 1</w:t>
      </w:r>
      <w:r w:rsidR="00995B4B">
        <w:rPr>
          <w:rFonts w:ascii="Times New Roman" w:eastAsia="Times New Roman" w:hAnsi="Times New Roman"/>
          <w:sz w:val="28"/>
          <w:szCs w:val="28"/>
          <w:lang w:eastAsia="ru-RU"/>
        </w:rPr>
        <w:t>6 01203 01 0007</w:t>
      </w:r>
      <w:r w:rsidRPr="00EA229F">
        <w:rPr>
          <w:rFonts w:ascii="Times New Roman" w:eastAsia="Times New Roman" w:hAnsi="Times New Roman"/>
          <w:sz w:val="28"/>
          <w:szCs w:val="28"/>
          <w:lang w:eastAsia="ru-RU"/>
        </w:rPr>
        <w:t xml:space="preserve"> 140; Наименование платежа: денежное взыскание (штрафы) по делу об административном правонарушении</w:t>
      </w:r>
      <w:r w:rsidRPr="00AD631D" w:rsidR="00AD631D">
        <w:rPr>
          <w:rFonts w:ascii="Times New Roman" w:eastAsia="Times New Roman" w:hAnsi="Times New Roman"/>
          <w:sz w:val="28"/>
          <w:szCs w:val="28"/>
          <w:lang w:eastAsia="ru-RU"/>
        </w:rPr>
        <w:t xml:space="preserve"> № 5-69-</w:t>
      </w:r>
      <w:r w:rsidR="0086407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177</w:t>
      </w:r>
      <w:r w:rsidRPr="00AD631D" w:rsidR="00AD631D">
        <w:rPr>
          <w:rFonts w:ascii="Times New Roman" w:eastAsia="Times New Roman" w:hAnsi="Times New Roman"/>
          <w:sz w:val="28"/>
          <w:szCs w:val="28"/>
          <w:lang w:eastAsia="ru-RU"/>
        </w:rPr>
        <w:t>/2026;</w:t>
      </w:r>
      <w:r w:rsidRPr="00AD631D" w:rsidR="00AD631D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 </w:t>
      </w:r>
      <w:r w:rsidRPr="00EA229F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0410760300695001772620126</w:t>
      </w:r>
      <w:r w:rsidRPr="00AD631D" w:rsidR="00AD631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81C0B" w:rsidP="00306300" w14:paraId="662ECE9E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район) Республики Крым.</w:t>
      </w:r>
    </w:p>
    <w:p w:rsidR="00481C0B" w:rsidP="00306300" w14:paraId="2CB96EB2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481C0B" w:rsidP="00306300" w14:paraId="60D880B3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481C0B" w:rsidP="00306300" w14:paraId="6CCE2B4A" w14:textId="77777777">
      <w:pPr>
        <w:spacing w:after="0" w:line="240" w:lineRule="auto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постановления.</w:t>
      </w:r>
    </w:p>
    <w:p w:rsidR="00D33FBA" w:rsidP="00306300" w14:paraId="0D5463C3" w14:textId="77777777">
      <w:pPr>
        <w:widowControl w:val="0"/>
        <w:suppressAutoHyphens/>
        <w:spacing w:after="0" w:line="240" w:lineRule="auto"/>
        <w:ind w:left="426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FA75AB" w:rsidRPr="00277055" w:rsidP="00306300" w14:paraId="59C5F1D2" w14:textId="77162FAA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  <w:r w:rsidRPr="00277055">
        <w:rPr>
          <w:rFonts w:ascii="Times New Roman" w:hAnsi="Times New Roman"/>
          <w:b/>
          <w:sz w:val="28"/>
          <w:szCs w:val="28"/>
          <w:lang w:eastAsia="zh-CN"/>
        </w:rPr>
        <w:t xml:space="preserve">Мировой судья </w:t>
      </w:r>
      <w:r w:rsidRPr="00277055">
        <w:rPr>
          <w:rFonts w:ascii="Times New Roman" w:hAnsi="Times New Roman"/>
          <w:b/>
          <w:sz w:val="28"/>
          <w:szCs w:val="28"/>
          <w:lang w:eastAsia="zh-CN"/>
        </w:rPr>
        <w:tab/>
      </w:r>
      <w:r w:rsidRPr="00277055">
        <w:rPr>
          <w:rFonts w:ascii="Times New Roman" w:hAnsi="Times New Roman"/>
          <w:b/>
          <w:sz w:val="28"/>
          <w:szCs w:val="28"/>
          <w:lang w:eastAsia="zh-CN"/>
        </w:rPr>
        <w:tab/>
      </w:r>
      <w:r w:rsidRPr="00277055">
        <w:rPr>
          <w:rFonts w:ascii="Times New Roman" w:hAnsi="Times New Roman"/>
          <w:b/>
          <w:sz w:val="28"/>
          <w:szCs w:val="28"/>
          <w:lang w:eastAsia="zh-CN"/>
        </w:rPr>
        <w:tab/>
      </w:r>
      <w:r w:rsidRPr="00277055">
        <w:rPr>
          <w:rFonts w:ascii="Times New Roman" w:hAnsi="Times New Roman"/>
          <w:b/>
          <w:sz w:val="28"/>
          <w:szCs w:val="28"/>
          <w:lang w:eastAsia="zh-CN"/>
        </w:rPr>
        <w:tab/>
      </w:r>
      <w:r w:rsidR="0050497A">
        <w:rPr>
          <w:rFonts w:ascii="Times New Roman" w:hAnsi="Times New Roman"/>
          <w:b/>
          <w:sz w:val="28"/>
          <w:szCs w:val="28"/>
          <w:lang w:eastAsia="zh-CN"/>
        </w:rPr>
        <w:tab/>
      </w:r>
      <w:r w:rsidRPr="00277055">
        <w:rPr>
          <w:rFonts w:ascii="Times New Roman" w:hAnsi="Times New Roman"/>
          <w:b/>
          <w:sz w:val="28"/>
          <w:szCs w:val="28"/>
          <w:lang w:eastAsia="zh-CN"/>
        </w:rPr>
        <w:tab/>
      </w:r>
      <w:r w:rsidRPr="00277055">
        <w:rPr>
          <w:rFonts w:ascii="Times New Roman" w:hAnsi="Times New Roman"/>
          <w:b/>
          <w:sz w:val="28"/>
          <w:szCs w:val="28"/>
          <w:lang w:eastAsia="zh-CN"/>
        </w:rPr>
        <w:tab/>
      </w:r>
      <w:r w:rsidRPr="00277055">
        <w:rPr>
          <w:rFonts w:ascii="Times New Roman" w:hAnsi="Times New Roman"/>
          <w:b/>
          <w:sz w:val="28"/>
          <w:szCs w:val="28"/>
          <w:lang w:eastAsia="zh-CN"/>
        </w:rPr>
        <w:tab/>
      </w:r>
      <w:r>
        <w:rPr>
          <w:rFonts w:ascii="Times New Roman" w:hAnsi="Times New Roman"/>
          <w:b/>
          <w:sz w:val="28"/>
          <w:szCs w:val="28"/>
          <w:lang w:eastAsia="zh-CN"/>
        </w:rPr>
        <w:tab/>
      </w:r>
      <w:r>
        <w:rPr>
          <w:rFonts w:ascii="Times New Roman" w:hAnsi="Times New Roman"/>
          <w:b/>
          <w:sz w:val="28"/>
          <w:szCs w:val="28"/>
          <w:lang w:eastAsia="zh-CN"/>
        </w:rPr>
        <w:t>Олевский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О.В.</w:t>
      </w:r>
      <w:r w:rsidRPr="0027705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</w:p>
    <w:p w:rsidR="00306300" w:rsidP="00FA75AB" w14:paraId="1C48AE43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2B51FD98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037A89BA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0F0243B5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64EC2924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52F33CFB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587744D2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72980BBF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4E0787F6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11F7BFA9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68808152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24EE1935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5D49C7BD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7280946B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49CAC940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03978A2C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p w:rsidR="00306300" w:rsidP="00FA75AB" w14:paraId="679C7F5E" w14:textId="77777777">
      <w:pPr>
        <w:pStyle w:val="NoSpacing"/>
        <w:rPr>
          <w:rFonts w:ascii="Times New Roman" w:hAnsi="Times New Roman"/>
          <w:b/>
          <w:sz w:val="28"/>
          <w:szCs w:val="28"/>
          <w:lang w:eastAsia="zh-CN"/>
        </w:rPr>
      </w:pPr>
    </w:p>
    <w:sectPr w:rsidSect="00306300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AF6E27"/>
    <w:multiLevelType w:val="hybridMultilevel"/>
    <w:tmpl w:val="265878C2"/>
    <w:lvl w:ilvl="0">
      <w:start w:val="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957C57"/>
    <w:multiLevelType w:val="hybridMultilevel"/>
    <w:tmpl w:val="91FE24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070C3"/>
    <w:rsid w:val="000128DF"/>
    <w:rsid w:val="000135FD"/>
    <w:rsid w:val="000153FD"/>
    <w:rsid w:val="00020753"/>
    <w:rsid w:val="00020C07"/>
    <w:rsid w:val="00025B75"/>
    <w:rsid w:val="00033A2E"/>
    <w:rsid w:val="00044BB1"/>
    <w:rsid w:val="00066D35"/>
    <w:rsid w:val="00071E4D"/>
    <w:rsid w:val="00075A3D"/>
    <w:rsid w:val="00086739"/>
    <w:rsid w:val="00093165"/>
    <w:rsid w:val="000A3495"/>
    <w:rsid w:val="000A486D"/>
    <w:rsid w:val="000C3FFD"/>
    <w:rsid w:val="000D2057"/>
    <w:rsid w:val="000E3124"/>
    <w:rsid w:val="000F553A"/>
    <w:rsid w:val="0010167D"/>
    <w:rsid w:val="00152CF0"/>
    <w:rsid w:val="00157184"/>
    <w:rsid w:val="00163A87"/>
    <w:rsid w:val="001670FD"/>
    <w:rsid w:val="00167196"/>
    <w:rsid w:val="0017161F"/>
    <w:rsid w:val="00177756"/>
    <w:rsid w:val="001961FF"/>
    <w:rsid w:val="00196737"/>
    <w:rsid w:val="001B7A40"/>
    <w:rsid w:val="001C1846"/>
    <w:rsid w:val="001C3579"/>
    <w:rsid w:val="001D081F"/>
    <w:rsid w:val="001D1DBF"/>
    <w:rsid w:val="002017BF"/>
    <w:rsid w:val="002131B7"/>
    <w:rsid w:val="00215C1D"/>
    <w:rsid w:val="00224BD5"/>
    <w:rsid w:val="0023072F"/>
    <w:rsid w:val="00233631"/>
    <w:rsid w:val="002428FF"/>
    <w:rsid w:val="00246D4A"/>
    <w:rsid w:val="00260CE5"/>
    <w:rsid w:val="002616EB"/>
    <w:rsid w:val="00262537"/>
    <w:rsid w:val="00277055"/>
    <w:rsid w:val="00294D65"/>
    <w:rsid w:val="00296289"/>
    <w:rsid w:val="002B1199"/>
    <w:rsid w:val="002C3B1C"/>
    <w:rsid w:val="002E1ECB"/>
    <w:rsid w:val="002E6153"/>
    <w:rsid w:val="002E6753"/>
    <w:rsid w:val="002F287A"/>
    <w:rsid w:val="002F5460"/>
    <w:rsid w:val="00306300"/>
    <w:rsid w:val="0030795D"/>
    <w:rsid w:val="0031261E"/>
    <w:rsid w:val="003238A4"/>
    <w:rsid w:val="003348DF"/>
    <w:rsid w:val="003362D8"/>
    <w:rsid w:val="00336673"/>
    <w:rsid w:val="003516BF"/>
    <w:rsid w:val="00360DD6"/>
    <w:rsid w:val="003652BD"/>
    <w:rsid w:val="00370CDB"/>
    <w:rsid w:val="00381ACE"/>
    <w:rsid w:val="003855A4"/>
    <w:rsid w:val="003A67DC"/>
    <w:rsid w:val="003A69CD"/>
    <w:rsid w:val="003A6C0B"/>
    <w:rsid w:val="003B6AF8"/>
    <w:rsid w:val="003D0FB1"/>
    <w:rsid w:val="003D3D57"/>
    <w:rsid w:val="003F03C7"/>
    <w:rsid w:val="003F4D5E"/>
    <w:rsid w:val="00404FA7"/>
    <w:rsid w:val="004123AA"/>
    <w:rsid w:val="00437820"/>
    <w:rsid w:val="00443C8E"/>
    <w:rsid w:val="0044632E"/>
    <w:rsid w:val="00446CC8"/>
    <w:rsid w:val="00481C0B"/>
    <w:rsid w:val="00483B6B"/>
    <w:rsid w:val="004865A6"/>
    <w:rsid w:val="00492A3F"/>
    <w:rsid w:val="004956D1"/>
    <w:rsid w:val="004A2221"/>
    <w:rsid w:val="004A5494"/>
    <w:rsid w:val="004C76A5"/>
    <w:rsid w:val="004E1431"/>
    <w:rsid w:val="004E16DB"/>
    <w:rsid w:val="004E1DA8"/>
    <w:rsid w:val="004F5874"/>
    <w:rsid w:val="004F5FAD"/>
    <w:rsid w:val="00503E5A"/>
    <w:rsid w:val="0050497A"/>
    <w:rsid w:val="005128C1"/>
    <w:rsid w:val="00515437"/>
    <w:rsid w:val="00521D5A"/>
    <w:rsid w:val="0052218A"/>
    <w:rsid w:val="00580C68"/>
    <w:rsid w:val="00582498"/>
    <w:rsid w:val="00583676"/>
    <w:rsid w:val="005C1BDA"/>
    <w:rsid w:val="005C67B5"/>
    <w:rsid w:val="005D24E3"/>
    <w:rsid w:val="005D480F"/>
    <w:rsid w:val="005D53BC"/>
    <w:rsid w:val="005D764A"/>
    <w:rsid w:val="005E6CB1"/>
    <w:rsid w:val="005F3D86"/>
    <w:rsid w:val="005F6846"/>
    <w:rsid w:val="00601DD7"/>
    <w:rsid w:val="00616AA0"/>
    <w:rsid w:val="00622C0F"/>
    <w:rsid w:val="00626776"/>
    <w:rsid w:val="00641733"/>
    <w:rsid w:val="0064261D"/>
    <w:rsid w:val="00642EEF"/>
    <w:rsid w:val="00643F96"/>
    <w:rsid w:val="006442E7"/>
    <w:rsid w:val="006504E3"/>
    <w:rsid w:val="0067640F"/>
    <w:rsid w:val="00677BD8"/>
    <w:rsid w:val="00677F82"/>
    <w:rsid w:val="0068090B"/>
    <w:rsid w:val="006B0110"/>
    <w:rsid w:val="006E53BE"/>
    <w:rsid w:val="006F085E"/>
    <w:rsid w:val="006F18FB"/>
    <w:rsid w:val="006F4773"/>
    <w:rsid w:val="006F54DC"/>
    <w:rsid w:val="006F6012"/>
    <w:rsid w:val="006F6CC1"/>
    <w:rsid w:val="00712947"/>
    <w:rsid w:val="00714AF8"/>
    <w:rsid w:val="0071649D"/>
    <w:rsid w:val="00722E62"/>
    <w:rsid w:val="00724C7C"/>
    <w:rsid w:val="00732DB6"/>
    <w:rsid w:val="00740D10"/>
    <w:rsid w:val="00741F1D"/>
    <w:rsid w:val="007476AD"/>
    <w:rsid w:val="0076701C"/>
    <w:rsid w:val="007868BD"/>
    <w:rsid w:val="00787284"/>
    <w:rsid w:val="00790B42"/>
    <w:rsid w:val="007A351B"/>
    <w:rsid w:val="007A69D1"/>
    <w:rsid w:val="007B1FD1"/>
    <w:rsid w:val="007B2FBF"/>
    <w:rsid w:val="007B36E2"/>
    <w:rsid w:val="007C6D91"/>
    <w:rsid w:val="0080590F"/>
    <w:rsid w:val="00827C02"/>
    <w:rsid w:val="00837E2B"/>
    <w:rsid w:val="008414E1"/>
    <w:rsid w:val="00842977"/>
    <w:rsid w:val="008548BE"/>
    <w:rsid w:val="008562F6"/>
    <w:rsid w:val="00857131"/>
    <w:rsid w:val="00857353"/>
    <w:rsid w:val="00864075"/>
    <w:rsid w:val="00865D3F"/>
    <w:rsid w:val="00892B65"/>
    <w:rsid w:val="008A0A7A"/>
    <w:rsid w:val="008A74E6"/>
    <w:rsid w:val="008B123A"/>
    <w:rsid w:val="008B5A61"/>
    <w:rsid w:val="008C281D"/>
    <w:rsid w:val="008C47DB"/>
    <w:rsid w:val="008D162C"/>
    <w:rsid w:val="008D63ED"/>
    <w:rsid w:val="008E0EED"/>
    <w:rsid w:val="008E277F"/>
    <w:rsid w:val="00900924"/>
    <w:rsid w:val="00935FBC"/>
    <w:rsid w:val="00941237"/>
    <w:rsid w:val="00961719"/>
    <w:rsid w:val="0097205A"/>
    <w:rsid w:val="00974DA0"/>
    <w:rsid w:val="009906CD"/>
    <w:rsid w:val="009952B7"/>
    <w:rsid w:val="00995B4B"/>
    <w:rsid w:val="009A2A0B"/>
    <w:rsid w:val="009B53AF"/>
    <w:rsid w:val="009B78FF"/>
    <w:rsid w:val="009C1846"/>
    <w:rsid w:val="009C3D4C"/>
    <w:rsid w:val="009C6A45"/>
    <w:rsid w:val="009C7B04"/>
    <w:rsid w:val="009D4CD7"/>
    <w:rsid w:val="009E53DB"/>
    <w:rsid w:val="009E7898"/>
    <w:rsid w:val="009F09E5"/>
    <w:rsid w:val="009F7E25"/>
    <w:rsid w:val="00A02BA8"/>
    <w:rsid w:val="00A2471C"/>
    <w:rsid w:val="00A27794"/>
    <w:rsid w:val="00A305A4"/>
    <w:rsid w:val="00A32716"/>
    <w:rsid w:val="00A34B2F"/>
    <w:rsid w:val="00A36FEC"/>
    <w:rsid w:val="00A508CE"/>
    <w:rsid w:val="00A51B33"/>
    <w:rsid w:val="00A6412D"/>
    <w:rsid w:val="00A91A4C"/>
    <w:rsid w:val="00A91C09"/>
    <w:rsid w:val="00A91CB3"/>
    <w:rsid w:val="00A933DF"/>
    <w:rsid w:val="00AB61AE"/>
    <w:rsid w:val="00AC7160"/>
    <w:rsid w:val="00AD0E9D"/>
    <w:rsid w:val="00AD631D"/>
    <w:rsid w:val="00AE0A2B"/>
    <w:rsid w:val="00AF50CA"/>
    <w:rsid w:val="00B001D4"/>
    <w:rsid w:val="00B03A03"/>
    <w:rsid w:val="00B27EA2"/>
    <w:rsid w:val="00B32443"/>
    <w:rsid w:val="00B422AD"/>
    <w:rsid w:val="00B5746B"/>
    <w:rsid w:val="00B577A1"/>
    <w:rsid w:val="00B84249"/>
    <w:rsid w:val="00B916A5"/>
    <w:rsid w:val="00BA5655"/>
    <w:rsid w:val="00BA5E25"/>
    <w:rsid w:val="00BB33E9"/>
    <w:rsid w:val="00BB5AD9"/>
    <w:rsid w:val="00BC0802"/>
    <w:rsid w:val="00BC6A5C"/>
    <w:rsid w:val="00BD644D"/>
    <w:rsid w:val="00BD799D"/>
    <w:rsid w:val="00BF4A82"/>
    <w:rsid w:val="00C0471C"/>
    <w:rsid w:val="00C161E7"/>
    <w:rsid w:val="00C174AF"/>
    <w:rsid w:val="00C35DDA"/>
    <w:rsid w:val="00C41EAE"/>
    <w:rsid w:val="00C46A39"/>
    <w:rsid w:val="00C5061C"/>
    <w:rsid w:val="00C56312"/>
    <w:rsid w:val="00C7114F"/>
    <w:rsid w:val="00C81918"/>
    <w:rsid w:val="00C8410B"/>
    <w:rsid w:val="00C845AE"/>
    <w:rsid w:val="00C8745C"/>
    <w:rsid w:val="00C92B20"/>
    <w:rsid w:val="00C97B5F"/>
    <w:rsid w:val="00CB7F58"/>
    <w:rsid w:val="00CC01C3"/>
    <w:rsid w:val="00CC0FF5"/>
    <w:rsid w:val="00CC33BB"/>
    <w:rsid w:val="00CD1B60"/>
    <w:rsid w:val="00CD34A3"/>
    <w:rsid w:val="00CD54F0"/>
    <w:rsid w:val="00D14471"/>
    <w:rsid w:val="00D170C8"/>
    <w:rsid w:val="00D17AD9"/>
    <w:rsid w:val="00D33FBA"/>
    <w:rsid w:val="00D44C1A"/>
    <w:rsid w:val="00D57168"/>
    <w:rsid w:val="00D66057"/>
    <w:rsid w:val="00D7012D"/>
    <w:rsid w:val="00D7167D"/>
    <w:rsid w:val="00D83079"/>
    <w:rsid w:val="00D83AE1"/>
    <w:rsid w:val="00DA0AF0"/>
    <w:rsid w:val="00DA7896"/>
    <w:rsid w:val="00DB45DB"/>
    <w:rsid w:val="00DB5932"/>
    <w:rsid w:val="00DC0EB6"/>
    <w:rsid w:val="00DC71FD"/>
    <w:rsid w:val="00DD73CE"/>
    <w:rsid w:val="00DF6A76"/>
    <w:rsid w:val="00E00753"/>
    <w:rsid w:val="00E07B26"/>
    <w:rsid w:val="00E259D4"/>
    <w:rsid w:val="00E331D5"/>
    <w:rsid w:val="00E351A9"/>
    <w:rsid w:val="00E62863"/>
    <w:rsid w:val="00EA229F"/>
    <w:rsid w:val="00EA29AE"/>
    <w:rsid w:val="00EB2091"/>
    <w:rsid w:val="00EB6B5A"/>
    <w:rsid w:val="00EC52E0"/>
    <w:rsid w:val="00ED2ED4"/>
    <w:rsid w:val="00ED706A"/>
    <w:rsid w:val="00ED7E60"/>
    <w:rsid w:val="00EE53EE"/>
    <w:rsid w:val="00EE602A"/>
    <w:rsid w:val="00F13230"/>
    <w:rsid w:val="00F21224"/>
    <w:rsid w:val="00F21EE0"/>
    <w:rsid w:val="00F221AC"/>
    <w:rsid w:val="00F25F6F"/>
    <w:rsid w:val="00F35788"/>
    <w:rsid w:val="00F36BA4"/>
    <w:rsid w:val="00F4257B"/>
    <w:rsid w:val="00F46CB4"/>
    <w:rsid w:val="00F80E86"/>
    <w:rsid w:val="00F91DDC"/>
    <w:rsid w:val="00FA3B9B"/>
    <w:rsid w:val="00FA75AB"/>
    <w:rsid w:val="00FE0E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F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52B7"/>
    <w:pPr>
      <w:ind w:left="720"/>
      <w:contextualSpacing/>
    </w:pPr>
  </w:style>
  <w:style w:type="table" w:styleId="TableGrid">
    <w:name w:val="Table Grid"/>
    <w:basedOn w:val="TableNormal"/>
    <w:uiPriority w:val="39"/>
    <w:rsid w:val="004E1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A75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0A8C9-A3D7-46D7-A841-75AF30337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