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824B8" w:rsidRPr="00F1203F" w:rsidP="006824B8" w14:paraId="13AD72C2" w14:textId="00379873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F1203F">
        <w:rPr>
          <w:rFonts w:ascii="Times New Roman" w:eastAsia="Times New Roman" w:hAnsi="Times New Roman"/>
          <w:lang w:val="uk-UA" w:eastAsia="ru-RU"/>
        </w:rPr>
        <w:t>УИД: 91</w:t>
      </w:r>
      <w:r w:rsidRPr="00F1203F">
        <w:rPr>
          <w:rFonts w:ascii="Times New Roman" w:eastAsia="Times New Roman" w:hAnsi="Times New Roman"/>
          <w:lang w:val="en-US" w:eastAsia="ru-RU"/>
        </w:rPr>
        <w:t>MS</w:t>
      </w:r>
      <w:r w:rsidRPr="00F1203F">
        <w:rPr>
          <w:rFonts w:ascii="Times New Roman" w:eastAsia="Times New Roman" w:hAnsi="Times New Roman"/>
          <w:lang w:eastAsia="ru-RU"/>
        </w:rPr>
        <w:t>0069-01-</w:t>
      </w:r>
      <w:r w:rsidRPr="00F1203F" w:rsidR="00204EF8">
        <w:rPr>
          <w:rFonts w:ascii="Times New Roman" w:eastAsia="Times New Roman" w:hAnsi="Times New Roman"/>
          <w:lang w:eastAsia="ru-RU"/>
        </w:rPr>
        <w:t>202</w:t>
      </w:r>
      <w:r w:rsidRPr="00F1203F" w:rsidR="00CE3066">
        <w:rPr>
          <w:rFonts w:ascii="Times New Roman" w:eastAsia="Times New Roman" w:hAnsi="Times New Roman"/>
          <w:lang w:eastAsia="ru-RU"/>
        </w:rPr>
        <w:t>6</w:t>
      </w:r>
      <w:r w:rsidRPr="00F1203F">
        <w:rPr>
          <w:rFonts w:ascii="Times New Roman" w:eastAsia="Times New Roman" w:hAnsi="Times New Roman"/>
          <w:lang w:eastAsia="ru-RU"/>
        </w:rPr>
        <w:t>-</w:t>
      </w:r>
      <w:r w:rsidR="0045598D">
        <w:rPr>
          <w:rFonts w:ascii="Times New Roman" w:eastAsia="Times New Roman" w:hAnsi="Times New Roman"/>
          <w:color w:val="FF0000"/>
          <w:lang w:eastAsia="ru-RU"/>
        </w:rPr>
        <w:t>000858</w:t>
      </w:r>
      <w:r w:rsidRPr="00F1203F">
        <w:rPr>
          <w:rFonts w:ascii="Times New Roman" w:eastAsia="Times New Roman" w:hAnsi="Times New Roman"/>
          <w:lang w:eastAsia="ru-RU"/>
        </w:rPr>
        <w:t>-</w:t>
      </w:r>
      <w:r w:rsidR="0045598D">
        <w:rPr>
          <w:rFonts w:ascii="Times New Roman" w:eastAsia="Times New Roman" w:hAnsi="Times New Roman"/>
          <w:color w:val="FF0000"/>
          <w:lang w:eastAsia="ru-RU"/>
        </w:rPr>
        <w:t>72</w:t>
      </w:r>
    </w:p>
    <w:p w:rsidR="00BB2F6F" w:rsidRPr="00F1203F" w:rsidP="00BB2F6F" w14:paraId="063D59D0" w14:textId="3AC67B08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val="uk-UA" w:eastAsia="ru-RU"/>
        </w:rPr>
      </w:pPr>
      <w:r w:rsidRPr="00F1203F">
        <w:rPr>
          <w:rFonts w:ascii="Times New Roman" w:eastAsia="Times New Roman" w:hAnsi="Times New Roman"/>
          <w:lang w:val="uk-UA" w:eastAsia="ru-RU"/>
        </w:rPr>
        <w:t>Дело</w:t>
      </w:r>
      <w:r w:rsidRPr="00F1203F">
        <w:rPr>
          <w:rFonts w:ascii="Times New Roman" w:eastAsia="Times New Roman" w:hAnsi="Times New Roman"/>
          <w:lang w:val="uk-UA" w:eastAsia="ru-RU"/>
        </w:rPr>
        <w:t xml:space="preserve"> № 5-69-</w:t>
      </w:r>
      <w:r w:rsidR="0045598D">
        <w:rPr>
          <w:rFonts w:ascii="Times New Roman" w:eastAsia="Times New Roman" w:hAnsi="Times New Roman"/>
          <w:color w:val="FF0000"/>
          <w:lang w:eastAsia="ru-RU"/>
        </w:rPr>
        <w:t>181</w:t>
      </w:r>
      <w:r w:rsidRPr="00F1203F">
        <w:rPr>
          <w:rFonts w:ascii="Times New Roman" w:eastAsia="Times New Roman" w:hAnsi="Times New Roman"/>
          <w:lang w:val="uk-UA" w:eastAsia="ru-RU"/>
        </w:rPr>
        <w:t>/202</w:t>
      </w:r>
      <w:r w:rsidRPr="00F1203F" w:rsidR="00CE3066">
        <w:rPr>
          <w:rFonts w:ascii="Times New Roman" w:eastAsia="Times New Roman" w:hAnsi="Times New Roman"/>
          <w:lang w:val="uk-UA" w:eastAsia="ru-RU"/>
        </w:rPr>
        <w:t>6</w:t>
      </w:r>
    </w:p>
    <w:p w:rsidR="00BB2F6F" w:rsidRPr="00F1203F" w:rsidP="00F1203F" w14:paraId="4126BD6A" w14:textId="77777777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B042FC" w:rsidRPr="00F1203F" w:rsidP="00F1203F" w14:paraId="4843ED79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ПОСТАНОВЛЕНИЕ </w:t>
      </w:r>
    </w:p>
    <w:p w:rsidR="00415FC5" w:rsidRPr="00F1203F" w:rsidP="00F1203F" w14:paraId="70FA054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TableGrid"/>
        <w:tblpPr w:leftFromText="180" w:rightFromText="180" w:vertAnchor="text" w:horzAnchor="margin" w:tblpXSpec="right" w:tblpY="-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2"/>
      </w:tblGrid>
      <w:tr w14:paraId="62E16EB8" w14:textId="77777777" w:rsidTr="006367C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9"/>
        </w:trPr>
        <w:tc>
          <w:tcPr>
            <w:tcW w:w="4972" w:type="dxa"/>
          </w:tcPr>
          <w:p w:rsidR="006367C9" w:rsidP="006367C9" w14:paraId="08AA6464" w14:textId="7777777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Республика Крым, Раздольненский район,</w:t>
            </w:r>
          </w:p>
          <w:p w:rsidR="00EE4D4E" w:rsidRPr="00F1203F" w:rsidP="006367C9" w14:paraId="7E8C2E84" w14:textId="0BD9FB3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пгт</w:t>
            </w: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Раздольное</w:t>
            </w: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пр-т. 30 лет Победы, 22</w:t>
            </w:r>
          </w:p>
        </w:tc>
      </w:tr>
    </w:tbl>
    <w:p w:rsidR="00B042FC" w:rsidRPr="00F1203F" w:rsidP="006367C9" w14:paraId="00CDDDC2" w14:textId="28D4436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28</w:t>
      </w:r>
      <w:r w:rsidRPr="00F1203F" w:rsidR="00F1203F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 w:rsidR="00BE68C3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июл</w:t>
      </w:r>
      <w:r w:rsidR="00180478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я</w:t>
      </w:r>
      <w:r w:rsidRPr="00F1203F" w:rsid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 w:rsidR="00204EF8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Pr="00F1203F" w:rsidR="00CE3066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F1203F" w:rsidR="00F9255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F1203F" w:rsidR="00D7143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F1203F" w:rsidR="001C503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F1203F" w:rsidR="00EE4D4E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</w:p>
    <w:p w:rsidR="00B042FC" w:rsidRPr="00F1203F" w:rsidP="00F1203F" w14:paraId="74C1097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367C9" w:rsidP="00F1203F" w14:paraId="4486366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042FC" w:rsidRPr="00F1203F" w:rsidP="00F1203F" w14:paraId="2C95A1C2" w14:textId="31BE6D8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Мировой судья судебного участка № 69 Раздольненского судебного района (Раздольненский район) Республики Крым </w:t>
      </w:r>
      <w:r w:rsidRPr="00F1203F" w:rsidR="00BA3743">
        <w:rPr>
          <w:rFonts w:ascii="Times New Roman" w:eastAsia="Times New Roman" w:hAnsi="Times New Roman"/>
          <w:sz w:val="26"/>
          <w:szCs w:val="26"/>
          <w:lang w:eastAsia="ru-RU"/>
        </w:rPr>
        <w:t>Олевский Олег Васильевич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, рассмотрев дело об административном правонарушении, поступившее из </w:t>
      </w:r>
      <w:r w:rsidRPr="00F1203F">
        <w:rPr>
          <w:rFonts w:ascii="Times New Roman" w:hAnsi="Times New Roman"/>
          <w:sz w:val="26"/>
          <w:szCs w:val="26"/>
        </w:rPr>
        <w:t>ОСП по Раздольненскому району УФССП по Республике Крым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о привлечении к административной ответственности</w:t>
      </w:r>
      <w:r w:rsidRPr="00F1203F" w:rsidR="0085481A">
        <w:rPr>
          <w:rFonts w:ascii="Times New Roman" w:eastAsia="Times New Roman" w:hAnsi="Times New Roman"/>
          <w:sz w:val="26"/>
          <w:szCs w:val="26"/>
          <w:lang w:eastAsia="ru-RU"/>
        </w:rPr>
        <w:t xml:space="preserve"> в отношении</w:t>
      </w:r>
    </w:p>
    <w:p w:rsidR="00D57655" w:rsidRPr="00F1203F" w:rsidP="00482158" w14:paraId="45B7D385" w14:textId="5B7181D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E68C3">
        <w:rPr>
          <w:rFonts w:ascii="Times New Roman" w:hAnsi="Times New Roman"/>
          <w:b/>
          <w:sz w:val="26"/>
          <w:szCs w:val="26"/>
        </w:rPr>
        <w:t>Лоика</w:t>
      </w:r>
      <w:r w:rsidRPr="00BE68C3">
        <w:rPr>
          <w:rFonts w:ascii="Times New Roman" w:hAnsi="Times New Roman"/>
          <w:b/>
          <w:sz w:val="26"/>
          <w:szCs w:val="26"/>
        </w:rPr>
        <w:t xml:space="preserve"> Виктора Владимировича, </w:t>
      </w:r>
      <w:r w:rsidRPr="00482158" w:rsidR="00482158">
        <w:rPr>
          <w:rFonts w:ascii="Times New Roman" w:hAnsi="Times New Roman"/>
          <w:sz w:val="26"/>
          <w:szCs w:val="26"/>
        </w:rPr>
        <w:t>«данные изъяты»</w:t>
      </w:r>
      <w:r w:rsidR="00482158">
        <w:rPr>
          <w:rFonts w:ascii="Times New Roman" w:hAnsi="Times New Roman"/>
          <w:b/>
          <w:sz w:val="28"/>
          <w:szCs w:val="28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по ст. </w:t>
      </w:r>
      <w:r w:rsidRPr="00F1203F" w:rsidR="00F6191A">
        <w:rPr>
          <w:rFonts w:ascii="Times New Roman" w:eastAsia="Times New Roman" w:hAnsi="Times New Roman"/>
          <w:sz w:val="26"/>
          <w:szCs w:val="26"/>
          <w:lang w:eastAsia="ru-RU"/>
        </w:rPr>
        <w:t>17.8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КоАП РФ,</w:t>
      </w:r>
    </w:p>
    <w:p w:rsidR="00D57655" w:rsidRPr="00F1203F" w:rsidP="00F1203F" w14:paraId="383A6305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b/>
          <w:sz w:val="26"/>
          <w:szCs w:val="26"/>
          <w:lang w:eastAsia="ru-RU"/>
        </w:rPr>
        <w:t>УСТАНОВИЛ:</w:t>
      </w:r>
    </w:p>
    <w:p w:rsidR="0085481A" w:rsidRPr="00F1203F" w:rsidP="00F1203F" w14:paraId="0DC26316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E4D4E" w:rsidRPr="00F1203F" w:rsidP="00F1203F" w14:paraId="3476BA71" w14:textId="3C01DF3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24.07</w:t>
      </w:r>
      <w:r w:rsidRPr="00F1203F" w:rsidR="00AF2F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F1203F" w:rsidR="00204EF8">
        <w:rPr>
          <w:rFonts w:ascii="Times New Roman" w:hAnsi="Times New Roman"/>
          <w:sz w:val="26"/>
          <w:szCs w:val="26"/>
        </w:rPr>
        <w:t>202</w:t>
      </w:r>
      <w:r w:rsidRPr="00F1203F" w:rsidR="00CE3066">
        <w:rPr>
          <w:rFonts w:ascii="Times New Roman" w:hAnsi="Times New Roman"/>
          <w:sz w:val="26"/>
          <w:szCs w:val="26"/>
        </w:rPr>
        <w:t>6</w:t>
      </w:r>
      <w:r w:rsidRPr="00F1203F" w:rsidR="00AF2F1E">
        <w:rPr>
          <w:rFonts w:ascii="Times New Roman" w:hAnsi="Times New Roman"/>
          <w:sz w:val="26"/>
          <w:szCs w:val="26"/>
        </w:rPr>
        <w:t xml:space="preserve"> </w:t>
      </w:r>
      <w:r w:rsidRPr="00F1203F" w:rsidR="00F6191A">
        <w:rPr>
          <w:rFonts w:ascii="Times New Roman" w:hAnsi="Times New Roman"/>
          <w:sz w:val="26"/>
          <w:szCs w:val="26"/>
        </w:rPr>
        <w:t xml:space="preserve">года </w:t>
      </w:r>
      <w:r w:rsidRPr="00F1203F" w:rsidR="006270C1">
        <w:rPr>
          <w:rFonts w:ascii="Times New Roman" w:hAnsi="Times New Roman"/>
          <w:sz w:val="26"/>
          <w:szCs w:val="26"/>
        </w:rPr>
        <w:t>в</w:t>
      </w:r>
      <w:r w:rsidRPr="00F1203F" w:rsidR="00E23947">
        <w:rPr>
          <w:rFonts w:ascii="Times New Roman" w:hAnsi="Times New Roman"/>
          <w:sz w:val="26"/>
          <w:szCs w:val="26"/>
        </w:rPr>
        <w:t xml:space="preserve"> </w:t>
      </w:r>
      <w:r w:rsidR="00180478">
        <w:rPr>
          <w:rFonts w:ascii="Times New Roman" w:hAnsi="Times New Roman"/>
          <w:sz w:val="26"/>
          <w:szCs w:val="26"/>
        </w:rPr>
        <w:t>12</w:t>
      </w:r>
      <w:r w:rsidRPr="00F1203F" w:rsidR="00F6191A">
        <w:rPr>
          <w:rFonts w:ascii="Times New Roman" w:hAnsi="Times New Roman"/>
          <w:sz w:val="26"/>
          <w:szCs w:val="26"/>
        </w:rPr>
        <w:t xml:space="preserve"> часов</w:t>
      </w:r>
      <w:r w:rsidRPr="00F1203F" w:rsidR="00197DEF">
        <w:rPr>
          <w:rFonts w:ascii="Times New Roman" w:hAnsi="Times New Roman"/>
          <w:sz w:val="26"/>
          <w:szCs w:val="26"/>
        </w:rPr>
        <w:t xml:space="preserve"> </w:t>
      </w:r>
      <w:r w:rsidR="00DD4671">
        <w:rPr>
          <w:rFonts w:ascii="Times New Roman" w:hAnsi="Times New Roman"/>
          <w:sz w:val="26"/>
          <w:szCs w:val="26"/>
        </w:rPr>
        <w:t>3</w:t>
      </w:r>
      <w:r w:rsidRPr="00F1203F" w:rsidR="00695764">
        <w:rPr>
          <w:rFonts w:ascii="Times New Roman" w:hAnsi="Times New Roman"/>
          <w:sz w:val="26"/>
          <w:szCs w:val="26"/>
        </w:rPr>
        <w:t>0</w:t>
      </w:r>
      <w:r w:rsidRPr="00F1203F" w:rsidR="00F6191A">
        <w:rPr>
          <w:rFonts w:ascii="Times New Roman" w:hAnsi="Times New Roman"/>
          <w:sz w:val="26"/>
          <w:szCs w:val="26"/>
        </w:rPr>
        <w:t xml:space="preserve"> минут</w:t>
      </w:r>
      <w:r w:rsidRPr="00F1203F" w:rsidR="00E65B01">
        <w:rPr>
          <w:rFonts w:ascii="Times New Roman" w:hAnsi="Times New Roman"/>
          <w:sz w:val="26"/>
          <w:szCs w:val="26"/>
        </w:rPr>
        <w:t xml:space="preserve"> </w:t>
      </w:r>
      <w:r w:rsidR="00DD4671">
        <w:rPr>
          <w:rFonts w:ascii="Times New Roman" w:hAnsi="Times New Roman"/>
          <w:sz w:val="26"/>
          <w:szCs w:val="26"/>
        </w:rPr>
        <w:t>Лоик</w:t>
      </w:r>
      <w:r w:rsidR="00DD4671">
        <w:rPr>
          <w:rFonts w:ascii="Times New Roman" w:hAnsi="Times New Roman"/>
          <w:sz w:val="26"/>
          <w:szCs w:val="26"/>
        </w:rPr>
        <w:t xml:space="preserve"> В.В.</w:t>
      </w:r>
      <w:r w:rsidRPr="00F1203F" w:rsidR="00123B6F">
        <w:rPr>
          <w:rFonts w:ascii="Times New Roman" w:hAnsi="Times New Roman"/>
          <w:sz w:val="26"/>
          <w:szCs w:val="26"/>
        </w:rPr>
        <w:t>,</w:t>
      </w:r>
      <w:r w:rsidRPr="00F1203F" w:rsidR="00812F49">
        <w:rPr>
          <w:rFonts w:ascii="Times New Roman" w:hAnsi="Times New Roman"/>
          <w:sz w:val="26"/>
          <w:szCs w:val="26"/>
        </w:rPr>
        <w:t xml:space="preserve"> </w:t>
      </w:r>
      <w:r w:rsidRPr="00F1203F" w:rsidR="002F4937">
        <w:rPr>
          <w:rFonts w:ascii="Times New Roman" w:hAnsi="Times New Roman"/>
          <w:sz w:val="26"/>
          <w:szCs w:val="26"/>
        </w:rPr>
        <w:t xml:space="preserve">находясь по месту </w:t>
      </w:r>
      <w:r w:rsidRPr="00F1203F" w:rsidR="00015ACC">
        <w:rPr>
          <w:rFonts w:ascii="Times New Roman" w:hAnsi="Times New Roman"/>
          <w:sz w:val="26"/>
          <w:szCs w:val="26"/>
        </w:rPr>
        <w:t>жительства</w:t>
      </w:r>
      <w:r w:rsidRPr="00F1203F" w:rsidR="00CB2A12">
        <w:rPr>
          <w:rFonts w:ascii="Times New Roman" w:hAnsi="Times New Roman"/>
          <w:sz w:val="26"/>
          <w:szCs w:val="26"/>
        </w:rPr>
        <w:t xml:space="preserve"> </w:t>
      </w:r>
      <w:r w:rsidRPr="00F1203F" w:rsidR="0002603E">
        <w:rPr>
          <w:rFonts w:ascii="Times New Roman" w:hAnsi="Times New Roman"/>
          <w:sz w:val="26"/>
          <w:szCs w:val="26"/>
        </w:rPr>
        <w:t>по</w:t>
      </w:r>
      <w:r w:rsidRPr="00F1203F" w:rsidR="007E6940">
        <w:rPr>
          <w:rFonts w:ascii="Times New Roman" w:hAnsi="Times New Roman"/>
          <w:sz w:val="26"/>
          <w:szCs w:val="26"/>
        </w:rPr>
        <w:t xml:space="preserve"> адресу:</w:t>
      </w:r>
      <w:r w:rsidRPr="00F1203F" w:rsidR="0002603E">
        <w:rPr>
          <w:rFonts w:ascii="Times New Roman" w:hAnsi="Times New Roman"/>
          <w:sz w:val="26"/>
          <w:szCs w:val="26"/>
        </w:rPr>
        <w:t xml:space="preserve"> </w:t>
      </w:r>
      <w:r w:rsidRPr="00482158" w:rsidR="00482158">
        <w:rPr>
          <w:rFonts w:ascii="Times New Roman" w:hAnsi="Times New Roman"/>
          <w:sz w:val="26"/>
          <w:szCs w:val="26"/>
        </w:rPr>
        <w:t>«данные изъяты»</w:t>
      </w:r>
      <w:r w:rsidRPr="00F1203F" w:rsidR="002A2832">
        <w:rPr>
          <w:rFonts w:ascii="Times New Roman" w:hAnsi="Times New Roman"/>
          <w:sz w:val="26"/>
          <w:szCs w:val="26"/>
        </w:rPr>
        <w:t xml:space="preserve">, </w:t>
      </w:r>
      <w:r w:rsidRPr="00F1203F" w:rsidR="00F6191A">
        <w:rPr>
          <w:rFonts w:ascii="Times New Roman" w:hAnsi="Times New Roman"/>
          <w:sz w:val="26"/>
          <w:szCs w:val="26"/>
        </w:rPr>
        <w:t>воспрепятствовал</w:t>
      </w:r>
      <w:r w:rsidRPr="00F1203F" w:rsidR="00E65B01">
        <w:rPr>
          <w:rFonts w:ascii="Times New Roman" w:hAnsi="Times New Roman"/>
          <w:sz w:val="26"/>
          <w:szCs w:val="26"/>
        </w:rPr>
        <w:t xml:space="preserve"> законной деятельности судебн</w:t>
      </w:r>
      <w:r w:rsidRPr="00F1203F" w:rsidR="00B82EF2">
        <w:rPr>
          <w:rFonts w:ascii="Times New Roman" w:hAnsi="Times New Roman"/>
          <w:sz w:val="26"/>
          <w:szCs w:val="26"/>
        </w:rPr>
        <w:t>ого</w:t>
      </w:r>
      <w:r w:rsidRPr="00F1203F" w:rsidR="00F6191A">
        <w:rPr>
          <w:rFonts w:ascii="Times New Roman" w:hAnsi="Times New Roman"/>
          <w:sz w:val="26"/>
          <w:szCs w:val="26"/>
        </w:rPr>
        <w:t xml:space="preserve"> пристав</w:t>
      </w:r>
      <w:r w:rsidRPr="00F1203F" w:rsidR="00B82EF2">
        <w:rPr>
          <w:rFonts w:ascii="Times New Roman" w:hAnsi="Times New Roman"/>
          <w:sz w:val="26"/>
          <w:szCs w:val="26"/>
        </w:rPr>
        <w:t>а</w:t>
      </w:r>
      <w:r w:rsidRPr="00F1203F" w:rsidR="00E65B01">
        <w:rPr>
          <w:rFonts w:ascii="Times New Roman" w:hAnsi="Times New Roman"/>
          <w:sz w:val="26"/>
          <w:szCs w:val="26"/>
        </w:rPr>
        <w:t xml:space="preserve"> </w:t>
      </w:r>
      <w:r w:rsidR="00E418A1">
        <w:rPr>
          <w:rFonts w:ascii="Times New Roman" w:hAnsi="Times New Roman"/>
          <w:sz w:val="26"/>
          <w:szCs w:val="26"/>
        </w:rPr>
        <w:t>Муляра В.И</w:t>
      </w:r>
      <w:r w:rsidR="00180478">
        <w:rPr>
          <w:rFonts w:ascii="Times New Roman" w:hAnsi="Times New Roman"/>
          <w:sz w:val="26"/>
          <w:szCs w:val="26"/>
        </w:rPr>
        <w:t>.,</w:t>
      </w:r>
      <w:r w:rsidRPr="00F1203F" w:rsidR="00DB450D">
        <w:rPr>
          <w:rFonts w:ascii="Times New Roman" w:hAnsi="Times New Roman"/>
          <w:sz w:val="26"/>
          <w:szCs w:val="26"/>
        </w:rPr>
        <w:t xml:space="preserve"> </w:t>
      </w:r>
      <w:r w:rsidRPr="00F1203F">
        <w:rPr>
          <w:rFonts w:ascii="Times New Roman" w:hAnsi="Times New Roman"/>
          <w:sz w:val="26"/>
          <w:szCs w:val="26"/>
        </w:rPr>
        <w:t xml:space="preserve">находящегося при исполнении служебных обязанностей в ходе исполнения постановления о приводе должника от </w:t>
      </w:r>
      <w:r w:rsidR="005D6547">
        <w:rPr>
          <w:rFonts w:ascii="Times New Roman" w:hAnsi="Times New Roman"/>
          <w:sz w:val="26"/>
          <w:szCs w:val="26"/>
        </w:rPr>
        <w:t>24.07</w:t>
      </w:r>
      <w:r w:rsidRPr="00F1203F" w:rsidR="00CE3066">
        <w:rPr>
          <w:rFonts w:ascii="Times New Roman" w:hAnsi="Times New Roman"/>
          <w:sz w:val="26"/>
          <w:szCs w:val="26"/>
        </w:rPr>
        <w:t>.2026</w:t>
      </w:r>
      <w:r w:rsidRPr="00F1203F">
        <w:rPr>
          <w:rFonts w:ascii="Times New Roman" w:hAnsi="Times New Roman"/>
          <w:sz w:val="26"/>
          <w:szCs w:val="26"/>
        </w:rPr>
        <w:t xml:space="preserve"> года, выразившееся в отказе проследования в Отделение судебных приставов по Раздольненскому району УФССП по Республике Крым, чем совершил административное правонарушение, предусмотренное ст. 17.8 КоАП РФ.</w:t>
      </w:r>
    </w:p>
    <w:p w:rsidR="00695764" w:rsidRPr="00F1203F" w:rsidP="00F1203F" w14:paraId="5F646109" w14:textId="0636628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 суд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>ебное заседание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D6547">
        <w:rPr>
          <w:rFonts w:ascii="Times New Roman" w:hAnsi="Times New Roman"/>
          <w:sz w:val="26"/>
          <w:szCs w:val="26"/>
        </w:rPr>
        <w:t>Лоик</w:t>
      </w:r>
      <w:r w:rsidR="005D6547">
        <w:rPr>
          <w:rFonts w:ascii="Times New Roman" w:hAnsi="Times New Roman"/>
          <w:sz w:val="26"/>
          <w:szCs w:val="26"/>
        </w:rPr>
        <w:t xml:space="preserve"> В.В.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не явил</w:t>
      </w:r>
      <w:r w:rsidRPr="00F1203F" w:rsidR="007B273F">
        <w:rPr>
          <w:rFonts w:ascii="Times New Roman" w:eastAsia="Times New Roman" w:hAnsi="Times New Roman"/>
          <w:sz w:val="26"/>
          <w:szCs w:val="26"/>
          <w:lang w:eastAsia="ru-RU"/>
        </w:rPr>
        <w:t>ся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, о 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месте и времени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слушани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дела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извещ</w:t>
      </w:r>
      <w:r w:rsidRPr="00F1203F" w:rsidR="007B273F">
        <w:rPr>
          <w:rFonts w:ascii="Times New Roman" w:eastAsia="Times New Roman" w:hAnsi="Times New Roman"/>
          <w:sz w:val="26"/>
          <w:szCs w:val="26"/>
          <w:lang w:eastAsia="ru-RU"/>
        </w:rPr>
        <w:t>ен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 надлежащим образом</w:t>
      </w:r>
      <w:r w:rsidRPr="00F1203F" w:rsidR="007B273F">
        <w:rPr>
          <w:rFonts w:ascii="Times New Roman" w:eastAsia="Times New Roman" w:hAnsi="Times New Roman"/>
          <w:sz w:val="26"/>
          <w:szCs w:val="26"/>
          <w:lang w:eastAsia="ru-RU"/>
        </w:rPr>
        <w:t>, что подтверждается распиской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редоставил заявление о рассмотрении дела в 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F1203F" w:rsidR="007B273F">
        <w:rPr>
          <w:rFonts w:ascii="Times New Roman" w:eastAsia="Times New Roman" w:hAnsi="Times New Roman"/>
          <w:sz w:val="26"/>
          <w:szCs w:val="26"/>
          <w:lang w:eastAsia="ru-RU"/>
        </w:rPr>
        <w:t>го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отсутствие, в котором также указал</w:t>
      </w:r>
      <w:r w:rsidRPr="00F1203F" w:rsidR="007B273F">
        <w:rPr>
          <w:rFonts w:ascii="Times New Roman" w:eastAsia="Times New Roman" w:hAnsi="Times New Roman"/>
          <w:sz w:val="26"/>
          <w:szCs w:val="26"/>
          <w:lang w:eastAsia="ru-RU"/>
        </w:rPr>
        <w:t xml:space="preserve">, что с правонарушением </w:t>
      </w:r>
      <w:r w:rsidRPr="00F1203F" w:rsidR="007B273F">
        <w:rPr>
          <w:rFonts w:ascii="Times New Roman" w:eastAsia="Times New Roman" w:hAnsi="Times New Roman"/>
          <w:sz w:val="26"/>
          <w:szCs w:val="26"/>
          <w:lang w:eastAsia="ru-RU"/>
        </w:rPr>
        <w:t>согласен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95764" w:rsidRPr="00F1203F" w:rsidP="00F1203F" w14:paraId="28EB76C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частью 2 статьи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695764" w:rsidRPr="00F1203F" w:rsidP="00F1203F" w14:paraId="6C38885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Таким образом, мировой судья считает возможным рассмотреть дело в отсутствии лица, в отношении которого составлен протокол об административном правонарушении.</w:t>
      </w:r>
    </w:p>
    <w:p w:rsidR="00695764" w:rsidRPr="00F1203F" w:rsidP="00F1203F" w14:paraId="4216B924" w14:textId="77B6C0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Исследовав материалы дела, суд приходит к выводу о наличии в действиях </w:t>
      </w:r>
      <w:r w:rsidRPr="005D6547" w:rsidR="005D6547">
        <w:rPr>
          <w:rFonts w:ascii="Times New Roman" w:hAnsi="Times New Roman"/>
          <w:sz w:val="26"/>
          <w:szCs w:val="26"/>
        </w:rPr>
        <w:t>Лоик</w:t>
      </w:r>
      <w:r w:rsidR="001B3690">
        <w:rPr>
          <w:rFonts w:ascii="Times New Roman" w:hAnsi="Times New Roman"/>
          <w:sz w:val="26"/>
          <w:szCs w:val="26"/>
        </w:rPr>
        <w:t>а</w:t>
      </w:r>
      <w:r w:rsidRPr="005D6547" w:rsidR="005D6547">
        <w:rPr>
          <w:rFonts w:ascii="Times New Roman" w:hAnsi="Times New Roman"/>
          <w:sz w:val="26"/>
          <w:szCs w:val="26"/>
        </w:rPr>
        <w:t xml:space="preserve"> В.В.</w:t>
      </w:r>
      <w:r w:rsidR="001B3690">
        <w:rPr>
          <w:rFonts w:ascii="Times New Roman" w:hAnsi="Times New Roman"/>
          <w:sz w:val="26"/>
          <w:szCs w:val="26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состава правонарушения, предусмотренного ст. 17.8 Кодекса Российской Федерации об административных правонарушениях.</w:t>
      </w:r>
    </w:p>
    <w:p w:rsidR="00B17B1D" w:rsidRPr="00F1203F" w:rsidP="00F1203F" w14:paraId="78C0E842" w14:textId="6EF82E57">
      <w:pPr>
        <w:spacing w:after="0" w:line="240" w:lineRule="auto"/>
        <w:ind w:firstLine="567"/>
        <w:jc w:val="both"/>
        <w:rPr>
          <w:rFonts w:ascii="Times New Roman" w:hAnsi="Times New Roman" w:eastAsiaTheme="minorHAnsi"/>
          <w:sz w:val="26"/>
          <w:szCs w:val="26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Согласно ст. </w:t>
      </w:r>
      <w:r w:rsidRPr="00F1203F" w:rsidR="00D03F22">
        <w:rPr>
          <w:rFonts w:ascii="Times New Roman" w:eastAsia="Times New Roman" w:hAnsi="Times New Roman"/>
          <w:sz w:val="26"/>
          <w:szCs w:val="26"/>
          <w:lang w:eastAsia="ru-RU"/>
        </w:rPr>
        <w:t xml:space="preserve">5 Федерального закона от 02.10.2007 N 229-ФЗ  "Об исполнительном производстве", </w:t>
      </w:r>
      <w:r w:rsidRPr="00F1203F" w:rsidR="00D03F22">
        <w:rPr>
          <w:rFonts w:ascii="Times New Roman" w:hAnsi="Times New Roman" w:eastAsiaTheme="minorHAnsi"/>
          <w:sz w:val="26"/>
          <w:szCs w:val="26"/>
        </w:rPr>
        <w:t>принудительное исполнение судебных актов, актов других органов и должностных лиц в порядке, установленном настоящим Федеральным законом, возлагается на Федеральную службу судебных приставов и ее территориальные органы.</w:t>
      </w:r>
      <w:r w:rsidRPr="00F1203F" w:rsidR="00025C56">
        <w:rPr>
          <w:rFonts w:ascii="Times New Roman" w:hAnsi="Times New Roman" w:eastAsiaTheme="minorHAnsi"/>
          <w:sz w:val="26"/>
          <w:szCs w:val="26"/>
        </w:rPr>
        <w:t xml:space="preserve"> Непосредственное осуществление функций по принудительному исполнению судебных актов, актов других органов и должностных лиц возлагается на судебных приставов-исполнителей структурных подразделений Федеральной службы судебных приставов и судебных приставов-исполнителей структурных подразделений территориальных органов Федеральной службы судебных приставов (далее - подразделения судебных приставов)</w:t>
      </w:r>
      <w:r w:rsidRPr="00F1203F">
        <w:rPr>
          <w:rFonts w:ascii="Times New Roman" w:hAnsi="Times New Roman" w:eastAsiaTheme="minorHAnsi"/>
          <w:sz w:val="26"/>
          <w:szCs w:val="26"/>
        </w:rPr>
        <w:t>.</w:t>
      </w:r>
    </w:p>
    <w:p w:rsidR="00D12FA4" w:rsidRPr="00F1203F" w:rsidP="00F1203F" w14:paraId="2C8B79AF" w14:textId="4096EAF7">
      <w:pPr>
        <w:spacing w:after="0" w:line="240" w:lineRule="auto"/>
        <w:ind w:firstLine="567"/>
        <w:jc w:val="both"/>
        <w:rPr>
          <w:rFonts w:ascii="Times New Roman" w:hAnsi="Times New Roman" w:eastAsiaTheme="minorHAnsi"/>
          <w:sz w:val="26"/>
          <w:szCs w:val="26"/>
        </w:rPr>
      </w:pPr>
      <w:r w:rsidRPr="00F1203F">
        <w:rPr>
          <w:rFonts w:ascii="Times New Roman" w:hAnsi="Times New Roman" w:eastAsiaTheme="minorHAnsi"/>
          <w:sz w:val="26"/>
          <w:szCs w:val="26"/>
        </w:rPr>
        <w:t xml:space="preserve">Согласно ч. 1 ст. 11 Федерального закона от 21.07.1997 N 118-ФЗ "Об органах принудительного исполнения Российской Федерации", судебный пристав по </w:t>
      </w:r>
      <w:r w:rsidRPr="00F1203F">
        <w:rPr>
          <w:rFonts w:ascii="Times New Roman" w:hAnsi="Times New Roman" w:eastAsiaTheme="minorHAnsi"/>
          <w:sz w:val="26"/>
          <w:szCs w:val="26"/>
        </w:rPr>
        <w:t>обеспечению установленного порядка деятельности судов обязан, в частности, на основании постановления судебного пристава-исполнителя, утвержденного старшим судебным приставом, осуществлять привод лиц, уклоняющихся от явки по вызову судебного пристава-исполнителя.</w:t>
      </w:r>
    </w:p>
    <w:p w:rsidR="000A4180" w:rsidRPr="00F1203F" w:rsidP="00F1203F" w14:paraId="70678CC6" w14:textId="284518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Воспрепятствование законной деятельности судебного пристава выражается в действиях гражданина, должностного лица, осуществление которых несовместимо с реализацией судебным приставом-исполнителем полномочий, возложенных на него указанными выше федеральными законами или в бездействии указанных лиц.</w:t>
      </w:r>
    </w:p>
    <w:p w:rsidR="00D9117D" w:rsidRPr="00F1203F" w:rsidP="00F1203F" w14:paraId="0E1E5F60" w14:textId="1332304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Вина </w:t>
      </w:r>
      <w:r w:rsidR="001B3690">
        <w:rPr>
          <w:rFonts w:ascii="Times New Roman" w:hAnsi="Times New Roman"/>
          <w:sz w:val="26"/>
          <w:szCs w:val="26"/>
        </w:rPr>
        <w:t>Лоика</w:t>
      </w:r>
      <w:r w:rsidR="001B3690">
        <w:rPr>
          <w:rFonts w:ascii="Times New Roman" w:hAnsi="Times New Roman"/>
          <w:sz w:val="26"/>
          <w:szCs w:val="26"/>
        </w:rPr>
        <w:t xml:space="preserve"> В.В.</w:t>
      </w:r>
      <w:r w:rsidR="00C50489">
        <w:rPr>
          <w:rFonts w:ascii="Times New Roman" w:hAnsi="Times New Roman"/>
          <w:sz w:val="26"/>
          <w:szCs w:val="26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совершении правонарушения, предусмотренного </w:t>
      </w:r>
      <w:r w:rsidRPr="00F1203F" w:rsidR="00E65B01">
        <w:rPr>
          <w:rFonts w:ascii="Times New Roman" w:eastAsia="Times New Roman" w:hAnsi="Times New Roman"/>
          <w:sz w:val="26"/>
          <w:szCs w:val="26"/>
          <w:lang w:eastAsia="ru-RU"/>
        </w:rPr>
        <w:t>ст. 17.8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КоАП РФ подтверждается материалами дела:</w:t>
      </w:r>
      <w:r w:rsidRPr="00F1203F" w:rsidR="0014071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F84EF1" w:rsidRPr="00F1203F" w:rsidP="00F1203F" w14:paraId="2A4956DA" w14:textId="382E784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F1203F" w:rsidR="00D57655">
        <w:rPr>
          <w:rFonts w:ascii="Times New Roman" w:eastAsia="Times New Roman" w:hAnsi="Times New Roman"/>
          <w:sz w:val="26"/>
          <w:szCs w:val="26"/>
          <w:lang w:eastAsia="ru-RU"/>
        </w:rPr>
        <w:t>протокол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ом</w:t>
      </w:r>
      <w:r w:rsidRPr="00F1203F" w:rsidR="00D57655">
        <w:rPr>
          <w:rFonts w:ascii="Times New Roman" w:eastAsia="Times New Roman" w:hAnsi="Times New Roman"/>
          <w:sz w:val="26"/>
          <w:szCs w:val="26"/>
          <w:lang w:eastAsia="ru-RU"/>
        </w:rPr>
        <w:t xml:space="preserve"> об административном правонарушении</w:t>
      </w:r>
      <w:r w:rsidRPr="00F1203F" w:rsidR="00015BBE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="00EF5582">
        <w:rPr>
          <w:rFonts w:ascii="Times New Roman" w:eastAsia="Times New Roman" w:hAnsi="Times New Roman"/>
          <w:sz w:val="26"/>
          <w:szCs w:val="26"/>
          <w:lang w:eastAsia="ru-RU"/>
        </w:rPr>
        <w:t>83/26/82019</w:t>
      </w:r>
      <w:r w:rsidR="00500310">
        <w:rPr>
          <w:rFonts w:ascii="Times New Roman" w:eastAsia="Times New Roman" w:hAnsi="Times New Roman"/>
          <w:sz w:val="26"/>
          <w:szCs w:val="26"/>
          <w:lang w:eastAsia="ru-RU"/>
        </w:rPr>
        <w:t xml:space="preserve">–АП </w:t>
      </w:r>
      <w:r w:rsidRPr="00F1203F" w:rsidR="00D57655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EF5582">
        <w:rPr>
          <w:rFonts w:ascii="Times New Roman" w:eastAsia="Times New Roman" w:hAnsi="Times New Roman"/>
          <w:sz w:val="26"/>
          <w:szCs w:val="26"/>
          <w:lang w:eastAsia="ru-RU"/>
        </w:rPr>
        <w:t>24.07</w:t>
      </w:r>
      <w:r w:rsidRPr="00F1203F" w:rsidR="00204EF8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Pr="00F1203F" w:rsidR="00CE3066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F1203F" w:rsidR="004A027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151F8" w:rsidRPr="00F1203F" w:rsidP="00F1203F" w14:paraId="44EF4283" w14:textId="307717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- копией </w:t>
      </w:r>
      <w:r w:rsidRPr="00F1203F" w:rsidR="007B447D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постановления о возбуждении ИП </w:t>
      </w:r>
      <w:r w:rsidR="00251E2B">
        <w:rPr>
          <w:rFonts w:ascii="Times New Roman" w:eastAsia="Times New Roman" w:hAnsi="Times New Roman"/>
          <w:sz w:val="26"/>
          <w:szCs w:val="26"/>
          <w:lang w:eastAsia="ru-RU"/>
        </w:rPr>
        <w:t>06.03.2026</w:t>
      </w:r>
      <w:r w:rsidRPr="00F1203F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F1203F" w:rsidR="007B447D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151F8" w:rsidRPr="00F1203F" w:rsidP="00F1203F" w14:paraId="0FA17E22" w14:textId="222D6A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F1203F" w:rsidR="008D35BD">
        <w:rPr>
          <w:rFonts w:ascii="Times New Roman" w:eastAsia="Times New Roman" w:hAnsi="Times New Roman"/>
          <w:sz w:val="26"/>
          <w:szCs w:val="26"/>
          <w:lang w:eastAsia="ru-RU"/>
        </w:rPr>
        <w:t>копией постановления о приводе должника</w:t>
      </w:r>
      <w:r w:rsidRPr="00F1203F" w:rsidR="008D35BD">
        <w:rPr>
          <w:rFonts w:ascii="Times New Roman" w:hAnsi="Times New Roman"/>
          <w:sz w:val="26"/>
          <w:szCs w:val="26"/>
        </w:rPr>
        <w:t xml:space="preserve"> </w:t>
      </w:r>
      <w:r w:rsidR="00EF5582">
        <w:rPr>
          <w:rFonts w:ascii="Times New Roman" w:hAnsi="Times New Roman"/>
          <w:sz w:val="26"/>
          <w:szCs w:val="26"/>
        </w:rPr>
        <w:t>Лоика</w:t>
      </w:r>
      <w:r w:rsidR="00EF5582">
        <w:rPr>
          <w:rFonts w:ascii="Times New Roman" w:hAnsi="Times New Roman"/>
          <w:sz w:val="26"/>
          <w:szCs w:val="26"/>
        </w:rPr>
        <w:t xml:space="preserve"> В.В</w:t>
      </w:r>
      <w:r w:rsidR="00C50489">
        <w:rPr>
          <w:rFonts w:ascii="Times New Roman" w:hAnsi="Times New Roman"/>
          <w:sz w:val="26"/>
          <w:szCs w:val="26"/>
        </w:rPr>
        <w:t xml:space="preserve">. </w:t>
      </w:r>
      <w:r w:rsidRPr="00F1203F" w:rsidR="008D35BD">
        <w:rPr>
          <w:rFonts w:ascii="Times New Roman" w:hAnsi="Times New Roman"/>
          <w:sz w:val="26"/>
          <w:szCs w:val="26"/>
        </w:rPr>
        <w:t xml:space="preserve">от </w:t>
      </w:r>
      <w:r w:rsidR="00EF5582">
        <w:rPr>
          <w:rFonts w:ascii="Times New Roman" w:hAnsi="Times New Roman"/>
          <w:sz w:val="26"/>
          <w:szCs w:val="26"/>
        </w:rPr>
        <w:t>24.07.</w:t>
      </w:r>
      <w:r w:rsidRPr="00F1203F" w:rsidR="00CE3066">
        <w:rPr>
          <w:rFonts w:ascii="Times New Roman" w:hAnsi="Times New Roman"/>
          <w:sz w:val="26"/>
          <w:szCs w:val="26"/>
        </w:rPr>
        <w:t>2026</w:t>
      </w:r>
      <w:r w:rsidRPr="00F1203F" w:rsidR="0068414F">
        <w:rPr>
          <w:rFonts w:ascii="Times New Roman" w:hAnsi="Times New Roman"/>
          <w:sz w:val="26"/>
          <w:szCs w:val="26"/>
        </w:rPr>
        <w:t xml:space="preserve"> года</w:t>
      </w:r>
      <w:r w:rsidRPr="00F1203F" w:rsidR="008D35BD">
        <w:rPr>
          <w:rFonts w:ascii="Times New Roman" w:hAnsi="Times New Roman"/>
          <w:sz w:val="26"/>
          <w:szCs w:val="26"/>
        </w:rPr>
        <w:t>;</w:t>
      </w:r>
    </w:p>
    <w:p w:rsidR="001151F8" w:rsidRPr="00F1203F" w:rsidP="00F1203F" w14:paraId="1715BE00" w14:textId="1F8EA0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- письменными объяснениями </w:t>
      </w:r>
      <w:r w:rsidR="00251E2B">
        <w:rPr>
          <w:rFonts w:ascii="Times New Roman" w:hAnsi="Times New Roman"/>
          <w:sz w:val="26"/>
          <w:szCs w:val="26"/>
        </w:rPr>
        <w:t>Лоика</w:t>
      </w:r>
      <w:r w:rsidR="00251E2B">
        <w:rPr>
          <w:rFonts w:ascii="Times New Roman" w:hAnsi="Times New Roman"/>
          <w:sz w:val="26"/>
          <w:szCs w:val="26"/>
        </w:rPr>
        <w:t xml:space="preserve"> В.В.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D075BA">
        <w:rPr>
          <w:rFonts w:ascii="Times New Roman" w:eastAsia="Times New Roman" w:hAnsi="Times New Roman"/>
          <w:sz w:val="26"/>
          <w:szCs w:val="26"/>
          <w:lang w:eastAsia="ru-RU"/>
        </w:rPr>
        <w:t>24.07</w:t>
      </w:r>
      <w:r w:rsidRPr="00F1203F" w:rsidR="00CE3066">
        <w:rPr>
          <w:rFonts w:ascii="Times New Roman" w:eastAsia="Times New Roman" w:hAnsi="Times New Roman"/>
          <w:sz w:val="26"/>
          <w:szCs w:val="26"/>
          <w:lang w:eastAsia="ru-RU"/>
        </w:rPr>
        <w:t>.2026</w:t>
      </w:r>
      <w:r w:rsidRPr="00F1203F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151F8" w:rsidRPr="00F1203F" w:rsidP="00F1203F" w14:paraId="73EC7845" w14:textId="2DE70B3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- рапортом СП по ОУПДС ОСП по Раздольненскому району </w:t>
      </w:r>
      <w:r w:rsidR="00D075BA">
        <w:rPr>
          <w:rFonts w:ascii="Times New Roman" w:hAnsi="Times New Roman"/>
          <w:sz w:val="26"/>
          <w:szCs w:val="26"/>
        </w:rPr>
        <w:t xml:space="preserve">Муляра </w:t>
      </w:r>
      <w:r w:rsidR="00180478">
        <w:rPr>
          <w:rFonts w:ascii="Times New Roman" w:hAnsi="Times New Roman"/>
          <w:sz w:val="26"/>
          <w:szCs w:val="26"/>
        </w:rPr>
        <w:t>В.</w:t>
      </w:r>
      <w:r w:rsidR="00D075BA">
        <w:rPr>
          <w:rFonts w:ascii="Times New Roman" w:hAnsi="Times New Roman"/>
          <w:sz w:val="26"/>
          <w:szCs w:val="26"/>
        </w:rPr>
        <w:t>И.</w:t>
      </w:r>
      <w:r w:rsidR="00C50489">
        <w:rPr>
          <w:rFonts w:ascii="Times New Roman" w:hAnsi="Times New Roman"/>
          <w:sz w:val="26"/>
          <w:szCs w:val="26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D075BA">
        <w:rPr>
          <w:rFonts w:ascii="Times New Roman" w:eastAsia="Times New Roman" w:hAnsi="Times New Roman"/>
          <w:sz w:val="26"/>
          <w:szCs w:val="26"/>
          <w:lang w:eastAsia="ru-RU"/>
        </w:rPr>
        <w:t>24.07</w:t>
      </w:r>
      <w:r w:rsidR="006367C9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F1203F" w:rsidR="00CE3066">
        <w:rPr>
          <w:rFonts w:ascii="Times New Roman" w:eastAsia="Times New Roman" w:hAnsi="Times New Roman"/>
          <w:sz w:val="26"/>
          <w:szCs w:val="26"/>
          <w:lang w:eastAsia="ru-RU"/>
        </w:rPr>
        <w:t>2026</w:t>
      </w:r>
      <w:r w:rsidRPr="00F1203F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года.</w:t>
      </w:r>
    </w:p>
    <w:p w:rsidR="000A5D8F" w:rsidRPr="00F1203F" w:rsidP="00F1203F" w14:paraId="76087A9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Приведенные доказательства отвечают требованиям допустимости, имеют отношение к предмету доказывания, составлены с соблюдением требований КоАП РФ, согласуются между собой.</w:t>
      </w:r>
    </w:p>
    <w:p w:rsidR="005756DB" w:rsidRPr="00F1203F" w:rsidP="00F1203F" w14:paraId="3E53666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обязанностей, образует состав административного правонарушения, предусмотренного статьей 17.8 КоАП РФ, и влечет наложение административного штрафа на граждан в размере от одной тысячи до одной тысячи пятисот рублей;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на должностных лиц - от двух тысяч до трех тысяч рублей.</w:t>
      </w:r>
    </w:p>
    <w:p w:rsidR="000A5D8F" w:rsidRPr="00F1203F" w:rsidP="00F1203F" w14:paraId="208CEB05" w14:textId="489FD2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Поскольку законом не установлено иное, воспрепятствованием законной деятельности судебного пристава являются любые действия, создающие препятствие в реализации судебным</w:t>
      </w:r>
      <w:r w:rsidRPr="00F1203F" w:rsidR="000A4180">
        <w:rPr>
          <w:rFonts w:ascii="Times New Roman" w:eastAsia="Times New Roman" w:hAnsi="Times New Roman"/>
          <w:sz w:val="26"/>
          <w:szCs w:val="26"/>
          <w:lang w:eastAsia="ru-RU"/>
        </w:rPr>
        <w:t xml:space="preserve"> приставом служебных полномочий, в </w:t>
      </w:r>
      <w:r w:rsidRPr="00F1203F" w:rsidR="00E02021">
        <w:rPr>
          <w:rFonts w:ascii="Times New Roman" w:eastAsia="Times New Roman" w:hAnsi="Times New Roman"/>
          <w:sz w:val="26"/>
          <w:szCs w:val="26"/>
          <w:lang w:eastAsia="ru-RU"/>
        </w:rPr>
        <w:t>связи,</w:t>
      </w:r>
      <w:r w:rsidRPr="00F1203F" w:rsidR="000A4180">
        <w:rPr>
          <w:rFonts w:ascii="Times New Roman" w:eastAsia="Times New Roman" w:hAnsi="Times New Roman"/>
          <w:sz w:val="26"/>
          <w:szCs w:val="26"/>
          <w:lang w:eastAsia="ru-RU"/>
        </w:rPr>
        <w:t xml:space="preserve"> с чем действия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A1155">
        <w:rPr>
          <w:rFonts w:ascii="Times New Roman" w:hAnsi="Times New Roman"/>
          <w:sz w:val="26"/>
          <w:szCs w:val="26"/>
        </w:rPr>
        <w:t>Лоика</w:t>
      </w:r>
      <w:r w:rsidR="004A1155">
        <w:rPr>
          <w:rFonts w:ascii="Times New Roman" w:hAnsi="Times New Roman"/>
          <w:sz w:val="26"/>
          <w:szCs w:val="26"/>
        </w:rPr>
        <w:t xml:space="preserve"> В.В.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правильно квалифицированы </w:t>
      </w:r>
      <w:r w:rsidRPr="00F1203F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по </w:t>
      </w:r>
      <w:r w:rsidRPr="00F1203F" w:rsidR="00A1278C">
        <w:rPr>
          <w:rFonts w:ascii="Times New Roman" w:eastAsia="Times New Roman" w:hAnsi="Times New Roman"/>
          <w:sz w:val="26"/>
          <w:szCs w:val="26"/>
          <w:lang w:eastAsia="ru-RU"/>
        </w:rPr>
        <w:t>ст. 17.8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 w:rsidR="000A4180">
        <w:rPr>
          <w:rFonts w:ascii="Times New Roman" w:eastAsia="Times New Roman" w:hAnsi="Times New Roman"/>
          <w:sz w:val="26"/>
          <w:szCs w:val="26"/>
          <w:lang w:eastAsia="ru-RU"/>
        </w:rPr>
        <w:t>КоАП РФ.</w:t>
      </w:r>
    </w:p>
    <w:p w:rsidR="00601898" w:rsidRPr="00F1203F" w:rsidP="00F1203F" w14:paraId="5920D19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EE4D4E" w:rsidRPr="00F1203F" w:rsidP="00F1203F" w14:paraId="13CA756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Обстоятельства, смягчающие административную ответственность в соответствии со ст. 4.2 КоАП РФ – признание лицом вины, в частности при составлении протокола об административном правонарушении. </w:t>
      </w:r>
    </w:p>
    <w:p w:rsidR="00EE4D4E" w:rsidRPr="00F1203F" w:rsidP="00F1203F" w14:paraId="180BB278" w14:textId="65DD20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Обстоятельства, отягчающие административную ответственность в соответствии со ст. 4.3 КоАП РФ – не установлено.</w:t>
      </w:r>
    </w:p>
    <w:p w:rsidR="00D57655" w:rsidRPr="00F1203F" w:rsidP="00F1203F" w14:paraId="5B167A1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Согласно ч.1 ст. 3.1 Кодекса РФ об административных правонарушениях,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A1278C" w:rsidRPr="00F1203F" w:rsidP="00F1203F" w14:paraId="08564FC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с целью воспитания уважения к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всеобщеустановленным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правилам, а также предотвращения совершения новых правонарушений, считаю необходимым применить административное взыскание в виде </w:t>
      </w:r>
      <w:r w:rsidRPr="00F1203F">
        <w:rPr>
          <w:rFonts w:ascii="Times New Roman" w:eastAsia="Times New Roman" w:hAnsi="Times New Roman"/>
          <w:sz w:val="26"/>
          <w:szCs w:val="26"/>
        </w:rPr>
        <w:t>штрафа установленного санкцией ст. 17.8</w:t>
      </w:r>
      <w:r w:rsidRPr="00F1203F">
        <w:rPr>
          <w:rFonts w:ascii="Times New Roman" w:eastAsia="Times New Roman" w:hAnsi="Times New Roman"/>
          <w:sz w:val="26"/>
          <w:szCs w:val="26"/>
        </w:rPr>
        <w:t xml:space="preserve"> КоАП РФ</w:t>
      </w:r>
    </w:p>
    <w:p w:rsidR="00D57655" w:rsidRPr="00F1203F" w:rsidP="00F1203F" w14:paraId="723E1D3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основании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изложенного</w:t>
      </w:r>
      <w:r w:rsidRPr="00F1203F" w:rsidR="00E02021">
        <w:rPr>
          <w:rFonts w:ascii="Times New Roman" w:eastAsia="Times New Roman" w:hAnsi="Times New Roman"/>
          <w:sz w:val="26"/>
          <w:szCs w:val="26"/>
          <w:lang w:eastAsia="ru-RU"/>
        </w:rPr>
        <w:t xml:space="preserve"> и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р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уководствуясь ст. ст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. 17.8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, 29.9</w:t>
      </w:r>
      <w:r w:rsidRPr="00F1203F" w:rsidR="00601898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29.10 КоАП РФ, мировой судья</w:t>
      </w:r>
    </w:p>
    <w:p w:rsidR="00F1203F" w:rsidRPr="00F1203F" w:rsidP="00F1203F" w14:paraId="4640F75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57655" w:rsidRPr="00F1203F" w:rsidP="00F1203F" w14:paraId="3C267FEC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ПОСТАНОВИЛ</w:t>
      </w:r>
      <w:r w:rsidRPr="00F1203F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85481A" w:rsidRPr="00F1203F" w:rsidP="00F1203F" w14:paraId="0098879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1278C" w:rsidRPr="00F1203F" w:rsidP="00F1203F" w14:paraId="0985D9D2" w14:textId="52F7B4FE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BE68C3">
        <w:rPr>
          <w:rFonts w:ascii="Times New Roman" w:hAnsi="Times New Roman"/>
          <w:b/>
          <w:sz w:val="26"/>
          <w:szCs w:val="26"/>
        </w:rPr>
        <w:t>Лоика</w:t>
      </w:r>
      <w:r w:rsidRPr="00BE68C3">
        <w:rPr>
          <w:rFonts w:ascii="Times New Roman" w:hAnsi="Times New Roman"/>
          <w:b/>
          <w:sz w:val="26"/>
          <w:szCs w:val="26"/>
        </w:rPr>
        <w:t xml:space="preserve"> Виктора Владимировича</w:t>
      </w:r>
      <w:r w:rsidRPr="006367C9">
        <w:rPr>
          <w:rFonts w:ascii="Times New Roman" w:hAnsi="Times New Roman"/>
          <w:sz w:val="26"/>
          <w:szCs w:val="26"/>
        </w:rPr>
        <w:t xml:space="preserve"> </w:t>
      </w:r>
      <w:r w:rsidRPr="00482158" w:rsidR="00482158">
        <w:rPr>
          <w:rFonts w:ascii="Times New Roman" w:hAnsi="Times New Roman"/>
          <w:sz w:val="26"/>
          <w:szCs w:val="26"/>
        </w:rPr>
        <w:t>«данные изъяты»</w:t>
      </w:r>
      <w:r w:rsidR="00482158">
        <w:rPr>
          <w:rFonts w:ascii="Times New Roman" w:hAnsi="Times New Roman"/>
          <w:b/>
          <w:sz w:val="28"/>
          <w:szCs w:val="28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признать</w:t>
      </w:r>
      <w:r w:rsidRPr="00F1203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виновн</w:t>
      </w:r>
      <w:r w:rsidRPr="00F1203F" w:rsidR="00065C70">
        <w:rPr>
          <w:rFonts w:ascii="Times New Roman" w:eastAsia="Times New Roman" w:hAnsi="Times New Roman"/>
          <w:sz w:val="26"/>
          <w:szCs w:val="26"/>
          <w:lang w:eastAsia="ru-RU"/>
        </w:rPr>
        <w:t>ым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совершении </w:t>
      </w:r>
      <w:r w:rsidRPr="00F1203F" w:rsidR="00DD2934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административного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правонарушения, предусмотренного ст. 17.8 Кодекса Российской Федерации об административных правонарушениях и назначить </w:t>
      </w:r>
      <w:r w:rsidRPr="00F1203F" w:rsidR="003B6B62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F1203F" w:rsidR="00065C70">
        <w:rPr>
          <w:rFonts w:ascii="Times New Roman" w:eastAsia="Times New Roman" w:hAnsi="Times New Roman"/>
          <w:sz w:val="26"/>
          <w:szCs w:val="26"/>
          <w:lang w:eastAsia="ru-RU"/>
        </w:rPr>
        <w:t>му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наказание в виде штрафа в размере </w:t>
      </w:r>
      <w:r w:rsidRPr="00F1203F" w:rsidR="00201040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 w:rsidR="00253859">
        <w:rPr>
          <w:rFonts w:ascii="Times New Roman" w:eastAsia="Times New Roman" w:hAnsi="Times New Roman"/>
          <w:sz w:val="26"/>
          <w:szCs w:val="26"/>
          <w:lang w:eastAsia="ru-RU"/>
        </w:rPr>
        <w:t>000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Pr="00F1203F" w:rsidR="00201040">
        <w:rPr>
          <w:rFonts w:ascii="Times New Roman" w:eastAsia="Times New Roman" w:hAnsi="Times New Roman"/>
          <w:sz w:val="26"/>
          <w:szCs w:val="26"/>
          <w:lang w:eastAsia="ru-RU"/>
        </w:rPr>
        <w:t>одна тысяча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) рублей.</w:t>
      </w:r>
    </w:p>
    <w:p w:rsidR="00A1278C" w:rsidRPr="00F1203F" w:rsidP="00F1203F" w14:paraId="6F0209C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9060AF" w:rsidRPr="00F1203F" w:rsidP="00F1203F" w14:paraId="2827064C" w14:textId="61C6B8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Штраф подлежит оплате по следующим реквизитам: получатель: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УФК по Республике Крым (Министерство юстиции Республики Крым, юридический адрес: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Россия, Республика Крым, 295000, г. Симферополь, ул. Набережная им.60-летия СССР, 28); наименование банка: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ОКЦ №7 ЮГУ Банка России//УФК по Республике Крым г. Симферополь; ИНН 9102013284; КПП: 910201001; БИК: </w:t>
      </w:r>
      <w:r w:rsidRPr="00F1203F" w:rsidR="00C87026">
        <w:rPr>
          <w:rFonts w:ascii="Times New Roman" w:eastAsia="Times New Roman" w:hAnsi="Times New Roman"/>
          <w:sz w:val="26"/>
          <w:szCs w:val="26"/>
          <w:lang w:eastAsia="ru-RU"/>
        </w:rPr>
        <w:t>013510002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</w:t>
      </w:r>
      <w:r w:rsidRPr="00F1203F" w:rsidR="00DF17F5">
        <w:rPr>
          <w:rFonts w:ascii="Times New Roman" w:eastAsia="Times New Roman" w:hAnsi="Times New Roman"/>
          <w:sz w:val="26"/>
          <w:szCs w:val="26"/>
          <w:lang w:eastAsia="ru-RU"/>
        </w:rPr>
        <w:t xml:space="preserve">000; КБК 828 1 16 01173 01 0008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140; Наименование платежа: денежное взыскание (штрафы) по делу об административном правонарушении №</w:t>
      </w:r>
      <w:r w:rsidRPr="00F1203F" w:rsidR="00DF17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5-69-</w:t>
      </w:r>
      <w:r w:rsidR="0045598D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181</w:t>
      </w:r>
      <w:r w:rsidRPr="00F1203F" w:rsidR="00C87026">
        <w:rPr>
          <w:rFonts w:ascii="Times New Roman" w:eastAsia="Times New Roman" w:hAnsi="Times New Roman"/>
          <w:sz w:val="26"/>
          <w:szCs w:val="26"/>
          <w:lang w:eastAsia="ru-RU"/>
        </w:rPr>
        <w:t>/2026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, УИН: </w:t>
      </w:r>
      <w:r w:rsidRPr="0045598D" w:rsidR="0045598D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0410760300695001812617179</w:t>
      </w:r>
      <w:r w:rsidR="0045598D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.</w:t>
      </w:r>
    </w:p>
    <w:p w:rsidR="00A1278C" w:rsidRPr="00F1203F" w:rsidP="00F1203F" w14:paraId="10357DCC" w14:textId="7C295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Квитанция об уплате штрафа должна быть предоставлена мировому судье судебного участка № 69 Раздольненского судебного района (Раздольненский муниципальный район) Республики Крым.</w:t>
      </w:r>
    </w:p>
    <w:p w:rsidR="00A1278C" w:rsidRPr="00F1203F" w:rsidP="00F1203F" w14:paraId="6F27B78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КоАП РФ</w:t>
      </w:r>
      <w:r w:rsidRPr="00F1203F">
        <w:rPr>
          <w:rFonts w:ascii="Times New Roman" w:eastAsia="Times New Roman" w:hAnsi="Times New Roman"/>
          <w:iCs/>
          <w:sz w:val="26"/>
          <w:szCs w:val="26"/>
          <w:lang w:eastAsia="ru-RU"/>
        </w:rPr>
        <w:t>.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A1278C" w:rsidRPr="00F1203F" w:rsidP="00F1203F" w14:paraId="61B792C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iCs/>
          <w:sz w:val="26"/>
          <w:szCs w:val="26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233933" w:rsidRPr="00F1203F" w:rsidP="00F1203F" w14:paraId="476B59F1" w14:textId="6A00AF0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F1203F" w:rsidR="0068414F">
        <w:rPr>
          <w:rFonts w:ascii="Times New Roman" w:eastAsia="Times New Roman" w:hAnsi="Times New Roman"/>
          <w:sz w:val="26"/>
          <w:szCs w:val="26"/>
          <w:lang w:eastAsia="ru-RU"/>
        </w:rPr>
        <w:t>дней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E00581" w:rsidRPr="00F1203F" w:rsidP="00F1203F" w14:paraId="1D54263B" w14:textId="7777777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ahoma" w:hAnsi="Times New Roman"/>
          <w:b/>
          <w:sz w:val="26"/>
          <w:szCs w:val="26"/>
          <w:lang w:eastAsia="zh-CN"/>
        </w:rPr>
      </w:pPr>
    </w:p>
    <w:p w:rsidR="0068414F" w:rsidRPr="00F1203F" w:rsidP="00F1203F" w14:paraId="6AA598E2" w14:textId="3F561496">
      <w:pPr>
        <w:widowControl w:val="0"/>
        <w:suppressAutoHyphens/>
        <w:spacing w:after="0" w:line="240" w:lineRule="auto"/>
        <w:ind w:firstLine="567"/>
        <w:rPr>
          <w:rFonts w:ascii="Times New Roman" w:eastAsia="Tahoma" w:hAnsi="Times New Roman"/>
          <w:b/>
          <w:sz w:val="26"/>
          <w:szCs w:val="26"/>
          <w:lang w:eastAsia="zh-CN"/>
        </w:rPr>
      </w:pPr>
      <w:r w:rsidRPr="00F1203F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Мировой судья                           </w:t>
      </w:r>
      <w:r w:rsidR="00482158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482158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482158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482158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F1203F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F1203F" w:rsidR="009060AF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4B7573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  </w:t>
      </w:r>
      <w:r w:rsidRPr="00F1203F">
        <w:rPr>
          <w:rFonts w:ascii="Times New Roman" w:eastAsia="Tahoma" w:hAnsi="Times New Roman"/>
          <w:b/>
          <w:sz w:val="26"/>
          <w:szCs w:val="26"/>
          <w:lang w:eastAsia="zh-CN"/>
        </w:rPr>
        <w:t>Олевский</w:t>
      </w:r>
      <w:r w:rsidRPr="00F1203F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 О.В.</w:t>
      </w:r>
    </w:p>
    <w:sectPr w:rsidSect="00F1203F">
      <w:pgSz w:w="11906" w:h="16838"/>
      <w:pgMar w:top="568" w:right="707" w:bottom="709" w:left="1276" w:header="426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03CCD"/>
    <w:rsid w:val="000052A2"/>
    <w:rsid w:val="00014D50"/>
    <w:rsid w:val="00015ACC"/>
    <w:rsid w:val="00015BBE"/>
    <w:rsid w:val="00025C56"/>
    <w:rsid w:val="0002603E"/>
    <w:rsid w:val="00034436"/>
    <w:rsid w:val="00044724"/>
    <w:rsid w:val="00064A32"/>
    <w:rsid w:val="00065C70"/>
    <w:rsid w:val="00066232"/>
    <w:rsid w:val="000A4180"/>
    <w:rsid w:val="000A4B50"/>
    <w:rsid w:val="000A5D8F"/>
    <w:rsid w:val="000B2F9F"/>
    <w:rsid w:val="000C166C"/>
    <w:rsid w:val="000D04D5"/>
    <w:rsid w:val="000D6F2D"/>
    <w:rsid w:val="000D7E17"/>
    <w:rsid w:val="000E45E1"/>
    <w:rsid w:val="000F2923"/>
    <w:rsid w:val="000F7ED0"/>
    <w:rsid w:val="001151F8"/>
    <w:rsid w:val="001173C8"/>
    <w:rsid w:val="00123A5A"/>
    <w:rsid w:val="00123B6F"/>
    <w:rsid w:val="00140713"/>
    <w:rsid w:val="001462B1"/>
    <w:rsid w:val="0014635B"/>
    <w:rsid w:val="00162ADD"/>
    <w:rsid w:val="00164F12"/>
    <w:rsid w:val="00180478"/>
    <w:rsid w:val="00196FBB"/>
    <w:rsid w:val="00197DEF"/>
    <w:rsid w:val="001A1C6C"/>
    <w:rsid w:val="001A4C09"/>
    <w:rsid w:val="001B0DA2"/>
    <w:rsid w:val="001B3429"/>
    <w:rsid w:val="001B3690"/>
    <w:rsid w:val="001B5D84"/>
    <w:rsid w:val="001C503A"/>
    <w:rsid w:val="001E2792"/>
    <w:rsid w:val="001E624D"/>
    <w:rsid w:val="001E6A01"/>
    <w:rsid w:val="001F7E4D"/>
    <w:rsid w:val="00201040"/>
    <w:rsid w:val="00204EF8"/>
    <w:rsid w:val="002319EA"/>
    <w:rsid w:val="00233933"/>
    <w:rsid w:val="002340A3"/>
    <w:rsid w:val="0023520E"/>
    <w:rsid w:val="002361CC"/>
    <w:rsid w:val="002512A1"/>
    <w:rsid w:val="00251E2B"/>
    <w:rsid w:val="00253859"/>
    <w:rsid w:val="00264088"/>
    <w:rsid w:val="00264456"/>
    <w:rsid w:val="00267274"/>
    <w:rsid w:val="002827FD"/>
    <w:rsid w:val="00290BB9"/>
    <w:rsid w:val="00292EE9"/>
    <w:rsid w:val="002A0A48"/>
    <w:rsid w:val="002A2832"/>
    <w:rsid w:val="002A512F"/>
    <w:rsid w:val="002D37FE"/>
    <w:rsid w:val="002F4937"/>
    <w:rsid w:val="00306C20"/>
    <w:rsid w:val="00312E36"/>
    <w:rsid w:val="003237C5"/>
    <w:rsid w:val="0032765C"/>
    <w:rsid w:val="00357D7A"/>
    <w:rsid w:val="0038335D"/>
    <w:rsid w:val="0039057E"/>
    <w:rsid w:val="003A1FFF"/>
    <w:rsid w:val="003B651E"/>
    <w:rsid w:val="003B6B62"/>
    <w:rsid w:val="003D049C"/>
    <w:rsid w:val="003D75B2"/>
    <w:rsid w:val="003E3286"/>
    <w:rsid w:val="003E5669"/>
    <w:rsid w:val="004134F7"/>
    <w:rsid w:val="00415FC5"/>
    <w:rsid w:val="0041637D"/>
    <w:rsid w:val="00435C5D"/>
    <w:rsid w:val="0045598D"/>
    <w:rsid w:val="0045761C"/>
    <w:rsid w:val="004645F7"/>
    <w:rsid w:val="00470676"/>
    <w:rsid w:val="004817CD"/>
    <w:rsid w:val="00482158"/>
    <w:rsid w:val="004851E1"/>
    <w:rsid w:val="0048557B"/>
    <w:rsid w:val="004922A3"/>
    <w:rsid w:val="004A027F"/>
    <w:rsid w:val="004A1155"/>
    <w:rsid w:val="004B7573"/>
    <w:rsid w:val="004C6D62"/>
    <w:rsid w:val="004D0E02"/>
    <w:rsid w:val="004E17DB"/>
    <w:rsid w:val="004E1B21"/>
    <w:rsid w:val="004E46C4"/>
    <w:rsid w:val="004E6A8A"/>
    <w:rsid w:val="004F065D"/>
    <w:rsid w:val="004F54BD"/>
    <w:rsid w:val="004F71F9"/>
    <w:rsid w:val="00500310"/>
    <w:rsid w:val="0052761C"/>
    <w:rsid w:val="005556A2"/>
    <w:rsid w:val="00564AD7"/>
    <w:rsid w:val="00565E0E"/>
    <w:rsid w:val="00573238"/>
    <w:rsid w:val="005756DB"/>
    <w:rsid w:val="00583A50"/>
    <w:rsid w:val="00594182"/>
    <w:rsid w:val="005958E4"/>
    <w:rsid w:val="005964D6"/>
    <w:rsid w:val="005A1BC7"/>
    <w:rsid w:val="005A35AE"/>
    <w:rsid w:val="005C5943"/>
    <w:rsid w:val="005C67D9"/>
    <w:rsid w:val="005D6547"/>
    <w:rsid w:val="005E09F0"/>
    <w:rsid w:val="005E24F8"/>
    <w:rsid w:val="005E5166"/>
    <w:rsid w:val="005F63EC"/>
    <w:rsid w:val="00601898"/>
    <w:rsid w:val="00626880"/>
    <w:rsid w:val="006270C1"/>
    <w:rsid w:val="006367C9"/>
    <w:rsid w:val="0064756A"/>
    <w:rsid w:val="00667834"/>
    <w:rsid w:val="006824B8"/>
    <w:rsid w:val="00682670"/>
    <w:rsid w:val="0068414F"/>
    <w:rsid w:val="00687EA2"/>
    <w:rsid w:val="00695764"/>
    <w:rsid w:val="00695D2B"/>
    <w:rsid w:val="006966BD"/>
    <w:rsid w:val="006A3BAA"/>
    <w:rsid w:val="006A5F74"/>
    <w:rsid w:val="006B1594"/>
    <w:rsid w:val="006B5989"/>
    <w:rsid w:val="006C27E6"/>
    <w:rsid w:val="006C7CD2"/>
    <w:rsid w:val="006D1F3C"/>
    <w:rsid w:val="006D4362"/>
    <w:rsid w:val="006E0BA8"/>
    <w:rsid w:val="006E674C"/>
    <w:rsid w:val="00737E5C"/>
    <w:rsid w:val="00760BC8"/>
    <w:rsid w:val="00767367"/>
    <w:rsid w:val="007A3AD7"/>
    <w:rsid w:val="007B273F"/>
    <w:rsid w:val="007B447D"/>
    <w:rsid w:val="007B582C"/>
    <w:rsid w:val="007B58E4"/>
    <w:rsid w:val="007C4AA3"/>
    <w:rsid w:val="007D2204"/>
    <w:rsid w:val="007D6CA9"/>
    <w:rsid w:val="007E29AC"/>
    <w:rsid w:val="007E6940"/>
    <w:rsid w:val="00812F49"/>
    <w:rsid w:val="008274C2"/>
    <w:rsid w:val="0085481A"/>
    <w:rsid w:val="008600D4"/>
    <w:rsid w:val="00883112"/>
    <w:rsid w:val="00883D2C"/>
    <w:rsid w:val="008A186C"/>
    <w:rsid w:val="008D35BD"/>
    <w:rsid w:val="008D5C74"/>
    <w:rsid w:val="009057A4"/>
    <w:rsid w:val="009060AF"/>
    <w:rsid w:val="00906ADA"/>
    <w:rsid w:val="0094481D"/>
    <w:rsid w:val="00952E44"/>
    <w:rsid w:val="009638CA"/>
    <w:rsid w:val="009917BF"/>
    <w:rsid w:val="00995338"/>
    <w:rsid w:val="0099759A"/>
    <w:rsid w:val="009A3D48"/>
    <w:rsid w:val="009B0616"/>
    <w:rsid w:val="009B7DD1"/>
    <w:rsid w:val="009C6738"/>
    <w:rsid w:val="009D1327"/>
    <w:rsid w:val="009D4476"/>
    <w:rsid w:val="009D4F88"/>
    <w:rsid w:val="009E272C"/>
    <w:rsid w:val="009E7533"/>
    <w:rsid w:val="009F65EF"/>
    <w:rsid w:val="00A057C2"/>
    <w:rsid w:val="00A12630"/>
    <w:rsid w:val="00A1278C"/>
    <w:rsid w:val="00A1479E"/>
    <w:rsid w:val="00A24688"/>
    <w:rsid w:val="00A351B1"/>
    <w:rsid w:val="00A42FDB"/>
    <w:rsid w:val="00A54591"/>
    <w:rsid w:val="00A70EB2"/>
    <w:rsid w:val="00AB5DB9"/>
    <w:rsid w:val="00AC5595"/>
    <w:rsid w:val="00AD08B2"/>
    <w:rsid w:val="00AD4ECF"/>
    <w:rsid w:val="00AE3859"/>
    <w:rsid w:val="00AE578A"/>
    <w:rsid w:val="00AE57D9"/>
    <w:rsid w:val="00AF2F1E"/>
    <w:rsid w:val="00B00F97"/>
    <w:rsid w:val="00B02943"/>
    <w:rsid w:val="00B042FC"/>
    <w:rsid w:val="00B17A1C"/>
    <w:rsid w:val="00B17B1D"/>
    <w:rsid w:val="00B24A1F"/>
    <w:rsid w:val="00B4100F"/>
    <w:rsid w:val="00B44811"/>
    <w:rsid w:val="00B5008D"/>
    <w:rsid w:val="00B52D06"/>
    <w:rsid w:val="00B74164"/>
    <w:rsid w:val="00B81E46"/>
    <w:rsid w:val="00B82EF2"/>
    <w:rsid w:val="00BA3743"/>
    <w:rsid w:val="00BB2F6F"/>
    <w:rsid w:val="00BB6520"/>
    <w:rsid w:val="00BC4490"/>
    <w:rsid w:val="00BC5ECC"/>
    <w:rsid w:val="00BD29C0"/>
    <w:rsid w:val="00BD7027"/>
    <w:rsid w:val="00BE4820"/>
    <w:rsid w:val="00BE68C3"/>
    <w:rsid w:val="00BF4D69"/>
    <w:rsid w:val="00BF6F67"/>
    <w:rsid w:val="00C07D00"/>
    <w:rsid w:val="00C1635E"/>
    <w:rsid w:val="00C30AF5"/>
    <w:rsid w:val="00C50489"/>
    <w:rsid w:val="00C52F00"/>
    <w:rsid w:val="00C70ABA"/>
    <w:rsid w:val="00C710D4"/>
    <w:rsid w:val="00C72914"/>
    <w:rsid w:val="00C837D4"/>
    <w:rsid w:val="00C8581A"/>
    <w:rsid w:val="00C86A45"/>
    <w:rsid w:val="00C87026"/>
    <w:rsid w:val="00C9381B"/>
    <w:rsid w:val="00CA670B"/>
    <w:rsid w:val="00CB0457"/>
    <w:rsid w:val="00CB2A12"/>
    <w:rsid w:val="00CB6BC2"/>
    <w:rsid w:val="00CD0226"/>
    <w:rsid w:val="00CD78D8"/>
    <w:rsid w:val="00CE3066"/>
    <w:rsid w:val="00D03F22"/>
    <w:rsid w:val="00D075BA"/>
    <w:rsid w:val="00D12FA4"/>
    <w:rsid w:val="00D2078B"/>
    <w:rsid w:val="00D24E36"/>
    <w:rsid w:val="00D27534"/>
    <w:rsid w:val="00D27B84"/>
    <w:rsid w:val="00D56B0A"/>
    <w:rsid w:val="00D57655"/>
    <w:rsid w:val="00D62578"/>
    <w:rsid w:val="00D6476A"/>
    <w:rsid w:val="00D66AE5"/>
    <w:rsid w:val="00D707C0"/>
    <w:rsid w:val="00D7143C"/>
    <w:rsid w:val="00D73FD8"/>
    <w:rsid w:val="00D765C4"/>
    <w:rsid w:val="00D84E30"/>
    <w:rsid w:val="00D86A65"/>
    <w:rsid w:val="00D9117D"/>
    <w:rsid w:val="00DA2AE5"/>
    <w:rsid w:val="00DB3A95"/>
    <w:rsid w:val="00DB450D"/>
    <w:rsid w:val="00DC489D"/>
    <w:rsid w:val="00DC5FDD"/>
    <w:rsid w:val="00DD12E2"/>
    <w:rsid w:val="00DD2934"/>
    <w:rsid w:val="00DD4671"/>
    <w:rsid w:val="00DF12C6"/>
    <w:rsid w:val="00DF17F5"/>
    <w:rsid w:val="00E00581"/>
    <w:rsid w:val="00E02021"/>
    <w:rsid w:val="00E066BC"/>
    <w:rsid w:val="00E22C02"/>
    <w:rsid w:val="00E23947"/>
    <w:rsid w:val="00E355D3"/>
    <w:rsid w:val="00E4067E"/>
    <w:rsid w:val="00E418A1"/>
    <w:rsid w:val="00E44241"/>
    <w:rsid w:val="00E524CC"/>
    <w:rsid w:val="00E65B01"/>
    <w:rsid w:val="00E70F99"/>
    <w:rsid w:val="00E77A8A"/>
    <w:rsid w:val="00E90E17"/>
    <w:rsid w:val="00E918DC"/>
    <w:rsid w:val="00EB3BC7"/>
    <w:rsid w:val="00EB577F"/>
    <w:rsid w:val="00EE4D4E"/>
    <w:rsid w:val="00EF23AE"/>
    <w:rsid w:val="00EF5582"/>
    <w:rsid w:val="00F1203F"/>
    <w:rsid w:val="00F24828"/>
    <w:rsid w:val="00F27D02"/>
    <w:rsid w:val="00F31081"/>
    <w:rsid w:val="00F34658"/>
    <w:rsid w:val="00F36E1A"/>
    <w:rsid w:val="00F6191A"/>
    <w:rsid w:val="00F84EF1"/>
    <w:rsid w:val="00F92559"/>
    <w:rsid w:val="00F97570"/>
    <w:rsid w:val="00FA4C4C"/>
    <w:rsid w:val="00FB0EB1"/>
    <w:rsid w:val="00FB3E0A"/>
    <w:rsid w:val="00FC08E1"/>
    <w:rsid w:val="00FD12CD"/>
    <w:rsid w:val="00FE30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8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C27E6"/>
    <w:rPr>
      <w:color w:val="0563C1" w:themeColor="hyperlink"/>
      <w:u w:val="single"/>
    </w:rPr>
  </w:style>
  <w:style w:type="paragraph" w:styleId="Header">
    <w:name w:val="header"/>
    <w:basedOn w:val="Normal"/>
    <w:link w:val="a0"/>
    <w:uiPriority w:val="99"/>
    <w:unhideWhenUsed/>
    <w:rsid w:val="00A2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24688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A2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A24688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E4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4BE85-4E06-4E5B-815E-23DF06200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