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D57DE" w:rsidP="00415FC5" w14:paraId="00555A1B" w14:textId="331AB15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AD57DE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AD57DE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F96C2B">
        <w:rPr>
          <w:rFonts w:ascii="Times New Roman" w:eastAsia="Times New Roman" w:hAnsi="Times New Roman"/>
          <w:sz w:val="28"/>
          <w:szCs w:val="28"/>
          <w:lang w:val="uk-UA" w:eastAsia="ru-RU"/>
        </w:rPr>
        <w:t>1007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96C2B">
        <w:rPr>
          <w:rFonts w:ascii="Times New Roman" w:eastAsia="Times New Roman" w:hAnsi="Times New Roman"/>
          <w:sz w:val="28"/>
          <w:szCs w:val="28"/>
          <w:lang w:val="uk-UA" w:eastAsia="ru-RU"/>
        </w:rPr>
        <w:t>78</w:t>
      </w:r>
    </w:p>
    <w:p w:rsidR="00300EE1" w:rsidRPr="00AD57DE" w:rsidP="00415FC5" w14:paraId="5E3985AB" w14:textId="79CF1C3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96C2B">
        <w:rPr>
          <w:rFonts w:ascii="Times New Roman" w:eastAsia="Times New Roman" w:hAnsi="Times New Roman"/>
          <w:sz w:val="28"/>
          <w:szCs w:val="28"/>
          <w:lang w:eastAsia="ru-RU"/>
        </w:rPr>
        <w:t>193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D57DE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AD57DE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AD57DE" w:rsidP="002926B4" w14:paraId="443B8569" w14:textId="41D4BA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AD57DE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24DE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D57D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AD57D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EBD" w:rsidP="002E2EBD" w14:paraId="7B94690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Крым Бекиров Ленур Реуфович, рассмотрев дело об административном правонарушении, поступившее из ОГИБДД </w:t>
      </w:r>
      <w:r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01379" w:rsidRPr="00AD57DE" w:rsidP="00940B87" w14:paraId="2C5B72E1" w14:textId="2B86F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Зиядинова</w:t>
      </w:r>
      <w:r>
        <w:rPr>
          <w:rFonts w:ascii="Times New Roman" w:hAnsi="Times New Roman"/>
          <w:b/>
          <w:sz w:val="28"/>
          <w:szCs w:val="28"/>
        </w:rPr>
        <w:t xml:space="preserve"> Алексея Евгеньевича</w:t>
      </w:r>
      <w:r w:rsidRPr="00AD57DE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D57655" w:rsidRPr="00AD57DE" w:rsidP="00EA08E8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AD57DE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57D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AD57DE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AD57DE" w:rsidP="00940B87" w14:paraId="759BA8AD" w14:textId="3E8420F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>Зиядинов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AD57DE" w:rsidR="00940B87">
        <w:rPr>
          <w:rFonts w:ascii="Times New Roman" w:hAnsi="Times New Roman"/>
          <w:sz w:val="28"/>
          <w:szCs w:val="28"/>
        </w:rPr>
        <w:t xml:space="preserve">Республика Крым, Раздольненский район, с. </w:t>
      </w:r>
      <w:r w:rsidR="00940B87">
        <w:rPr>
          <w:rFonts w:ascii="Times New Roman" w:hAnsi="Times New Roman"/>
          <w:sz w:val="28"/>
          <w:szCs w:val="28"/>
        </w:rPr>
        <w:t>Волочаевка, ул. Степная</w:t>
      </w:r>
      <w:r w:rsidRPr="00AD57DE" w:rsidR="00940B87">
        <w:rPr>
          <w:rFonts w:ascii="Times New Roman" w:hAnsi="Times New Roman"/>
          <w:sz w:val="28"/>
          <w:szCs w:val="28"/>
        </w:rPr>
        <w:t xml:space="preserve">, д. </w:t>
      </w:r>
      <w:r w:rsidR="00A253D7">
        <w:rPr>
          <w:rFonts w:ascii="Times New Roman" w:hAnsi="Times New Roman"/>
          <w:sz w:val="28"/>
          <w:szCs w:val="28"/>
        </w:rPr>
        <w:t>28</w:t>
      </w:r>
      <w:r w:rsidRPr="00AD57DE" w:rsidR="00A12C3B">
        <w:rPr>
          <w:rFonts w:ascii="Times New Roman" w:hAnsi="Times New Roman"/>
          <w:sz w:val="28"/>
          <w:szCs w:val="28"/>
        </w:rPr>
        <w:t xml:space="preserve">,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инспектором ИАЗ ЦАФАП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ГАИ ИВД по Республике Крым от 13.03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>Зиядинов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AD57DE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AD57DE" w:rsidR="003D761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AD57DE" w:rsidP="00EA08E8" w14:paraId="6FA2E3D0" w14:textId="1C19EFC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>Зиядинов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6E1C5B" w:rsidP="00EA08E8" w14:paraId="570AA337" w14:textId="58259A0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>Зиядинов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ризнал, </w:t>
      </w:r>
      <w:r w:rsidRPr="006E1C5B" w:rsidR="00E94F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6E1C5B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</w:t>
      </w:r>
      <w:r w:rsidRPr="006E1C5B" w:rsidR="00EA08E8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правонарушении, поясни</w:t>
      </w:r>
      <w:r w:rsidRPr="006E1C5B" w:rsidR="005739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E1C5B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не оплатил штраф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по причине</w:t>
      </w:r>
      <w:r w:rsidR="00C34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того, что не посещал сайт Госуслуги и не проверял по информационным базам сведения о имеющихся у него административных правонарушений в области безопасности дорожного движения.</w:t>
      </w:r>
    </w:p>
    <w:p w:rsidR="008147BB" w:rsidRPr="00AD57DE" w:rsidP="00EA08E8" w14:paraId="4E244A2C" w14:textId="759A205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аличии в деяниях 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>Зиядинов</w:t>
      </w:r>
      <w:r w:rsidR="00A253D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AD57DE" w:rsidP="00EA08E8" w14:paraId="613E67FA" w14:textId="208E5C4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>Зиядинов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а А.Е.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AD57DE" w:rsidP="00EA08E8" w14:paraId="3227D489" w14:textId="503811E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стративном правонарушении 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 xml:space="preserve">82 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АП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F96C2B">
        <w:rPr>
          <w:rFonts w:ascii="Times New Roman" w:eastAsia="Times New Roman" w:hAnsi="Times New Roman"/>
          <w:sz w:val="28"/>
          <w:szCs w:val="28"/>
          <w:lang w:eastAsia="ru-RU"/>
        </w:rPr>
        <w:t>176850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34B9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AD57DE" w:rsidP="00940B87" w14:paraId="3D116921" w14:textId="5FB1532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инспектора ИАЗ ЦАФАП ГАИ ИВД по Республике Крым от </w:t>
      </w:r>
      <w:r w:rsidR="00F96C2B">
        <w:rPr>
          <w:rFonts w:ascii="Times New Roman" w:eastAsia="Times New Roman" w:hAnsi="Times New Roman"/>
          <w:sz w:val="28"/>
          <w:szCs w:val="28"/>
          <w:lang w:eastAsia="ru-RU"/>
        </w:rPr>
        <w:t>13.03.2024</w:t>
      </w:r>
      <w:r w:rsidRPr="00AD57DE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>Зиядинов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ч.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D57DE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D57DE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AD57DE" w:rsidR="00ED7C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отметкой о вступлении в законную силу;</w:t>
      </w:r>
    </w:p>
    <w:p w:rsidR="002C7CCD" w:rsidRPr="00AD57DE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AD57DE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лице, в отношении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которого ведется производство по делу об административном правонарушении.</w:t>
      </w:r>
    </w:p>
    <w:p w:rsidR="0013195D" w:rsidRPr="00AD57D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AD57DE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Обстоят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ельств, предусмотренных ст. 24.5 КоАП РФ, исключающих производство по делу, судом не установлено.</w:t>
      </w:r>
    </w:p>
    <w:p w:rsidR="0013195D" w:rsidRPr="006E1C5B" w:rsidP="00EA08E8" w14:paraId="236DEBB4" w14:textId="469363C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834360">
        <w:rPr>
          <w:rFonts w:ascii="Times New Roman" w:eastAsia="Times New Roman" w:hAnsi="Times New Roman"/>
          <w:sz w:val="28"/>
          <w:szCs w:val="28"/>
          <w:lang w:eastAsia="zh-CN"/>
        </w:rPr>
        <w:t>призна</w:t>
      </w:r>
      <w:r w:rsidRPr="00834360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</w:t>
      </w:r>
      <w:r w:rsidRPr="006E1C5B" w:rsidR="004A1B27">
        <w:rPr>
          <w:rFonts w:ascii="Times New Roman" w:eastAsia="Times New Roman" w:hAnsi="Times New Roman"/>
          <w:sz w:val="28"/>
          <w:szCs w:val="28"/>
          <w:lang w:eastAsia="zh-CN"/>
        </w:rPr>
        <w:t>, раскаяние в содеянном</w:t>
      </w:r>
      <w:r w:rsidRPr="006E1C5B" w:rsidR="00D01379">
        <w:rPr>
          <w:rFonts w:ascii="Times New Roman" w:hAnsi="Times New Roman"/>
          <w:sz w:val="28"/>
          <w:szCs w:val="28"/>
        </w:rPr>
        <w:t>.</w:t>
      </w:r>
    </w:p>
    <w:p w:rsidR="0013195D" w:rsidRPr="00AD57DE" w:rsidP="00EA08E8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щие административную ответственность в соответствии со ст. 4.3 КоАП РФ –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AD57D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министративное наказание в виде административного штрафа в пределах санкции ч. 1 ст. 20.25 КоАП РФ.</w:t>
      </w:r>
    </w:p>
    <w:p w:rsidR="0013195D" w:rsidRPr="00AD57D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</w:p>
    <w:p w:rsidR="0013195D" w:rsidRPr="00AD57D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AD57DE" w:rsidP="00EA08E8" w14:paraId="0E249AB8" w14:textId="2968F78F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Зиядинова Алексея Евгеньевича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ршении правонарушения, </w:t>
      </w:r>
      <w:r w:rsidRPr="00AD57DE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AD57DE" w:rsidR="00426624">
        <w:rPr>
          <w:rFonts w:ascii="Times New Roman" w:hAnsi="Times New Roman"/>
          <w:sz w:val="28"/>
          <w:szCs w:val="28"/>
        </w:rPr>
        <w:t>ему</w:t>
      </w:r>
      <w:r w:rsidRPr="00AD57DE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AD57DE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hAnsi="Times New Roman"/>
          <w:sz w:val="28"/>
          <w:szCs w:val="28"/>
        </w:rPr>
        <w:t>1</w:t>
      </w:r>
      <w:r w:rsidRPr="00AD57DE" w:rsidR="00E402A7">
        <w:rPr>
          <w:rFonts w:ascii="Times New Roman" w:hAnsi="Times New Roman"/>
          <w:sz w:val="28"/>
          <w:szCs w:val="28"/>
        </w:rPr>
        <w:t xml:space="preserve"> 000</w:t>
      </w:r>
      <w:r w:rsidRPr="00AD57D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одна тысяча</w:t>
      </w:r>
      <w:r w:rsidRPr="00AD57DE">
        <w:rPr>
          <w:rFonts w:ascii="Times New Roman" w:hAnsi="Times New Roman"/>
          <w:sz w:val="28"/>
          <w:szCs w:val="28"/>
        </w:rPr>
        <w:t>) рублей.</w:t>
      </w:r>
    </w:p>
    <w:p w:rsidR="0013195D" w:rsidRPr="00AD57D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C34B97" w:rsidP="00EA08E8" w14:paraId="7D2829F2" w14:textId="06ADC9D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13195D" w:rsidRPr="00AD57DE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2E2EB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AD57D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привлечения к административной ответственности, предусмотренной в части 1 ст. 20.25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AD57D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AD57DE" w:rsidP="00EA08E8" w14:paraId="1BF235E4" w14:textId="6C13A54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ий районный суд Республики Крым в течение десяти суток со дня вручения или получения копии постановления.</w:t>
      </w:r>
    </w:p>
    <w:p w:rsidR="0013195D" w:rsidRPr="00AD57D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AD57D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D26A37" w:rsidP="00D26A37" w14:paraId="2206F592" w14:textId="362B7849">
      <w:pPr>
        <w:spacing w:after="0" w:line="240" w:lineRule="atLeast"/>
        <w:ind w:firstLine="708"/>
        <w:jc w:val="both"/>
        <w:rPr>
          <w:rStyle w:val="20"/>
          <w:rFonts w:eastAsia="Tahoma"/>
          <w:b/>
          <w:sz w:val="28"/>
          <w:szCs w:val="28"/>
          <w:lang w:eastAsia="zh-CN"/>
        </w:rPr>
      </w:pPr>
      <w:r>
        <w:rPr>
          <w:rStyle w:val="20"/>
          <w:rFonts w:eastAsia="Tahoma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Style w:val="20"/>
          <w:rFonts w:eastAsia="Tahoma"/>
          <w:b/>
          <w:sz w:val="28"/>
          <w:szCs w:val="28"/>
          <w:lang w:eastAsia="zh-CN"/>
        </w:rPr>
        <w:tab/>
      </w:r>
      <w:r>
        <w:rPr>
          <w:rStyle w:val="20"/>
          <w:rFonts w:eastAsia="Tahoma"/>
          <w:b/>
          <w:sz w:val="28"/>
          <w:szCs w:val="28"/>
          <w:lang w:eastAsia="zh-CN"/>
        </w:rPr>
        <w:tab/>
        <w:t xml:space="preserve">                                     </w:t>
      </w:r>
      <w:r>
        <w:rPr>
          <w:rStyle w:val="20"/>
          <w:rFonts w:eastAsia="Tahoma"/>
          <w:b/>
          <w:sz w:val="28"/>
          <w:szCs w:val="28"/>
          <w:lang w:eastAsia="zh-CN"/>
        </w:rPr>
        <w:t>Бекиров Л.Р.</w:t>
      </w:r>
    </w:p>
    <w:p w:rsidR="00412568" w:rsidRPr="007D2460" w:rsidP="00EA08E8" w14:paraId="6282786A" w14:textId="3FC885F5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31A5"/>
    <w:rsid w:val="000A3355"/>
    <w:rsid w:val="000A5D8F"/>
    <w:rsid w:val="000B04DE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73854"/>
    <w:rsid w:val="006803D5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6E1C5B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B67C7"/>
    <w:rsid w:val="007D1AC4"/>
    <w:rsid w:val="007D1CF7"/>
    <w:rsid w:val="007D2460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0B87"/>
    <w:rsid w:val="00943214"/>
    <w:rsid w:val="00945481"/>
    <w:rsid w:val="0094630B"/>
    <w:rsid w:val="009524DE"/>
    <w:rsid w:val="00956BB8"/>
    <w:rsid w:val="009604EA"/>
    <w:rsid w:val="00963493"/>
    <w:rsid w:val="0096631F"/>
    <w:rsid w:val="00977DE1"/>
    <w:rsid w:val="009849EC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253D7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34B97"/>
    <w:rsid w:val="00C4047B"/>
    <w:rsid w:val="00C40BB6"/>
    <w:rsid w:val="00C4373E"/>
    <w:rsid w:val="00C551B4"/>
    <w:rsid w:val="00C56ADD"/>
    <w:rsid w:val="00C6556B"/>
    <w:rsid w:val="00C71FD6"/>
    <w:rsid w:val="00C80048"/>
    <w:rsid w:val="00C804E2"/>
    <w:rsid w:val="00C86A45"/>
    <w:rsid w:val="00C91B93"/>
    <w:rsid w:val="00C95F24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22458"/>
    <w:rsid w:val="00D2651B"/>
    <w:rsid w:val="00D26A37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81526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4F09"/>
    <w:rsid w:val="00F457E7"/>
    <w:rsid w:val="00F5030F"/>
    <w:rsid w:val="00F55A21"/>
    <w:rsid w:val="00F74AD7"/>
    <w:rsid w:val="00F8163F"/>
    <w:rsid w:val="00F95014"/>
    <w:rsid w:val="00F96C2B"/>
    <w:rsid w:val="00FB23F1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424E1-A2F7-4406-856B-45EBAE84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