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6F7235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6F723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Pr="00223750" w:rsidR="00176CB3">
        <w:rPr>
          <w:rFonts w:ascii="Times New Roman" w:eastAsia="Times New Roman" w:hAnsi="Times New Roman"/>
          <w:sz w:val="24"/>
          <w:szCs w:val="24"/>
          <w:lang w:val="uk-UA" w:eastAsia="ru-RU"/>
        </w:rPr>
        <w:t>198</w:t>
      </w:r>
      <w:r w:rsidRPr="006F7235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B042FC" w:rsidRPr="006F7235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6F723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6F7235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6F7235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4652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6F7235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                              </w:t>
      </w:r>
      <w:r w:rsidRPr="006F7235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F7235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F7235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6F7235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6F723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6F723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</w:t>
      </w:r>
      <w:r w:rsidRPr="002E07B5" w:rsidR="002E07B5">
        <w:rPr>
          <w:rFonts w:ascii="Times New Roman" w:eastAsia="Times New Roman" w:hAnsi="Times New Roman"/>
          <w:sz w:val="24"/>
          <w:szCs w:val="24"/>
          <w:lang w:eastAsia="ru-RU"/>
        </w:rPr>
        <w:t>поступившее из Службы по земельному и фитосанитарному надзору Республики Крым в привлечении к административной ответственности</w:t>
      </w:r>
    </w:p>
    <w:p w:rsidR="00B042FC" w:rsidRPr="006F7235" w:rsidP="00406E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Хоботова</w:t>
      </w:r>
      <w:r>
        <w:rPr>
          <w:rFonts w:ascii="Times New Roman" w:hAnsi="Times New Roman"/>
          <w:b/>
          <w:sz w:val="24"/>
          <w:szCs w:val="24"/>
        </w:rPr>
        <w:t xml:space="preserve"> Николая Николаевича</w:t>
      </w:r>
      <w:r w:rsidRPr="006F7235">
        <w:rPr>
          <w:rFonts w:ascii="Times New Roman" w:hAnsi="Times New Roman"/>
          <w:b/>
          <w:sz w:val="24"/>
          <w:szCs w:val="24"/>
        </w:rPr>
        <w:t xml:space="preserve">, </w:t>
      </w:r>
      <w:r w:rsidR="00282B06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6F723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1 ст. </w:t>
      </w:r>
      <w:r w:rsidRPr="006F7235" w:rsidR="006A6021">
        <w:rPr>
          <w:rFonts w:ascii="Times New Roman" w:eastAsia="Times New Roman" w:hAnsi="Times New Roman"/>
          <w:sz w:val="24"/>
          <w:szCs w:val="24"/>
          <w:lang w:eastAsia="ru-RU"/>
        </w:rPr>
        <w:t>20.25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6F7235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57655" w:rsidRPr="006F723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0BBF" w:rsidRPr="00DD0BBF" w:rsidP="00DD0BB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Pr="006F7235" w:rsidR="006A602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D13A5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6F7235" w:rsid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.2018г. в 00:01 часов </w:t>
      </w:r>
      <w:r w:rsidRPr="00FE4652">
        <w:rPr>
          <w:rFonts w:ascii="Times New Roman" w:hAnsi="Times New Roman"/>
          <w:sz w:val="24"/>
          <w:szCs w:val="24"/>
        </w:rPr>
        <w:t>Хоботов</w:t>
      </w:r>
      <w:r>
        <w:rPr>
          <w:rFonts w:ascii="Times New Roman" w:hAnsi="Times New Roman"/>
          <w:sz w:val="24"/>
          <w:szCs w:val="24"/>
        </w:rPr>
        <w:t xml:space="preserve"> Н.Н.</w:t>
      </w:r>
      <w:r w:rsidRPr="00FE4652">
        <w:rPr>
          <w:rFonts w:ascii="Times New Roman" w:hAnsi="Times New Roman"/>
          <w:sz w:val="24"/>
          <w:szCs w:val="24"/>
        </w:rPr>
        <w:t xml:space="preserve"> </w:t>
      </w:r>
      <w:r w:rsidRPr="006F7235" w:rsid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по месту </w:t>
      </w:r>
      <w:r w:rsidR="002E07B5">
        <w:rPr>
          <w:rFonts w:ascii="Times New Roman" w:eastAsia="Times New Roman" w:hAnsi="Times New Roman"/>
          <w:sz w:val="24"/>
          <w:szCs w:val="24"/>
          <w:lang w:eastAsia="ru-RU"/>
        </w:rPr>
        <w:t>регистрации</w:t>
      </w:r>
      <w:r w:rsidRPr="006F7235" w:rsid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="00282B06">
        <w:rPr>
          <w:rFonts w:ascii="Times New Roman" w:hAnsi="Times New Roman"/>
          <w:sz w:val="24"/>
          <w:szCs w:val="24"/>
        </w:rPr>
        <w:t>«данные изъяты»</w:t>
      </w:r>
      <w:r w:rsidRPr="006F7235" w:rsidR="006A6021">
        <w:rPr>
          <w:rFonts w:ascii="Times New Roman" w:hAnsi="Times New Roman"/>
          <w:sz w:val="24"/>
          <w:szCs w:val="24"/>
        </w:rPr>
        <w:t>,</w:t>
      </w:r>
      <w:r w:rsidRPr="006F7235" w:rsid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истечении 60-ти дней для добровольной оплаты штрафа, установленных ч. 1 ст. 32.2 КоАП РФ, не оплатил штраф в размере </w:t>
      </w:r>
      <w:r w:rsidR="004B6D9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0 </w:t>
      </w:r>
      <w:r w:rsidRPr="006F7235" w:rsidR="00406E51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,00</w:t>
      </w:r>
      <w:r w:rsidRPr="006F7235" w:rsid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назначенный постановлением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заведующего  Черноморским межрайонным отделом Службы по земельному и фитосанитарному надзо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 Республики Крым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Андриец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В.В. от 13.06.2018 года, </w:t>
      </w:r>
      <w:r w:rsidRPr="006F7235" w:rsid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которого </w:t>
      </w:r>
      <w:r w:rsidRPr="00FE4652">
        <w:rPr>
          <w:rFonts w:ascii="Times New Roman" w:hAnsi="Times New Roman"/>
          <w:sz w:val="24"/>
          <w:szCs w:val="24"/>
        </w:rPr>
        <w:t>Хоботов</w:t>
      </w:r>
      <w:r>
        <w:rPr>
          <w:rFonts w:ascii="Times New Roman" w:hAnsi="Times New Roman"/>
          <w:sz w:val="24"/>
          <w:szCs w:val="24"/>
        </w:rPr>
        <w:t xml:space="preserve"> Н.Н.</w:t>
      </w:r>
      <w:r w:rsidRPr="00FE4652">
        <w:rPr>
          <w:rFonts w:ascii="Times New Roman" w:hAnsi="Times New Roman"/>
          <w:sz w:val="24"/>
          <w:szCs w:val="24"/>
        </w:rPr>
        <w:t xml:space="preserve"> </w:t>
      </w:r>
      <w:r w:rsidRPr="006F7235" w:rsid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был привлечен к административной ответственности по </w:t>
      </w:r>
      <w:r w:rsidRPr="006F7235" w:rsidR="00FC440D">
        <w:rPr>
          <w:rFonts w:ascii="Times New Roman" w:eastAsia="Times New Roman" w:hAnsi="Times New Roman"/>
          <w:sz w:val="24"/>
          <w:szCs w:val="24"/>
          <w:lang w:eastAsia="ru-RU"/>
        </w:rPr>
        <w:t xml:space="preserve">ч.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F7235" w:rsidR="00FC440D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8.7</w:t>
      </w:r>
      <w:r w:rsidRPr="006F7235" w:rsidR="00FC440D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6F7235" w:rsid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6A6021" w:rsidRPr="006F7235" w:rsidP="006A60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Pr="00FE4652" w:rsidR="00FE4652">
        <w:rPr>
          <w:rFonts w:ascii="Times New Roman" w:hAnsi="Times New Roman"/>
          <w:sz w:val="24"/>
          <w:szCs w:val="24"/>
        </w:rPr>
        <w:t>Хоботов</w:t>
      </w:r>
      <w:r w:rsidR="00FE4652">
        <w:rPr>
          <w:rFonts w:ascii="Times New Roman" w:hAnsi="Times New Roman"/>
          <w:sz w:val="24"/>
          <w:szCs w:val="24"/>
        </w:rPr>
        <w:t xml:space="preserve"> Н.Н.</w:t>
      </w:r>
      <w:r w:rsidRPr="00FE4652" w:rsidR="00FE4652">
        <w:rPr>
          <w:rFonts w:ascii="Times New Roman" w:hAnsi="Times New Roman"/>
          <w:sz w:val="24"/>
          <w:szCs w:val="24"/>
        </w:rPr>
        <w:t xml:space="preserve"> </w:t>
      </w:r>
      <w:r w:rsidR="00A8480B">
        <w:rPr>
          <w:rFonts w:ascii="Times New Roman" w:eastAsia="Times New Roman" w:hAnsi="Times New Roman"/>
          <w:sz w:val="24"/>
          <w:szCs w:val="24"/>
          <w:lang w:eastAsia="ru-RU"/>
        </w:rPr>
        <w:t>совершил административное правонарушение, предусмотренное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176CB3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Pr="00FE4652" w:rsidR="00FE4652">
        <w:rPr>
          <w:rFonts w:ascii="Times New Roman" w:hAnsi="Times New Roman"/>
          <w:sz w:val="24"/>
          <w:szCs w:val="24"/>
        </w:rPr>
        <w:t>Хоботов</w:t>
      </w:r>
      <w:r w:rsidR="00FE4652">
        <w:rPr>
          <w:rFonts w:ascii="Times New Roman" w:hAnsi="Times New Roman"/>
          <w:sz w:val="24"/>
          <w:szCs w:val="24"/>
        </w:rPr>
        <w:t xml:space="preserve"> Н.Н.</w:t>
      </w:r>
      <w:r w:rsidRPr="00FE4652" w:rsidR="00FE4652">
        <w:rPr>
          <w:rFonts w:ascii="Times New Roman" w:hAnsi="Times New Roman"/>
          <w:sz w:val="24"/>
          <w:szCs w:val="24"/>
        </w:rPr>
        <w:t xml:space="preserve">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свою вину в совершении правонарушения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признал, </w:t>
      </w:r>
      <w:r w:rsidR="00D63891">
        <w:rPr>
          <w:rFonts w:ascii="Times New Roman" w:eastAsia="Times New Roman" w:hAnsi="Times New Roman"/>
          <w:sz w:val="24"/>
          <w:szCs w:val="24"/>
          <w:lang w:eastAsia="ru-RU"/>
        </w:rPr>
        <w:t>пояснил,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что не был согласен с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заведующего Черноморским межрайонным отделом Службы по земельному и фитосанитарному надзору Республики Крым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Андриец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В.В. от 13.06.2018 года</w:t>
      </w:r>
      <w:r w:rsidR="00C53277">
        <w:rPr>
          <w:rFonts w:ascii="Times New Roman" w:eastAsia="Times New Roman" w:hAnsi="Times New Roman"/>
          <w:sz w:val="24"/>
          <w:szCs w:val="24"/>
          <w:lang w:eastAsia="ru-RU"/>
        </w:rPr>
        <w:t>, которым был подвергнут к административному штрафу в размере 20 000,00 рублей, в связи</w:t>
      </w:r>
      <w:r w:rsidR="00D63891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D63891">
        <w:rPr>
          <w:rFonts w:ascii="Times New Roman" w:eastAsia="Times New Roman" w:hAnsi="Times New Roman"/>
          <w:sz w:val="24"/>
          <w:szCs w:val="24"/>
          <w:lang w:eastAsia="ru-RU"/>
        </w:rPr>
        <w:t xml:space="preserve">чем </w:t>
      </w:r>
      <w:r w:rsidR="00C53277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ередал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документы своему адвокату для </w:t>
      </w:r>
      <w:r w:rsidR="00C53277">
        <w:rPr>
          <w:rFonts w:ascii="Times New Roman" w:eastAsia="Times New Roman" w:hAnsi="Times New Roman"/>
          <w:sz w:val="24"/>
          <w:szCs w:val="24"/>
          <w:lang w:eastAsia="ru-RU"/>
        </w:rPr>
        <w:t xml:space="preserve">обжалования постановления. Однако до настоящего времени данное постановление не обжаловано. Штраф по истечению установленного законом срока для добровольной оплаты он не оплатил по причине тяжелого материального положения, а также по причине юридической неграмотности. </w:t>
      </w:r>
    </w:p>
    <w:p w:rsidR="006A6021" w:rsidRPr="006F7235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лицо в отношении которого составлен протокол, исследовав материалы дела, мировой судья приходит к выводу о наличии в действиях </w:t>
      </w:r>
      <w:r w:rsidRPr="00FE4652" w:rsidR="00FE4652">
        <w:rPr>
          <w:rFonts w:ascii="Times New Roman" w:hAnsi="Times New Roman"/>
          <w:sz w:val="24"/>
          <w:szCs w:val="24"/>
        </w:rPr>
        <w:t>Хоботов</w:t>
      </w:r>
      <w:r w:rsidR="00367CFC">
        <w:rPr>
          <w:rFonts w:ascii="Times New Roman" w:hAnsi="Times New Roman"/>
          <w:sz w:val="24"/>
          <w:szCs w:val="24"/>
        </w:rPr>
        <w:t>а</w:t>
      </w:r>
      <w:r w:rsidR="00FE4652">
        <w:rPr>
          <w:rFonts w:ascii="Times New Roman" w:hAnsi="Times New Roman"/>
          <w:sz w:val="24"/>
          <w:szCs w:val="24"/>
        </w:rPr>
        <w:t xml:space="preserve"> Н.Н.</w:t>
      </w:r>
      <w:r w:rsidRPr="00FE4652" w:rsidR="00FE4652">
        <w:rPr>
          <w:rFonts w:ascii="Times New Roman" w:hAnsi="Times New Roman"/>
          <w:sz w:val="24"/>
          <w:szCs w:val="24"/>
        </w:rPr>
        <w:t xml:space="preserve">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6021" w:rsidP="009863B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FE4652" w:rsidR="00FE4652">
        <w:rPr>
          <w:rFonts w:ascii="Times New Roman" w:hAnsi="Times New Roman"/>
          <w:sz w:val="24"/>
          <w:szCs w:val="24"/>
        </w:rPr>
        <w:t>Хоботов</w:t>
      </w:r>
      <w:r w:rsidR="00FE4652">
        <w:rPr>
          <w:rFonts w:ascii="Times New Roman" w:hAnsi="Times New Roman"/>
          <w:sz w:val="24"/>
          <w:szCs w:val="24"/>
        </w:rPr>
        <w:t>а</w:t>
      </w:r>
      <w:r w:rsidR="00FE4652">
        <w:rPr>
          <w:rFonts w:ascii="Times New Roman" w:hAnsi="Times New Roman"/>
          <w:sz w:val="24"/>
          <w:szCs w:val="24"/>
        </w:rPr>
        <w:t xml:space="preserve"> Н.Н.</w:t>
      </w:r>
      <w:r w:rsidRPr="00FE4652" w:rsidR="00FE4652">
        <w:rPr>
          <w:rFonts w:ascii="Times New Roman" w:hAnsi="Times New Roman"/>
          <w:sz w:val="24"/>
          <w:szCs w:val="24"/>
        </w:rPr>
        <w:t xml:space="preserve">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 w:rsidR="009863B9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6F7235" w:rsid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постановления от </w:t>
      </w:r>
      <w:r w:rsidR="00FE4652">
        <w:rPr>
          <w:rFonts w:ascii="Times New Roman" w:eastAsia="Times New Roman" w:hAnsi="Times New Roman"/>
          <w:sz w:val="24"/>
          <w:szCs w:val="24"/>
          <w:lang w:eastAsia="ru-RU"/>
        </w:rPr>
        <w:t>13.06.2018</w:t>
      </w:r>
      <w:r w:rsidR="00DD0BB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="00FE4652">
        <w:rPr>
          <w:rFonts w:ascii="Times New Roman" w:eastAsia="Times New Roman" w:hAnsi="Times New Roman"/>
          <w:sz w:val="24"/>
          <w:szCs w:val="24"/>
          <w:lang w:eastAsia="ru-RU"/>
        </w:rPr>
        <w:t>21/13-23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которого на </w:t>
      </w:r>
      <w:r w:rsidRPr="00FE4652" w:rsidR="00FE4652">
        <w:rPr>
          <w:rFonts w:ascii="Times New Roman" w:hAnsi="Times New Roman"/>
          <w:sz w:val="24"/>
          <w:szCs w:val="24"/>
        </w:rPr>
        <w:t>Хоботов</w:t>
      </w:r>
      <w:r w:rsidR="00FE4652">
        <w:rPr>
          <w:rFonts w:ascii="Times New Roman" w:hAnsi="Times New Roman"/>
          <w:sz w:val="24"/>
          <w:szCs w:val="24"/>
        </w:rPr>
        <w:t>а</w:t>
      </w:r>
      <w:r w:rsidR="00FE4652">
        <w:rPr>
          <w:rFonts w:ascii="Times New Roman" w:hAnsi="Times New Roman"/>
          <w:sz w:val="24"/>
          <w:szCs w:val="24"/>
        </w:rPr>
        <w:t xml:space="preserve"> Н.Н.</w:t>
      </w:r>
      <w:r w:rsidRPr="00FE4652" w:rsidR="00FE4652">
        <w:rPr>
          <w:rFonts w:ascii="Times New Roman" w:hAnsi="Times New Roman"/>
          <w:sz w:val="24"/>
          <w:szCs w:val="24"/>
        </w:rPr>
        <w:t xml:space="preserve">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наложен штраф в сумме </w:t>
      </w:r>
      <w:r w:rsidR="004B6D9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D0BBF">
        <w:rPr>
          <w:rFonts w:ascii="Times New Roman" w:eastAsia="Times New Roman" w:hAnsi="Times New Roman"/>
          <w:sz w:val="24"/>
          <w:szCs w:val="24"/>
          <w:lang w:eastAsia="ru-RU"/>
        </w:rPr>
        <w:t>0 </w:t>
      </w:r>
      <w:r w:rsidRPr="006F7235" w:rsidR="006F7235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="00DD0BBF">
        <w:rPr>
          <w:rFonts w:ascii="Times New Roman" w:eastAsia="Times New Roman" w:hAnsi="Times New Roman"/>
          <w:sz w:val="24"/>
          <w:szCs w:val="24"/>
          <w:lang w:eastAsia="ru-RU"/>
        </w:rPr>
        <w:t>,00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</w:t>
      </w:r>
      <w:r w:rsidR="008D13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за совершение административного, правонарушения, предусмотренного </w:t>
      </w:r>
      <w:r w:rsidRPr="006F7235" w:rsid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ч. </w:t>
      </w:r>
      <w:r w:rsidR="009863B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F7235" w:rsid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="009863B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6F7235" w:rsidR="006F723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863B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6F7235" w:rsid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</w:t>
      </w:r>
      <w:r w:rsidR="009863B9">
        <w:rPr>
          <w:rFonts w:ascii="Times New Roman" w:eastAsia="Times New Roman" w:hAnsi="Times New Roman"/>
          <w:sz w:val="24"/>
          <w:szCs w:val="24"/>
          <w:lang w:eastAsia="ru-RU"/>
        </w:rPr>
        <w:t>РФ</w:t>
      </w:r>
      <w:r w:rsidR="00FE4652">
        <w:rPr>
          <w:rFonts w:ascii="Times New Roman" w:eastAsia="Times New Roman" w:hAnsi="Times New Roman"/>
          <w:sz w:val="24"/>
          <w:szCs w:val="24"/>
          <w:lang w:eastAsia="ru-RU"/>
        </w:rPr>
        <w:t xml:space="preserve"> с отметкой о вступлении в законную силу 30.06.2018 года, </w:t>
      </w:r>
      <w:r w:rsidR="009863B9">
        <w:rPr>
          <w:rFonts w:ascii="Times New Roman" w:eastAsia="Times New Roman" w:hAnsi="Times New Roman"/>
          <w:sz w:val="24"/>
          <w:szCs w:val="24"/>
          <w:lang w:eastAsia="ru-RU"/>
        </w:rPr>
        <w:t xml:space="preserve">служебными записками № </w:t>
      </w:r>
      <w:r w:rsidR="00FE4652">
        <w:rPr>
          <w:rFonts w:ascii="Times New Roman" w:eastAsia="Times New Roman" w:hAnsi="Times New Roman"/>
          <w:sz w:val="24"/>
          <w:szCs w:val="24"/>
          <w:lang w:eastAsia="ru-RU"/>
        </w:rPr>
        <w:t>334</w:t>
      </w:r>
      <w:r w:rsidR="009863B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E4652">
        <w:rPr>
          <w:rFonts w:ascii="Times New Roman" w:eastAsia="Times New Roman" w:hAnsi="Times New Roman"/>
          <w:sz w:val="24"/>
          <w:szCs w:val="24"/>
          <w:lang w:eastAsia="ru-RU"/>
        </w:rPr>
        <w:t>336</w:t>
      </w:r>
      <w:r w:rsidR="009863B9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FE4652">
        <w:rPr>
          <w:rFonts w:ascii="Times New Roman" w:eastAsia="Times New Roman" w:hAnsi="Times New Roman"/>
          <w:sz w:val="24"/>
          <w:szCs w:val="24"/>
          <w:lang w:eastAsia="ru-RU"/>
        </w:rPr>
        <w:t>04.09.2018 года</w:t>
      </w:r>
      <w:r w:rsidR="009863B9">
        <w:rPr>
          <w:rFonts w:ascii="Times New Roman" w:eastAsia="Times New Roman" w:hAnsi="Times New Roman"/>
          <w:sz w:val="24"/>
          <w:szCs w:val="24"/>
          <w:lang w:eastAsia="ru-RU"/>
        </w:rPr>
        <w:t xml:space="preserve">; служебной запиской № </w:t>
      </w:r>
      <w:r w:rsidR="00FE4652">
        <w:rPr>
          <w:rFonts w:ascii="Times New Roman" w:eastAsia="Times New Roman" w:hAnsi="Times New Roman"/>
          <w:sz w:val="24"/>
          <w:szCs w:val="24"/>
          <w:lang w:eastAsia="ru-RU"/>
        </w:rPr>
        <w:t>105</w:t>
      </w:r>
      <w:r w:rsidR="009863B9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8234D2">
        <w:rPr>
          <w:rFonts w:ascii="Times New Roman" w:eastAsia="Times New Roman" w:hAnsi="Times New Roman"/>
          <w:sz w:val="24"/>
          <w:szCs w:val="24"/>
          <w:lang w:eastAsia="ru-RU"/>
        </w:rPr>
        <w:t>05.09.2018 года</w:t>
      </w:r>
      <w:r w:rsidR="009863B9">
        <w:rPr>
          <w:rFonts w:ascii="Times New Roman" w:eastAsia="Times New Roman" w:hAnsi="Times New Roman"/>
          <w:sz w:val="24"/>
          <w:szCs w:val="24"/>
          <w:lang w:eastAsia="ru-RU"/>
        </w:rPr>
        <w:t xml:space="preserve">; служебной запиской № </w:t>
      </w:r>
      <w:r w:rsidR="008234D2">
        <w:rPr>
          <w:rFonts w:ascii="Times New Roman" w:eastAsia="Times New Roman" w:hAnsi="Times New Roman"/>
          <w:sz w:val="24"/>
          <w:szCs w:val="24"/>
          <w:lang w:eastAsia="ru-RU"/>
        </w:rPr>
        <w:t>111</w:t>
      </w:r>
      <w:r w:rsidR="009863B9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8234D2">
        <w:rPr>
          <w:rFonts w:ascii="Times New Roman" w:eastAsia="Times New Roman" w:hAnsi="Times New Roman"/>
          <w:sz w:val="24"/>
          <w:szCs w:val="24"/>
          <w:lang w:eastAsia="ru-RU"/>
        </w:rPr>
        <w:t>04.09.2018</w:t>
      </w:r>
      <w:r w:rsidR="009863B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223750" w:rsidP="009863B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Доводы </w:t>
      </w:r>
      <w:r w:rsidRPr="00FE4652">
        <w:rPr>
          <w:rFonts w:ascii="Times New Roman" w:hAnsi="Times New Roman"/>
          <w:sz w:val="24"/>
          <w:szCs w:val="24"/>
        </w:rPr>
        <w:t>Хоботов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Н.Н. о том, что он не оплатил назначенный штраф в размере 20 000,00 рублей по причине юридический неграмотности и отсутствия материальных средств не могут служить основаниям для освобождения его от административной ответственности.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остановление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Черноморского межрайонного отдела Службы по земельному и фитосанитарному надзору Республики Крым от 13.06.2018 года </w:t>
      </w:r>
      <w:r w:rsidRPr="00FE4652">
        <w:rPr>
          <w:rFonts w:ascii="Times New Roman" w:hAnsi="Times New Roman"/>
          <w:sz w:val="24"/>
          <w:szCs w:val="24"/>
        </w:rPr>
        <w:t>Хоботов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z w:val="24"/>
          <w:szCs w:val="24"/>
        </w:rPr>
        <w:t xml:space="preserve"> Н.Н. обжаловано не было, с рассрочкой или отсрочкой уплаты штрафа в орган, назначивший административное наказание, Хоботов Н.Н. не обращался.</w:t>
      </w:r>
    </w:p>
    <w:p w:rsidR="00223750" w:rsidP="009863B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A6021" w:rsidRPr="006F7235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При назначении</w:t>
      </w:r>
      <w:r w:rsidRPr="006F723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</w:t>
      </w:r>
      <w:r w:rsidR="004B6D9A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, его имущественное положение, считает необходимым назначить наказание </w:t>
      </w:r>
      <w:r w:rsidRPr="006F7235" w:rsidR="006F7235">
        <w:rPr>
          <w:rFonts w:ascii="Times New Roman" w:eastAsia="Times New Roman" w:hAnsi="Times New Roman"/>
          <w:sz w:val="24"/>
          <w:szCs w:val="24"/>
          <w:lang w:eastAsia="ru-RU"/>
        </w:rPr>
        <w:t>в виде обязательных работ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A6021" w:rsidRPr="006F7235" w:rsidP="006A6021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Руководствуясь ст.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ст. 20.25 ч.1, 29.9, 29.10 КоАП РФ, мировой судья</w:t>
      </w:r>
      <w:r w:rsidRPr="006F7235">
        <w:rPr>
          <w:rFonts w:ascii="Courier New" w:eastAsia="Times New Roman" w:hAnsi="Courier New"/>
          <w:sz w:val="24"/>
          <w:szCs w:val="24"/>
          <w:lang w:eastAsia="ru-RU"/>
        </w:rPr>
        <w:t xml:space="preserve"> </w:t>
      </w:r>
    </w:p>
    <w:p w:rsidR="006A6021" w:rsidRPr="006F7235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7655" w:rsidRPr="006F7235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B4C22" w:rsidRPr="006F7235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7235" w:rsidRPr="006F7235" w:rsidP="006F72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Хоботова</w:t>
      </w:r>
      <w:r>
        <w:rPr>
          <w:rFonts w:ascii="Times New Roman" w:hAnsi="Times New Roman"/>
          <w:b/>
          <w:sz w:val="24"/>
          <w:szCs w:val="24"/>
        </w:rPr>
        <w:t xml:space="preserve"> Николая Николаевича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7235" w:rsidR="00FB4C22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6F7235" w:rsidR="00FB4C2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F7235" w:rsidR="00FB4C22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="008F7DD1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6F7235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</w:t>
      </w:r>
      <w:r w:rsidR="008F7DD1"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</w:t>
      </w:r>
      <w:r w:rsidR="00965199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965199">
        <w:rPr>
          <w:rFonts w:ascii="Times New Roman" w:eastAsia="Times New Roman" w:hAnsi="Times New Roman"/>
          <w:sz w:val="24"/>
          <w:szCs w:val="24"/>
          <w:lang w:eastAsia="ru-RU"/>
        </w:rPr>
        <w:t>тридцати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) часов обязательных работ в местах, определяемых органом местного самоуправления по согласованию с отделом судебных приставов </w:t>
      </w:r>
      <w:r w:rsidRPr="006F7235">
        <w:rPr>
          <w:rFonts w:ascii="Times New Roman" w:hAnsi="Times New Roman"/>
          <w:sz w:val="24"/>
          <w:szCs w:val="24"/>
        </w:rPr>
        <w:t xml:space="preserve">по Раздольненскому району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Управления Федеральной службы судебных приставов по </w:t>
      </w:r>
      <w:r w:rsidRPr="006F7235">
        <w:rPr>
          <w:rFonts w:ascii="Times New Roman" w:hAnsi="Times New Roman"/>
          <w:sz w:val="24"/>
          <w:szCs w:val="24"/>
        </w:rPr>
        <w:t>Республике Крым.</w:t>
      </w:r>
    </w:p>
    <w:p w:rsidR="006F7235" w:rsidRPr="006F7235" w:rsidP="006F72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6F7235" w:rsidRPr="006F7235" w:rsidP="006F72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F7235" w:rsidRPr="006F7235" w:rsidP="006F7235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3891" w:rsidRPr="00D63891" w:rsidP="0052151D">
      <w:pPr>
        <w:widowControl w:val="0"/>
        <w:suppressAutoHyphens/>
        <w:spacing w:after="0" w:line="240" w:lineRule="auto"/>
        <w:ind w:left="708"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D63891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</w:t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D63891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</w:t>
      </w:r>
      <w:r w:rsidRPr="00D63891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</w:t>
      </w:r>
      <w:r w:rsidRPr="00D63891">
        <w:rPr>
          <w:rFonts w:ascii="Times New Roman" w:eastAsia="Tahoma" w:hAnsi="Times New Roman"/>
          <w:b/>
          <w:sz w:val="24"/>
          <w:szCs w:val="24"/>
          <w:lang w:eastAsia="zh-CN"/>
        </w:rPr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5D8F"/>
    <w:rsid w:val="000B3B5C"/>
    <w:rsid w:val="000F2923"/>
    <w:rsid w:val="001362F6"/>
    <w:rsid w:val="00140713"/>
    <w:rsid w:val="00143B37"/>
    <w:rsid w:val="00176CB3"/>
    <w:rsid w:val="001B22BA"/>
    <w:rsid w:val="00223750"/>
    <w:rsid w:val="00264088"/>
    <w:rsid w:val="00282B06"/>
    <w:rsid w:val="00290EF9"/>
    <w:rsid w:val="002E07B5"/>
    <w:rsid w:val="002E581A"/>
    <w:rsid w:val="00367CFC"/>
    <w:rsid w:val="00406E51"/>
    <w:rsid w:val="00415FC5"/>
    <w:rsid w:val="004851E1"/>
    <w:rsid w:val="004B6D9A"/>
    <w:rsid w:val="004E17DB"/>
    <w:rsid w:val="0052151D"/>
    <w:rsid w:val="005E24F8"/>
    <w:rsid w:val="00601898"/>
    <w:rsid w:val="00626880"/>
    <w:rsid w:val="0064756A"/>
    <w:rsid w:val="00687EA2"/>
    <w:rsid w:val="006A6021"/>
    <w:rsid w:val="006C7CD2"/>
    <w:rsid w:val="006F7235"/>
    <w:rsid w:val="00767367"/>
    <w:rsid w:val="008234D2"/>
    <w:rsid w:val="008763C1"/>
    <w:rsid w:val="008D13A5"/>
    <w:rsid w:val="008F7DD1"/>
    <w:rsid w:val="00965199"/>
    <w:rsid w:val="009863B9"/>
    <w:rsid w:val="0099759A"/>
    <w:rsid w:val="00A351B1"/>
    <w:rsid w:val="00A8480B"/>
    <w:rsid w:val="00AB5DB9"/>
    <w:rsid w:val="00AD08B2"/>
    <w:rsid w:val="00B042FC"/>
    <w:rsid w:val="00B17A1C"/>
    <w:rsid w:val="00C53277"/>
    <w:rsid w:val="00C86A45"/>
    <w:rsid w:val="00CB0457"/>
    <w:rsid w:val="00D57655"/>
    <w:rsid w:val="00D63891"/>
    <w:rsid w:val="00DB3A95"/>
    <w:rsid w:val="00DD0BBF"/>
    <w:rsid w:val="00E22C02"/>
    <w:rsid w:val="00E44241"/>
    <w:rsid w:val="00F24828"/>
    <w:rsid w:val="00F52520"/>
    <w:rsid w:val="00FB4C22"/>
    <w:rsid w:val="00FC440D"/>
    <w:rsid w:val="00FE46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CB3463D-D390-4766-9175-E7E0E5AE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E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