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843728" w:rsidP="009B78FF" w14:paraId="30AB6595" w14:textId="16AA77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630984">
        <w:rPr>
          <w:rFonts w:ascii="Times New Roman" w:eastAsia="Times New Roman" w:hAnsi="Times New Roman"/>
          <w:sz w:val="26"/>
          <w:szCs w:val="26"/>
          <w:lang w:val="uk-UA" w:eastAsia="ru-RU"/>
        </w:rPr>
        <w:t>200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51554D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9B78FF" w:rsidRPr="00843728" w:rsidP="009B78FF" w14:paraId="3A64DCB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 w14:paraId="4A7465A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6E6C4CD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4BCDF05C" w14:textId="1C7213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51554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368AE23F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09166926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 w14:paraId="3BCC9D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Службы по земельному и фитосанитарному надзору Республики Крым</w:t>
      </w:r>
      <w:r w:rsidR="00B17E58">
        <w:rPr>
          <w:rFonts w:ascii="Times New Roman" w:hAnsi="Times New Roman"/>
          <w:sz w:val="26"/>
          <w:szCs w:val="26"/>
        </w:rPr>
        <w:t xml:space="preserve"> в привлечении к административной ответственности </w:t>
      </w:r>
    </w:p>
    <w:p w:rsidR="0051554D" w:rsidRPr="0051554D" w:rsidP="0051554D" w14:paraId="69B5811F" w14:textId="43685D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юридического лица – Общества с ограниченной ответственностью «НИВА» </w:t>
      </w:r>
      <w:r w:rsidRPr="00630984">
        <w:rPr>
          <w:rFonts w:ascii="Times New Roman" w:hAnsi="Times New Roman"/>
          <w:sz w:val="26"/>
          <w:szCs w:val="26"/>
        </w:rPr>
        <w:t>(</w:t>
      </w:r>
      <w:r w:rsidR="00392C93">
        <w:rPr>
          <w:rFonts w:ascii="Times New Roman" w:hAnsi="Times New Roman"/>
          <w:sz w:val="26"/>
          <w:szCs w:val="26"/>
        </w:rPr>
        <w:t>«</w:t>
      </w:r>
      <w:r w:rsidR="00536C61">
        <w:rPr>
          <w:rFonts w:ascii="Times New Roman" w:eastAsia="Times New Roman" w:hAnsi="Times New Roman"/>
          <w:sz w:val="27"/>
          <w:szCs w:val="27"/>
          <w:lang w:eastAsia="ru-RU"/>
        </w:rPr>
        <w:t>данные изъяты»</w:t>
      </w:r>
      <w:r>
        <w:rPr>
          <w:rFonts w:ascii="Times New Roman" w:hAnsi="Times New Roman"/>
          <w:sz w:val="26"/>
          <w:szCs w:val="26"/>
        </w:rPr>
        <w:t xml:space="preserve">, адрес регистрации: </w:t>
      </w:r>
      <w:r w:rsidR="00392C93">
        <w:rPr>
          <w:rFonts w:ascii="Times New Roman" w:hAnsi="Times New Roman"/>
          <w:sz w:val="26"/>
          <w:szCs w:val="26"/>
        </w:rPr>
        <w:t>«</w:t>
      </w:r>
      <w:r w:rsidR="00536C61">
        <w:rPr>
          <w:rFonts w:ascii="Times New Roman" w:eastAsia="Times New Roman" w:hAnsi="Times New Roman"/>
          <w:sz w:val="27"/>
          <w:szCs w:val="27"/>
          <w:lang w:eastAsia="ru-RU"/>
        </w:rPr>
        <w:t>данные изъяты»</w:t>
      </w:r>
      <w:r>
        <w:rPr>
          <w:rFonts w:ascii="Times New Roman" w:hAnsi="Times New Roman"/>
          <w:sz w:val="26"/>
          <w:szCs w:val="26"/>
        </w:rPr>
        <w:t>)</w:t>
      </w:r>
    </w:p>
    <w:p w:rsidR="009B78FF" w:rsidRPr="004F5FAD" w:rsidP="00B17E58" w14:paraId="0232FF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797503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190D38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445E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47FF" w:rsidP="00F547FF" w14:paraId="6E82186A" w14:textId="02E4F3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2608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52608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2608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Ручьевского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Раздольненского района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>проверки заведующ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им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Черноморским межрайонным отделом Службы по земельному и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фитосанитарному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надзору Республики Крым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 предписания 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№ </w:t>
      </w:r>
      <w:r w:rsidR="00080C0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03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/13-22 от </w:t>
      </w:r>
      <w:r w:rsidR="00080C0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5260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080C0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.201</w:t>
      </w:r>
      <w:r w:rsidR="00080C0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>, вы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явлено невыполнением </w:t>
      </w:r>
      <w:r w:rsidR="00080C0D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9D1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предписания, срок исполнения котор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истек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0C0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04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</w:t>
      </w:r>
      <w:r w:rsidR="00080C0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.201</w:t>
      </w:r>
      <w:r w:rsidR="005260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="003E4092">
        <w:rPr>
          <w:rFonts w:ascii="Times New Roman" w:eastAsia="Times New Roman" w:hAnsi="Times New Roman"/>
          <w:sz w:val="26"/>
          <w:szCs w:val="26"/>
          <w:lang w:eastAsia="ru-RU"/>
        </w:rPr>
        <w:t>выразившееся в</w:t>
      </w:r>
      <w:r w:rsidR="00BD0A26">
        <w:rPr>
          <w:rFonts w:ascii="Times New Roman" w:eastAsia="Times New Roman" w:hAnsi="Times New Roman"/>
          <w:sz w:val="26"/>
          <w:szCs w:val="26"/>
          <w:lang w:eastAsia="ru-RU"/>
        </w:rPr>
        <w:t xml:space="preserve"> невыполнении обязательных мероприятий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547FF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сохранению почв и их плодородия, защите земель от негативного воздействия, мероприятий по защите сельскохозяйственных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угодий</w:t>
      </w:r>
      <w:r w:rsidRPr="00F547FF">
        <w:rPr>
          <w:rFonts w:ascii="Times New Roman" w:eastAsia="Times New Roman" w:hAnsi="Times New Roman"/>
          <w:sz w:val="26"/>
          <w:szCs w:val="26"/>
          <w:lang w:eastAsia="ru-RU"/>
        </w:rPr>
        <w:t xml:space="preserve"> от зарастания кустарниками, сорными растениями, восстановлению плодородия почв на земельном участке сельскохозяйственного назначения, находящемся на территории Ручьевского сельского поселения Раздольненского района. Республики Крым с кадастровым номером </w:t>
      </w:r>
      <w:r w:rsidR="00392C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36C61" w:rsidR="00536C61">
        <w:rPr>
          <w:rFonts w:ascii="Times New Roman" w:eastAsia="Times New Roman" w:hAnsi="Times New Roman"/>
          <w:sz w:val="26"/>
          <w:szCs w:val="26"/>
          <w:lang w:eastAsia="ru-RU"/>
        </w:rPr>
        <w:t>данные изъяты»</w:t>
      </w:r>
      <w:r w:rsidRPr="00F547FF">
        <w:rPr>
          <w:rFonts w:ascii="Times New Roman" w:eastAsia="Times New Roman" w:hAnsi="Times New Roman"/>
          <w:sz w:val="26"/>
          <w:szCs w:val="26"/>
          <w:lang w:eastAsia="ru-RU"/>
        </w:rPr>
        <w:t>. площадью 86.7329 га.</w:t>
      </w:r>
    </w:p>
    <w:p w:rsidR="00296C0D" w:rsidP="00296C0D" w14:paraId="02379C1B" w14:textId="453C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Также,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 план севооборота, разработанный в соответствии с рекомендациями, изложенными в паспорте агрохимическом, эколого-токсикологическом земель сельскохозяйственного назначения.</w:t>
      </w:r>
      <w:r w:rsidR="003344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мероприятия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направленные на охрану и повышение плодородия почв земель сельскохозяйственного назначения.</w:t>
      </w:r>
      <w:r w:rsidR="003344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технологические карты возделывания сельскохозяйственных культур.</w:t>
      </w:r>
      <w:r w:rsidR="003344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книга истории полей севооборотов, земельная шнуровая книга и другие учетные документы.</w:t>
      </w:r>
      <w:r w:rsidR="003344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документы и информация о расчете потребности культур в питательных элементах, согласно выноса из почвы и внесения требуемого количества удобрений с расчётом под выращиваемую культуру с учётом результатов агрохимического и эколого-токсикологического обследования земель и агрохимического паспорта полей, с указанием количественного содержания питательных элементов (азот, фосфор, калий).</w:t>
      </w:r>
      <w:r w:rsidR="003344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предоставлен журнал учета применения пестицидов и агрохимикатов.</w:t>
      </w:r>
    </w:p>
    <w:p w:rsidR="009150FA" w:rsidP="00497F08" w14:paraId="0A4D9CE8" w14:textId="135C41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суд представител</w:t>
      </w:r>
      <w:r w:rsidR="0005716B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6C0D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5E5394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Балашов С.С.</w:t>
      </w:r>
      <w:r w:rsidR="004D750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03D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3D6B">
        <w:rPr>
          <w:rFonts w:ascii="Times New Roman" w:hAnsi="Times New Roman"/>
          <w:sz w:val="26"/>
          <w:szCs w:val="26"/>
        </w:rPr>
        <w:t>действующий на основании доверенности от 17.05.2018 го</w:t>
      </w:r>
      <w:r w:rsidR="004D7508">
        <w:rPr>
          <w:rFonts w:ascii="Times New Roman" w:hAnsi="Times New Roman"/>
          <w:sz w:val="26"/>
          <w:szCs w:val="26"/>
        </w:rPr>
        <w:t>да,</w:t>
      </w:r>
      <w:r>
        <w:rPr>
          <w:rFonts w:ascii="Times New Roman" w:hAnsi="Times New Roman"/>
          <w:sz w:val="26"/>
          <w:szCs w:val="26"/>
        </w:rPr>
        <w:t xml:space="preserve"> </w:t>
      </w:r>
      <w:r w:rsidR="0015130B">
        <w:rPr>
          <w:rFonts w:ascii="Times New Roman" w:hAnsi="Times New Roman"/>
          <w:sz w:val="26"/>
          <w:szCs w:val="26"/>
        </w:rPr>
        <w:t xml:space="preserve">не явился. </w:t>
      </w:r>
      <w:r>
        <w:rPr>
          <w:rFonts w:ascii="Times New Roman" w:hAnsi="Times New Roman"/>
          <w:sz w:val="26"/>
          <w:szCs w:val="26"/>
        </w:rPr>
        <w:t xml:space="preserve">Так, </w:t>
      </w:r>
      <w:r w:rsidR="00906C6B">
        <w:rPr>
          <w:rFonts w:ascii="Times New Roman" w:hAnsi="Times New Roman"/>
          <w:sz w:val="26"/>
          <w:szCs w:val="26"/>
        </w:rPr>
        <w:t xml:space="preserve">в судебное заседание назначенное на 03.09.2019 года представитель </w:t>
      </w:r>
      <w:r w:rsidRPr="00296C0D" w:rsidR="00906C6B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EE61C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06C6B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будучи надлежащим образом извещенным </w:t>
      </w:r>
      <w:r w:rsidR="00FE7209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явился, предоставил ходатайство об отложении слушания дела ввиду его занятости в указанный день в Арбитражном суде. В связи с указанным, слушание дела было отложено на 04.09.2019 года, о чем представитель </w:t>
      </w:r>
      <w:r w:rsidRPr="00296C0D" w:rsidR="00EE61C9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EE61C9">
        <w:rPr>
          <w:rFonts w:ascii="Times New Roman" w:eastAsia="Times New Roman" w:hAnsi="Times New Roman"/>
          <w:sz w:val="26"/>
          <w:szCs w:val="26"/>
          <w:lang w:eastAsia="ru-RU"/>
        </w:rPr>
        <w:t xml:space="preserve"> 03.09.2019 года</w:t>
      </w:r>
      <w:r w:rsidR="00FE72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61C9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извещен телефонограммой. Также 03.09.2019 года от </w:t>
      </w:r>
      <w:r w:rsidR="00EE61C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представителя </w:t>
      </w:r>
      <w:r w:rsidRPr="00296C0D" w:rsidR="00EE61C9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EE61C9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Балашова С.С. поступила телефонограмма об отложении слушания дела ввиду его невозможности участия в судебном заседании, назначенном на 04.09.2019 года. </w:t>
      </w:r>
      <w:r w:rsidR="00792539">
        <w:rPr>
          <w:rFonts w:ascii="Times New Roman" w:eastAsia="Times New Roman" w:hAnsi="Times New Roman"/>
          <w:sz w:val="26"/>
          <w:szCs w:val="26"/>
          <w:lang w:eastAsia="ru-RU"/>
        </w:rPr>
        <w:t>Между тем, до начала слушания дела</w:t>
      </w:r>
      <w:r w:rsidR="0056160C">
        <w:rPr>
          <w:rFonts w:ascii="Times New Roman" w:eastAsia="Times New Roman" w:hAnsi="Times New Roman"/>
          <w:sz w:val="26"/>
          <w:szCs w:val="26"/>
          <w:lang w:eastAsia="ru-RU"/>
        </w:rPr>
        <w:t xml:space="preserve">, назначенного на 04.09.2019 года к </w:t>
      </w:r>
      <w:r w:rsidR="0015130B">
        <w:rPr>
          <w:rFonts w:ascii="Times New Roman" w:eastAsia="Times New Roman" w:hAnsi="Times New Roman"/>
          <w:sz w:val="26"/>
          <w:szCs w:val="26"/>
          <w:lang w:eastAsia="ru-RU"/>
        </w:rPr>
        <w:t>12:00 час.</w:t>
      </w:r>
      <w:r w:rsidR="007925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160C">
        <w:rPr>
          <w:rFonts w:ascii="Times New Roman" w:eastAsia="Times New Roman" w:hAnsi="Times New Roman"/>
          <w:sz w:val="26"/>
          <w:szCs w:val="26"/>
          <w:lang w:eastAsia="ru-RU"/>
        </w:rPr>
        <w:t xml:space="preserve">от представителя </w:t>
      </w:r>
      <w:r w:rsidRPr="00296C0D" w:rsidR="0056160C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56160C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 </w:t>
      </w:r>
      <w:r w:rsidRPr="0056160C" w:rsidR="0056160C">
        <w:rPr>
          <w:rFonts w:ascii="Times New Roman" w:eastAsia="Times New Roman" w:hAnsi="Times New Roman"/>
          <w:sz w:val="26"/>
          <w:szCs w:val="26"/>
          <w:lang w:eastAsia="ru-RU"/>
        </w:rPr>
        <w:t>уважительн</w:t>
      </w:r>
      <w:r w:rsidR="0056160C">
        <w:rPr>
          <w:rFonts w:ascii="Times New Roman" w:eastAsia="Times New Roman" w:hAnsi="Times New Roman"/>
          <w:sz w:val="26"/>
          <w:szCs w:val="26"/>
          <w:lang w:eastAsia="ru-RU"/>
        </w:rPr>
        <w:t>ости</w:t>
      </w:r>
      <w:r w:rsidRPr="0056160C" w:rsidR="005616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 неявки </w:t>
      </w:r>
      <w:r w:rsidR="0056160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(в том числе посредством электронной почты) не </w:t>
      </w:r>
      <w:r w:rsidR="00C34561">
        <w:rPr>
          <w:rFonts w:ascii="Times New Roman" w:eastAsia="Times New Roman" w:hAnsi="Times New Roman"/>
          <w:sz w:val="26"/>
          <w:szCs w:val="26"/>
          <w:lang w:eastAsia="ru-RU"/>
        </w:rPr>
        <w:t>поступило</w:t>
      </w:r>
      <w:r w:rsidR="0015130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10AF" w:rsidRPr="009010AF" w:rsidP="009010AF" w14:paraId="5EFAA0B6" w14:textId="5694E6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действия </w:t>
      </w:r>
      <w:r w:rsidR="00772E2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представителя </w:t>
      </w:r>
      <w:r w:rsidRPr="00296C0D" w:rsidR="00772E26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772E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>выразившиеся в последовательном неоднократном заявлении ходатайств об отложении рассмотрения дела, свидетельствуют о его недобросовестном поведении и злоупотреблении процессуальными правами лица, в отношении которого ведется производство по делу об административном правонарушении.</w:t>
      </w:r>
    </w:p>
    <w:p w:rsidR="009010AF" w:rsidP="009010AF" w14:paraId="1570C96F" w14:textId="0720D8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Принимая во внимание установленный ст. 4.5 </w:t>
      </w:r>
      <w:r w:rsidR="00292339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давности привлечения к административной ответственности, а также общеправовой принцип неотвратимости наказания за совершенное деяние, при наличии данных о надлежащем извещении лица, в отношении которого ведется производство по делу об административном правонарушении, судья полагает возможным рассмотреть дело об административном правонарушении в отношении </w:t>
      </w:r>
      <w:r w:rsidR="00772E26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 xml:space="preserve"> без</w:t>
      </w:r>
      <w:r w:rsidR="00772E26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</w:t>
      </w: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 w:rsidR="00772E26">
        <w:rPr>
          <w:rFonts w:ascii="Times New Roman" w:eastAsia="Times New Roman" w:hAnsi="Times New Roman"/>
          <w:sz w:val="26"/>
          <w:szCs w:val="26"/>
          <w:lang w:eastAsia="ru-RU"/>
        </w:rPr>
        <w:t>представителя</w:t>
      </w:r>
      <w:r w:rsidRPr="009010AF">
        <w:rPr>
          <w:rFonts w:ascii="Times New Roman" w:eastAsia="Times New Roman" w:hAnsi="Times New Roman"/>
          <w:sz w:val="26"/>
          <w:szCs w:val="26"/>
          <w:lang w:eastAsia="ru-RU"/>
        </w:rPr>
        <w:t>, поскольку ст. 25.1 Кодекса РФ об АП допускает рассмотрение дела в отсутствие лица, привлекаемого к административной ответственности, в случае если ходатайство об отложении дела не удовлетворено.</w:t>
      </w:r>
    </w:p>
    <w:p w:rsidR="00506B1F" w:rsidP="009010AF" w14:paraId="3455AB45" w14:textId="310540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указанного, 04.09.2019 года определением мирового судьи было отказано в удовлетворении ходатайства представителя </w:t>
      </w:r>
      <w:r>
        <w:rPr>
          <w:rFonts w:ascii="Times New Roman" w:hAnsi="Times New Roman"/>
          <w:sz w:val="26"/>
          <w:szCs w:val="26"/>
        </w:rPr>
        <w:t>ООО «Нива»</w:t>
      </w:r>
      <w:r w:rsidR="00925E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Балашов С.С.</w:t>
      </w:r>
      <w:r w:rsidR="00925E04">
        <w:rPr>
          <w:rFonts w:ascii="Times New Roman" w:hAnsi="Times New Roman"/>
          <w:sz w:val="26"/>
          <w:szCs w:val="26"/>
        </w:rPr>
        <w:t xml:space="preserve"> об отложении слушания дела.</w:t>
      </w:r>
    </w:p>
    <w:p w:rsidR="00A67127" w:rsidRPr="00A67127" w:rsidP="00A67127" w14:paraId="06161C05" w14:textId="067985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</w:t>
      </w:r>
      <w:r w:rsidR="00772E26">
        <w:rPr>
          <w:rFonts w:ascii="Times New Roman" w:hAnsi="Times New Roman"/>
          <w:sz w:val="26"/>
          <w:szCs w:val="26"/>
        </w:rPr>
        <w:t xml:space="preserve"> р</w:t>
      </w:r>
      <w:r w:rsidR="00632990">
        <w:rPr>
          <w:rFonts w:ascii="Times New Roman" w:hAnsi="Times New Roman"/>
          <w:sz w:val="26"/>
          <w:szCs w:val="26"/>
        </w:rPr>
        <w:t>анее в</w:t>
      </w:r>
      <w:r w:rsidRPr="00892B65" w:rsidR="003F03C7">
        <w:rPr>
          <w:rFonts w:ascii="Times New Roman" w:hAnsi="Times New Roman"/>
          <w:sz w:val="26"/>
          <w:szCs w:val="26"/>
        </w:rPr>
        <w:t xml:space="preserve"> </w:t>
      </w:r>
      <w:r w:rsidR="003F03C7">
        <w:rPr>
          <w:rFonts w:ascii="Times New Roman" w:hAnsi="Times New Roman"/>
          <w:sz w:val="26"/>
          <w:szCs w:val="26"/>
        </w:rPr>
        <w:t>суде</w:t>
      </w:r>
      <w:r w:rsidR="00E55831">
        <w:rPr>
          <w:rFonts w:ascii="Times New Roman" w:hAnsi="Times New Roman"/>
          <w:sz w:val="26"/>
          <w:szCs w:val="26"/>
        </w:rPr>
        <w:t xml:space="preserve"> </w:t>
      </w:r>
      <w:r w:rsidR="003344BD">
        <w:rPr>
          <w:rFonts w:ascii="Times New Roman" w:hAnsi="Times New Roman"/>
          <w:sz w:val="26"/>
          <w:szCs w:val="26"/>
        </w:rPr>
        <w:t>представитель ООО «Нива» Балашов С.</w:t>
      </w:r>
      <w:r w:rsidR="00632990">
        <w:rPr>
          <w:rFonts w:ascii="Times New Roman" w:hAnsi="Times New Roman"/>
          <w:sz w:val="26"/>
          <w:szCs w:val="26"/>
        </w:rPr>
        <w:t>С</w:t>
      </w:r>
      <w:r w:rsidR="003344BD">
        <w:rPr>
          <w:rFonts w:ascii="Times New Roman" w:hAnsi="Times New Roman"/>
          <w:sz w:val="26"/>
          <w:szCs w:val="26"/>
        </w:rPr>
        <w:t>.</w:t>
      </w:r>
      <w:r w:rsidR="004D7508">
        <w:rPr>
          <w:rFonts w:ascii="Times New Roman" w:hAnsi="Times New Roman"/>
          <w:sz w:val="26"/>
          <w:szCs w:val="26"/>
        </w:rPr>
        <w:t xml:space="preserve"> </w:t>
      </w:r>
      <w:r w:rsidR="00632990">
        <w:rPr>
          <w:rFonts w:ascii="Times New Roman" w:hAnsi="Times New Roman"/>
          <w:sz w:val="26"/>
          <w:szCs w:val="26"/>
        </w:rPr>
        <w:t>в</w:t>
      </w:r>
      <w:r w:rsidRPr="003516BF" w:rsidR="003E4092">
        <w:rPr>
          <w:rFonts w:ascii="Times New Roman" w:hAnsi="Times New Roman"/>
          <w:sz w:val="26"/>
          <w:szCs w:val="26"/>
        </w:rPr>
        <w:t xml:space="preserve">ину </w:t>
      </w:r>
      <w:r w:rsidR="003E4092">
        <w:rPr>
          <w:rFonts w:ascii="Times New Roman" w:hAnsi="Times New Roman"/>
          <w:sz w:val="26"/>
          <w:szCs w:val="26"/>
        </w:rPr>
        <w:t xml:space="preserve">в совершении правонарушения </w:t>
      </w:r>
      <w:r w:rsidR="00632990">
        <w:rPr>
          <w:rFonts w:ascii="Times New Roman" w:hAnsi="Times New Roman"/>
          <w:sz w:val="26"/>
          <w:szCs w:val="26"/>
        </w:rPr>
        <w:t xml:space="preserve">не </w:t>
      </w:r>
      <w:r w:rsidR="003E4092">
        <w:rPr>
          <w:rFonts w:ascii="Times New Roman" w:hAnsi="Times New Roman"/>
          <w:sz w:val="26"/>
          <w:szCs w:val="26"/>
        </w:rPr>
        <w:t xml:space="preserve">признал, </w:t>
      </w:r>
      <w:r>
        <w:rPr>
          <w:rFonts w:ascii="Times New Roman" w:hAnsi="Times New Roman"/>
          <w:sz w:val="26"/>
          <w:szCs w:val="26"/>
        </w:rPr>
        <w:t xml:space="preserve">предоставил письменное пояснение, в котором указал, что </w:t>
      </w:r>
      <w:r w:rsidRPr="00A67127">
        <w:rPr>
          <w:rFonts w:ascii="Times New Roman" w:hAnsi="Times New Roman"/>
          <w:sz w:val="26"/>
          <w:szCs w:val="26"/>
        </w:rPr>
        <w:t>Обществом было</w:t>
      </w:r>
      <w:r w:rsidR="00706EB9">
        <w:rPr>
          <w:rFonts w:ascii="Times New Roman" w:hAnsi="Times New Roman"/>
          <w:sz w:val="26"/>
          <w:szCs w:val="26"/>
        </w:rPr>
        <w:t xml:space="preserve"> н</w:t>
      </w:r>
      <w:r w:rsidRPr="00A67127">
        <w:rPr>
          <w:rFonts w:ascii="Times New Roman" w:hAnsi="Times New Roman"/>
          <w:sz w:val="26"/>
          <w:szCs w:val="26"/>
        </w:rPr>
        <w:t>е смотря на изложенное Общество предприняло все зависящие от него меры для выполнения указанного предписания.</w:t>
      </w:r>
      <w:r w:rsidR="00706EB9">
        <w:rPr>
          <w:rFonts w:ascii="Times New Roman" w:hAnsi="Times New Roman"/>
          <w:sz w:val="26"/>
          <w:szCs w:val="26"/>
        </w:rPr>
        <w:t xml:space="preserve"> </w:t>
      </w:r>
      <w:r w:rsidRPr="00A67127">
        <w:rPr>
          <w:rFonts w:ascii="Times New Roman" w:hAnsi="Times New Roman"/>
          <w:sz w:val="26"/>
          <w:szCs w:val="26"/>
        </w:rPr>
        <w:t>Данный факт подтверждается и Актом осмотра от 10.07.2019 г.</w:t>
      </w:r>
      <w:r w:rsidR="00706EB9">
        <w:rPr>
          <w:rFonts w:ascii="Times New Roman" w:hAnsi="Times New Roman"/>
          <w:sz w:val="26"/>
          <w:szCs w:val="26"/>
        </w:rPr>
        <w:t xml:space="preserve"> </w:t>
      </w:r>
      <w:r w:rsidRPr="00A67127">
        <w:rPr>
          <w:rFonts w:ascii="Times New Roman" w:hAnsi="Times New Roman"/>
          <w:sz w:val="26"/>
          <w:szCs w:val="26"/>
        </w:rPr>
        <w:t>К тому же</w:t>
      </w:r>
      <w:r>
        <w:rPr>
          <w:rFonts w:ascii="Times New Roman" w:hAnsi="Times New Roman"/>
          <w:sz w:val="26"/>
          <w:szCs w:val="26"/>
        </w:rPr>
        <w:t>,</w:t>
      </w:r>
      <w:r w:rsidRPr="00A67127">
        <w:rPr>
          <w:rFonts w:ascii="Times New Roman" w:hAnsi="Times New Roman"/>
          <w:sz w:val="26"/>
          <w:szCs w:val="26"/>
        </w:rPr>
        <w:t xml:space="preserve"> принятие мер, указанных в данном предписании</w:t>
      </w:r>
      <w:r w:rsidR="00706EB9">
        <w:rPr>
          <w:rFonts w:ascii="Times New Roman" w:hAnsi="Times New Roman"/>
          <w:sz w:val="26"/>
          <w:szCs w:val="26"/>
        </w:rPr>
        <w:t>,</w:t>
      </w:r>
      <w:r w:rsidRPr="00A67127">
        <w:rPr>
          <w:rFonts w:ascii="Times New Roman" w:hAnsi="Times New Roman"/>
          <w:sz w:val="26"/>
          <w:szCs w:val="26"/>
        </w:rPr>
        <w:t xml:space="preserve"> объективно требует значительных материальных и людских (трудовых) затрат, а в мае-июне 2019 года все возможные ресурсы Общества задействованы в посевной компании.</w:t>
      </w:r>
      <w:r w:rsidR="00706EB9">
        <w:rPr>
          <w:rFonts w:ascii="Times New Roman" w:hAnsi="Times New Roman"/>
          <w:sz w:val="26"/>
          <w:szCs w:val="26"/>
        </w:rPr>
        <w:t xml:space="preserve"> </w:t>
      </w:r>
      <w:r w:rsidRPr="00A67127">
        <w:rPr>
          <w:rFonts w:ascii="Times New Roman" w:hAnsi="Times New Roman"/>
          <w:sz w:val="26"/>
          <w:szCs w:val="26"/>
        </w:rPr>
        <w:t>В связи с изложенными объективными причинами Общество просило продлить срок исполнения предписания №03/13-22 от 02.04.2019 г.</w:t>
      </w:r>
    </w:p>
    <w:p w:rsidR="00A67127" w:rsidP="00A67127" w14:paraId="35A0ED63" w14:textId="356A73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7127">
        <w:rPr>
          <w:rFonts w:ascii="Times New Roman" w:hAnsi="Times New Roman"/>
          <w:sz w:val="26"/>
          <w:szCs w:val="26"/>
        </w:rPr>
        <w:t>Однако в удовлетворении ходатайства Общества было необоснованно отказано.</w:t>
      </w:r>
      <w:r w:rsidR="00706EB9">
        <w:rPr>
          <w:rFonts w:ascii="Times New Roman" w:hAnsi="Times New Roman"/>
          <w:sz w:val="26"/>
          <w:szCs w:val="26"/>
        </w:rPr>
        <w:t xml:space="preserve"> </w:t>
      </w:r>
      <w:r w:rsidRPr="00A67127">
        <w:rPr>
          <w:rFonts w:ascii="Times New Roman" w:hAnsi="Times New Roman"/>
          <w:sz w:val="26"/>
          <w:szCs w:val="26"/>
        </w:rPr>
        <w:t>При этом в вину Обществу вменяется частичные нарушения на площади 0,887 га, что составляет всего лишь 1,02% от обще площади земельного участка в 86,7329 га.</w:t>
      </w:r>
      <w:r w:rsidR="00285460">
        <w:rPr>
          <w:rFonts w:ascii="Times New Roman" w:hAnsi="Times New Roman"/>
          <w:sz w:val="26"/>
          <w:szCs w:val="26"/>
        </w:rPr>
        <w:t xml:space="preserve"> Кром</w:t>
      </w:r>
      <w:r w:rsidR="00292339">
        <w:rPr>
          <w:rFonts w:ascii="Times New Roman" w:hAnsi="Times New Roman"/>
          <w:sz w:val="26"/>
          <w:szCs w:val="26"/>
        </w:rPr>
        <w:t>е</w:t>
      </w:r>
      <w:r w:rsidR="00285460">
        <w:rPr>
          <w:rFonts w:ascii="Times New Roman" w:hAnsi="Times New Roman"/>
          <w:sz w:val="26"/>
          <w:szCs w:val="26"/>
        </w:rPr>
        <w:t xml:space="preserve"> того, </w:t>
      </w:r>
      <w:r w:rsidRPr="00A67127">
        <w:rPr>
          <w:rFonts w:ascii="Times New Roman" w:hAnsi="Times New Roman"/>
          <w:sz w:val="26"/>
          <w:szCs w:val="26"/>
        </w:rPr>
        <w:t>первоначальным предписанием Обществу был установлен срок на его исполнение 2 месяца, а повторным предписанием - срок на 4 месяца</w:t>
      </w:r>
      <w:r w:rsidR="00285460">
        <w:rPr>
          <w:rFonts w:ascii="Times New Roman" w:hAnsi="Times New Roman"/>
          <w:sz w:val="26"/>
          <w:szCs w:val="26"/>
        </w:rPr>
        <w:t>, что исключает реальную возможность его исполнения.</w:t>
      </w:r>
    </w:p>
    <w:p w:rsidR="0091639A" w:rsidP="00A67127" w14:paraId="276EFDA9" w14:textId="168A14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из пояснений следуют, что ООО «Нива» не согласно с предписанием, в той части, что </w:t>
      </w:r>
      <w:r w:rsidRPr="0091639A">
        <w:rPr>
          <w:rFonts w:ascii="Times New Roman" w:hAnsi="Times New Roman"/>
          <w:sz w:val="26"/>
          <w:szCs w:val="26"/>
        </w:rPr>
        <w:t>что действующим законодательством не предусмотрена обязанность проводить агрохимическое и эколого-токсикологическое обследование почв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1639A">
        <w:rPr>
          <w:rFonts w:ascii="Times New Roman" w:hAnsi="Times New Roman"/>
          <w:sz w:val="26"/>
          <w:szCs w:val="26"/>
        </w:rPr>
        <w:t>поскольку законодательством проводить такие обследования уполномочены иные лица</w:t>
      </w:r>
      <w:r>
        <w:rPr>
          <w:rFonts w:ascii="Times New Roman" w:hAnsi="Times New Roman"/>
          <w:sz w:val="26"/>
          <w:szCs w:val="26"/>
        </w:rPr>
        <w:t>.</w:t>
      </w:r>
    </w:p>
    <w:p w:rsidR="000E7B15" w:rsidP="00157184" w14:paraId="6439B68D" w14:textId="6DFD4A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Ввиду указанного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просил </w:t>
      </w:r>
      <w:r w:rsidR="00E347C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производство по делу </w:t>
      </w:r>
      <w:r w:rsidR="0063299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прекратить </w:t>
      </w:r>
      <w:r w:rsidR="00E347C6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 w:rsidR="00292339">
        <w:rPr>
          <w:rFonts w:ascii="Times New Roman" w:eastAsia="Times New Roman" w:hAnsi="Times New Roman"/>
          <w:sz w:val="26"/>
          <w:szCs w:val="26"/>
          <w:lang w:eastAsia="ru-RU"/>
        </w:rPr>
        <w:t>ответствуем</w:t>
      </w:r>
      <w:r w:rsidR="00E347C6">
        <w:rPr>
          <w:rFonts w:ascii="Times New Roman" w:eastAsia="Times New Roman" w:hAnsi="Times New Roman"/>
          <w:sz w:val="26"/>
          <w:szCs w:val="26"/>
          <w:lang w:eastAsia="ru-RU"/>
        </w:rPr>
        <w:t xml:space="preserve"> в действиях ООО «Нива» состава административного правонарушения.</w:t>
      </w:r>
    </w:p>
    <w:p w:rsidR="00632990" w:rsidP="00157184" w14:paraId="4C8B4678" w14:textId="1B65A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Допрошенный в судебном заседании в качестве свидетеля инспектор службы по земельному и фитосанитарному надзору РК </w:t>
      </w:r>
      <w:r w:rsidR="00536C61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 суду, </w:t>
      </w:r>
      <w:r w:rsidR="00EC546D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приказа Службы по земельному и фитосанитарному надзору Республики Крым от 25.06.2019 года № 779/П им была осуществлена внеплановая выездная проверка ООО «Нива» на земельном участке на территории Ручьевского сельского поселения Раздольненского района, Республики Крым с кадастровым номером </w:t>
      </w:r>
      <w:r w:rsidR="00392C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2C93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 </w:t>
      </w:r>
      <w:r w:rsidR="00392C93"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 w:rsidR="00EC546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«Нива» на момент составления акта проверки, какую-либо информацию, подтверждающие материалы в части использования земельного участка  площадью около 0,887 га и выполнения обязательных мероприятий по сохранению почв и их плодородия, защите земель от негативного воздействия, мероприятий по защите сельскохозяйственных угодий от зарастания кустарниками, сорными растениями, </w:t>
      </w:r>
      <w:r w:rsidR="00EC546D">
        <w:rPr>
          <w:rFonts w:ascii="Times New Roman" w:eastAsia="Times New Roman" w:hAnsi="Times New Roman"/>
          <w:sz w:val="26"/>
          <w:szCs w:val="26"/>
          <w:lang w:eastAsia="ru-RU"/>
        </w:rPr>
        <w:t>восстановлению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плодородия почв на </w:t>
      </w:r>
      <w:r w:rsidR="00EC546D">
        <w:rPr>
          <w:rFonts w:ascii="Times New Roman" w:eastAsia="Times New Roman" w:hAnsi="Times New Roman"/>
          <w:sz w:val="26"/>
          <w:szCs w:val="26"/>
          <w:lang w:eastAsia="ru-RU"/>
        </w:rPr>
        <w:t>земельном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</w:t>
      </w:r>
      <w:r w:rsidR="00EC546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 сельскохозяйственного назначения, находящимся на территории Ручьевского сельского поселения Раздольненского района, Республики Крым с кадастровым номером </w:t>
      </w:r>
      <w:r w:rsidR="00392C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2C93">
        <w:rPr>
          <w:rFonts w:ascii="Times New Roman" w:eastAsia="Times New Roman" w:hAnsi="Times New Roman"/>
          <w:sz w:val="27"/>
          <w:szCs w:val="27"/>
          <w:lang w:eastAsia="ru-RU"/>
        </w:rPr>
        <w:t>данные изъяты»</w:t>
      </w:r>
      <w:r w:rsidR="00EC546D">
        <w:rPr>
          <w:rFonts w:ascii="Times New Roman" w:eastAsia="Times New Roman" w:hAnsi="Times New Roman"/>
          <w:sz w:val="26"/>
          <w:szCs w:val="26"/>
          <w:lang w:eastAsia="ru-RU"/>
        </w:rPr>
        <w:t>, площадью 86,7329 га не предоставило.</w:t>
      </w:r>
    </w:p>
    <w:p w:rsidR="00EC546D" w:rsidP="00157184" w14:paraId="0DD7D80C" w14:textId="1FFF12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предоставила план севооборота, разработанный в соответствии с рекомендациями, изложенными в паспорте агрохимическом, эколого-токсикологическом земель сельскохозяйственного назначения.</w:t>
      </w:r>
    </w:p>
    <w:p w:rsidR="00497F08" w:rsidRPr="00497F08" w:rsidP="00497F08" w14:paraId="56C21B48" w14:textId="251464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мероприятия направленные на охрану и повышение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плодородия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почв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7F08" w:rsidRPr="00497F08" w:rsidP="00497F08" w14:paraId="6F9D6CD9" w14:textId="49EAE3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технологические карты возделывания сельскохозяйственных культур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7F08" w:rsidRPr="00497F08" w:rsidP="00497F08" w14:paraId="0565BC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ООО «НИВА» не предоставлены книга истории полей севооборотов, земельная шнуровая книга и другие учетные документы.</w:t>
      </w:r>
    </w:p>
    <w:p w:rsidR="00497F08" w:rsidRPr="00497F08" w:rsidP="00497F08" w14:paraId="2B0D2F0E" w14:textId="4E8148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«НИВА» не предоставлены документы и информация о расчете потребности культур в питательных элементах, 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="00876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выноса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из почвы и внесения требуемого количества удобрений с расчётом под выращиваемую </w:t>
      </w:r>
      <w:r w:rsidRPr="00497F08" w:rsidR="000F6D09">
        <w:rPr>
          <w:rFonts w:ascii="Times New Roman" w:eastAsia="Times New Roman" w:hAnsi="Times New Roman"/>
          <w:sz w:val="26"/>
          <w:szCs w:val="26"/>
          <w:lang w:eastAsia="ru-RU"/>
        </w:rPr>
        <w:t>культуру</w:t>
      </w:r>
      <w:r w:rsidR="000F6D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7F08" w:rsidR="000F6D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С учётом результатов агрохимического и эколого-токсико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огического обследования земель и агрохимического паспорта полей, с указанием количественного содержания питательных элементов (азот,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>ор, калий).</w:t>
      </w:r>
    </w:p>
    <w:p w:rsidR="00497F08" w:rsidP="00497F08" w14:paraId="5D4F3EB3" w14:textId="39D83E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«НИВА» не предоставлен журнал учета применения пестицидов и агрохимикатов. Таким образом, в ходе проверки установлены достаточные данные, указывающие на наличие признаков нарушений требований земельного законодательства Российской Федерации, а именно ООО «НИВА» не используется часть земельного участка сельскохозяйственного назначения, а следовательно не проводятся обязательные мероприятия по защите и охране земель сельскохозяйственного назначения, расположенного на территории Ручьевского сельского поселения Раздольненского района Республики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Крым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, с кадастровым номером </w:t>
      </w:r>
      <w:r w:rsidR="00392C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36C61">
        <w:rPr>
          <w:rFonts w:ascii="Times New Roman" w:eastAsia="Times New Roman" w:hAnsi="Times New Roman"/>
          <w:sz w:val="27"/>
          <w:szCs w:val="27"/>
          <w:lang w:eastAsia="ru-RU"/>
        </w:rPr>
        <w:t>данные изъяты»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общей площадью 86,7329 га. Эта часть земельного участка площадью 0.887га покрыта кустарниками, сухой степной и сорной растительностью (схожей по морфологическим признакам). На выше указанном земельном участке не проводятся комплексы обязательных мероприятий и не выполняются обязанности, направленные на охрану земель сельскохозяйственного назначения, не проводятся обязательные мероприятия, направленные на сохранение почв и их плодородия, не проводятся мероприятия по сохранению достигнутого уровня мелиорации на выше указанном земельном участке, не проводятся мероприятия по своевременному использованию земельного участка, в результате чего происходит деградация земель, что является нарушением требований статей 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42 Земельного кодекса Российской Федерации, статьи 8 Федерального закона от 16.07.199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№ 101-ФЗ "О государственном регулировании обеспечения плодородия земель сельскохозяйственного назначения”, статей 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42,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75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97F08">
        <w:rPr>
          <w:rFonts w:ascii="Times New Roman" w:eastAsia="Times New Roman" w:hAnsi="Times New Roman"/>
          <w:sz w:val="26"/>
          <w:szCs w:val="26"/>
          <w:lang w:eastAsia="ru-RU"/>
        </w:rPr>
        <w:t xml:space="preserve"> 77 Федерального закона от 10.01.2002 № 7-ФЗ "Об охране окружающей среды".</w:t>
      </w:r>
    </w:p>
    <w:p w:rsidR="003E4092" w:rsidP="00396F29" w14:paraId="6B8641DE" w14:textId="7CE156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497F08">
        <w:rPr>
          <w:rFonts w:ascii="Times New Roman" w:hAnsi="Times New Roman"/>
          <w:sz w:val="26"/>
          <w:szCs w:val="26"/>
        </w:rPr>
        <w:t>опросив свидетеля,</w:t>
      </w:r>
      <w:r w:rsidR="00396F29">
        <w:rPr>
          <w:rFonts w:ascii="Times New Roman" w:hAnsi="Times New Roman"/>
          <w:sz w:val="26"/>
          <w:szCs w:val="26"/>
        </w:rPr>
        <w:t xml:space="preserve"> </w:t>
      </w:r>
      <w:r w:rsidR="003F03C7">
        <w:rPr>
          <w:rFonts w:ascii="Times New Roman" w:hAnsi="Times New Roman"/>
          <w:sz w:val="26"/>
          <w:szCs w:val="26"/>
        </w:rPr>
        <w:t>и</w:t>
      </w:r>
      <w:r w:rsidRPr="003516BF" w:rsidR="003F03C7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="003F03C7">
        <w:rPr>
          <w:rFonts w:ascii="Times New Roman" w:hAnsi="Times New Roman"/>
          <w:sz w:val="26"/>
          <w:szCs w:val="26"/>
        </w:rPr>
        <w:t>мировой судья</w:t>
      </w:r>
      <w:r w:rsidRPr="00642EEF" w:rsidR="003F03C7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0E7B15">
        <w:rPr>
          <w:rFonts w:ascii="Times New Roman" w:hAnsi="Times New Roman"/>
          <w:sz w:val="26"/>
          <w:szCs w:val="26"/>
        </w:rPr>
        <w:t xml:space="preserve">ООО «Нива» </w:t>
      </w:r>
      <w:r w:rsidRPr="00642EEF" w:rsidR="003F03C7">
        <w:rPr>
          <w:rFonts w:ascii="Times New Roman" w:hAnsi="Times New Roman"/>
          <w:sz w:val="26"/>
          <w:szCs w:val="26"/>
        </w:rPr>
        <w:t>совершил</w:t>
      </w:r>
      <w:r w:rsidR="000E7B15">
        <w:rPr>
          <w:rFonts w:ascii="Times New Roman" w:hAnsi="Times New Roman"/>
          <w:sz w:val="26"/>
          <w:szCs w:val="26"/>
        </w:rPr>
        <w:t>о</w:t>
      </w:r>
      <w:r w:rsidRPr="00642EEF" w:rsidR="003F03C7">
        <w:rPr>
          <w:rFonts w:ascii="Times New Roman" w:hAnsi="Times New Roman"/>
          <w:sz w:val="26"/>
          <w:szCs w:val="26"/>
        </w:rPr>
        <w:t xml:space="preserve"> пр</w:t>
      </w:r>
      <w:r w:rsidR="003F03C7"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 w:rsidR="003F03C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25</w:t>
      </w:r>
      <w:r w:rsidRPr="00642EEF" w:rsidR="003F03C7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 w:rsidR="003F03C7">
        <w:rPr>
          <w:rFonts w:ascii="Times New Roman" w:hAnsi="Times New Roman"/>
          <w:sz w:val="26"/>
          <w:szCs w:val="26"/>
        </w:rPr>
        <w:t>:</w:t>
      </w:r>
      <w:r w:rsidRPr="00642EEF" w:rsidR="003F03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E4092">
        <w:rPr>
          <w:rFonts w:ascii="Times New Roman" w:hAnsi="Times New Roman"/>
          <w:sz w:val="26"/>
          <w:szCs w:val="26"/>
        </w:rPr>
        <w:t xml:space="preserve">евыполнение в установленный срок предписаний федеральных органов, осуществляющих государственный </w:t>
      </w:r>
      <w:r w:rsidRPr="003E4092">
        <w:rPr>
          <w:rFonts w:ascii="Times New Roman" w:hAnsi="Times New Roman"/>
          <w:sz w:val="26"/>
          <w:szCs w:val="26"/>
        </w:rPr>
        <w:t>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 w14:paraId="1899D2B8" w14:textId="6A256E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0E7B15">
        <w:rPr>
          <w:rFonts w:ascii="Times New Roman" w:hAnsi="Times New Roman"/>
          <w:sz w:val="26"/>
          <w:szCs w:val="26"/>
        </w:rPr>
        <w:t xml:space="preserve">ООО «Нива»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75293" w:rsidP="003F03C7" w14:paraId="60359410" w14:textId="578A47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0E7B15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/13-24 от </w:t>
      </w:r>
      <w:r w:rsidR="000E7B15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75293" w:rsidP="003F03C7" w14:paraId="027E2500" w14:textId="1CA8A3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0E7B15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 xml:space="preserve">/13-22 от </w:t>
      </w:r>
      <w:r w:rsidR="000E7B15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</w:t>
      </w:r>
      <w:r w:rsidR="00396F29">
        <w:rPr>
          <w:rFonts w:ascii="Times New Roman" w:hAnsi="Times New Roman"/>
          <w:sz w:val="26"/>
          <w:szCs w:val="26"/>
        </w:rPr>
        <w:t>0</w:t>
      </w:r>
      <w:r w:rsidR="000E7B1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.201</w:t>
      </w:r>
      <w:r w:rsidR="000E7B1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1E2D07" w:rsidP="001E2D07" w14:paraId="285AFDBC" w14:textId="7EACED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служебной записки № 377 от 24.06.2019 года;</w:t>
      </w:r>
    </w:p>
    <w:p w:rsidR="00675293" w:rsidP="003F03C7" w14:paraId="0076C759" w14:textId="20A713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№ </w:t>
      </w:r>
      <w:r w:rsidR="001E2D07">
        <w:rPr>
          <w:rFonts w:ascii="Times New Roman" w:hAnsi="Times New Roman"/>
          <w:sz w:val="26"/>
          <w:szCs w:val="26"/>
        </w:rPr>
        <w:t>779</w:t>
      </w:r>
      <w:r>
        <w:rPr>
          <w:rFonts w:ascii="Times New Roman" w:hAnsi="Times New Roman"/>
          <w:sz w:val="26"/>
          <w:szCs w:val="26"/>
        </w:rPr>
        <w:t>/</w:t>
      </w:r>
      <w:r w:rsidR="00396F2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E2D07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.0</w:t>
      </w:r>
      <w:r w:rsidR="001E2D0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 проведении внеплановой выездной проверки;</w:t>
      </w:r>
    </w:p>
    <w:p w:rsidR="001E2D07" w:rsidP="001E2D07" w14:paraId="5B1BFF15" w14:textId="394B8BB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извещения о проведении внеплановой проверки от 26.06.2019 года;</w:t>
      </w:r>
    </w:p>
    <w:p w:rsidR="001E2D07" w:rsidP="001E2D07" w14:paraId="2C5B7EB7" w14:textId="1CD8D0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осмотра территории от 10.07.2019 года с фототаблицами;</w:t>
      </w:r>
    </w:p>
    <w:p w:rsidR="001E2D07" w:rsidP="001E2D07" w14:paraId="1284CF99" w14:textId="1806F0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проверки № 62/13-21 от 16.07.2019 года;</w:t>
      </w:r>
    </w:p>
    <w:p w:rsidR="001E2D07" w:rsidP="001E2D07" w14:paraId="5242662C" w14:textId="4D20B67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предписания № 09/13-22 от 16.07.2019 года;</w:t>
      </w:r>
    </w:p>
    <w:p w:rsidR="001E2D07" w:rsidP="003F03C7" w14:paraId="60256C8C" w14:textId="243DA2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выписки из ЕГРЮЛ в отношении ООО «НИВА»;</w:t>
      </w:r>
    </w:p>
    <w:p w:rsidR="001E2D07" w:rsidP="003F03C7" w14:paraId="6B987B94" w14:textId="749993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договора аренды земельного участка от </w:t>
      </w:r>
      <w:r w:rsidR="001B5BCC">
        <w:rPr>
          <w:rFonts w:ascii="Times New Roman" w:hAnsi="Times New Roman"/>
          <w:color w:val="FF0000"/>
          <w:sz w:val="26"/>
          <w:szCs w:val="26"/>
        </w:rPr>
        <w:t>04</w:t>
      </w:r>
      <w:r w:rsidRPr="001E2D07">
        <w:rPr>
          <w:rFonts w:ascii="Times New Roman" w:hAnsi="Times New Roman"/>
          <w:color w:val="FF0000"/>
          <w:sz w:val="26"/>
          <w:szCs w:val="26"/>
        </w:rPr>
        <w:t>.</w:t>
      </w:r>
      <w:r w:rsidR="004D7508">
        <w:rPr>
          <w:rFonts w:ascii="Times New Roman" w:hAnsi="Times New Roman"/>
          <w:color w:val="FF0000"/>
          <w:sz w:val="26"/>
          <w:szCs w:val="26"/>
        </w:rPr>
        <w:t>07</w:t>
      </w:r>
      <w:r w:rsidRPr="001E2D07">
        <w:rPr>
          <w:rFonts w:ascii="Times New Roman" w:hAnsi="Times New Roman"/>
          <w:color w:val="FF0000"/>
          <w:sz w:val="26"/>
          <w:szCs w:val="26"/>
        </w:rPr>
        <w:t xml:space="preserve">.2007 </w:t>
      </w:r>
      <w:r>
        <w:rPr>
          <w:rFonts w:ascii="Times New Roman" w:hAnsi="Times New Roman"/>
          <w:sz w:val="26"/>
          <w:szCs w:val="26"/>
        </w:rPr>
        <w:t>года</w:t>
      </w:r>
      <w:r w:rsidR="00A35C0A">
        <w:rPr>
          <w:rFonts w:ascii="Times New Roman" w:hAnsi="Times New Roman"/>
          <w:sz w:val="26"/>
          <w:szCs w:val="26"/>
        </w:rPr>
        <w:t>;</w:t>
      </w:r>
    </w:p>
    <w:p w:rsidR="00A35C0A" w:rsidP="003F03C7" w14:paraId="12B489A0" w14:textId="4CF726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установления границ земель в натуре от 21.04.2006 года;</w:t>
      </w:r>
    </w:p>
    <w:p w:rsidR="00A35C0A" w:rsidP="003F03C7" w14:paraId="171EA7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планов границ земельных участков и кадастровых планов;</w:t>
      </w:r>
    </w:p>
    <w:p w:rsidR="00A35C0A" w:rsidP="003F03C7" w14:paraId="407B2D64" w14:textId="1CE543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о передаче и приеме земельных участков в натуре от 29.11.2007 года; </w:t>
      </w:r>
    </w:p>
    <w:p w:rsidR="005B1ED9" w:rsidP="00675293" w14:paraId="3153DB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B1ED9" w:rsidP="00675293" w14:paraId="791E633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ст. 25, 26 Земельного кодекса Р</w:t>
      </w:r>
      <w:r>
        <w:rPr>
          <w:rFonts w:ascii="Times New Roman" w:hAnsi="Times New Roman"/>
          <w:sz w:val="26"/>
          <w:szCs w:val="26"/>
        </w:rPr>
        <w:t>Ф,</w:t>
      </w:r>
      <w:r w:rsidRPr="005B1ED9">
        <w:rPr>
          <w:rFonts w:ascii="Times New Roman" w:hAnsi="Times New Roman"/>
          <w:sz w:val="26"/>
          <w:szCs w:val="26"/>
        </w:rPr>
        <w:t xml:space="preserve"> права на земельные участки, предусмотренные главами III и IV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ED9">
        <w:rPr>
          <w:rFonts w:ascii="Times New Roman" w:hAnsi="Times New Roman"/>
          <w:sz w:val="26"/>
          <w:szCs w:val="26"/>
        </w:rPr>
        <w:t>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законом"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ED9">
        <w:rPr>
          <w:rFonts w:ascii="Times New Roman" w:hAnsi="Times New Roman"/>
          <w:sz w:val="26"/>
          <w:szCs w:val="26"/>
        </w:rPr>
        <w:t>О государственной регистрации прав на недвижимое имущество и сделок с ним".</w:t>
      </w:r>
    </w:p>
    <w:p w:rsidR="005B1ED9" w:rsidRPr="005B1ED9" w:rsidP="005B1ED9" w14:paraId="1DD135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 xml:space="preserve">В соответствии со статьей 42 Земельного кодекса </w:t>
      </w:r>
      <w:r>
        <w:rPr>
          <w:rFonts w:ascii="Times New Roman" w:hAnsi="Times New Roman"/>
          <w:sz w:val="26"/>
          <w:szCs w:val="26"/>
        </w:rPr>
        <w:t>РФ</w:t>
      </w:r>
      <w:r w:rsidRPr="005B1ED9">
        <w:rPr>
          <w:rFonts w:ascii="Times New Roman" w:hAnsi="Times New Roman"/>
          <w:sz w:val="26"/>
          <w:szCs w:val="26"/>
        </w:rPr>
        <w:t xml:space="preserve"> собственники земельных участков и лица, не являющиеся собственниками земельных участков, обязаны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5B1ED9" w:rsidRPr="005B1ED9" w:rsidP="005B1ED9" w14:paraId="7DEF3E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Частью 1 статьи 6 Федерального закона от 16 июля 2002 г. N 101-ФЗ "О государственном регулировании обеспечения плодородия земель сельскохозяйственного назначения (далее - Закон N 101-ФЗ) установлено, что собственники земельных участков, землепользователи, землевладельцы,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деятельности.</w:t>
      </w:r>
    </w:p>
    <w:p w:rsidR="005B1ED9" w:rsidP="005B1ED9" w14:paraId="5E2B57A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 xml:space="preserve">Согласно статье 8 Закон N 101-ФЗ собственники, владельцы, пользователи, в том числе арендаторы, земельных участков обязаны: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мероприятий; представлять в установленном </w:t>
      </w:r>
      <w:r w:rsidRPr="005B1ED9">
        <w:rPr>
          <w:rFonts w:ascii="Times New Roman" w:hAnsi="Times New Roman"/>
          <w:sz w:val="26"/>
          <w:szCs w:val="26"/>
        </w:rPr>
        <w:t>порядке в соответствующие органы исполнительной власти сведения об использовании агрохимикатов и пестицидов;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5B1ED9" w:rsidP="005B1ED9" w14:paraId="3FCD81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ч. 5 ст. 71 Земельного кодекса РФ, должностные лица органов государственного земельного надзора (далее – должностные лица, уполномоченные на осуществление государственного земельного надзора) имеют право: осуществлять плановые и внеплановые проверки соблюдения требований законодательства Российской Федерации;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 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0564EB" w:rsidP="000564EB" w14:paraId="49E42BD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В соответствии с Положением о государственном земельном надзоре, утвержденным Постановлением Правительства РФ от 02.01.2015 г. № 1,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0564EB" w:rsidP="003F03C7" w14:paraId="5172F52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за </w:t>
      </w:r>
      <w:r>
        <w:rPr>
          <w:rFonts w:ascii="Times New Roman" w:hAnsi="Times New Roman" w:eastAsiaTheme="minorHAnsi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предусмотрена ч. 25 ст. 19.5 КоАП РФ.</w:t>
      </w:r>
    </w:p>
    <w:p w:rsidR="001B5BCC" w:rsidP="00A35C0A" w14:paraId="7FE04206" w14:textId="704425A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="00A35C0A">
        <w:rPr>
          <w:rFonts w:ascii="Times New Roman" w:hAnsi="Times New Roman"/>
          <w:sz w:val="26"/>
          <w:szCs w:val="26"/>
        </w:rPr>
        <w:t xml:space="preserve"> договора аренды земельного участка</w:t>
      </w:r>
      <w:r w:rsidRPr="00A35C0A" w:rsidR="00A35C0A">
        <w:rPr>
          <w:rFonts w:ascii="Times New Roman" w:hAnsi="Times New Roman"/>
          <w:sz w:val="26"/>
          <w:szCs w:val="26"/>
        </w:rPr>
        <w:t xml:space="preserve"> </w:t>
      </w:r>
      <w:r w:rsidR="00A35C0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color w:val="FF0000"/>
          <w:sz w:val="26"/>
          <w:szCs w:val="26"/>
        </w:rPr>
        <w:t>04</w:t>
      </w:r>
      <w:r w:rsidRPr="001E2D07" w:rsidR="00A35C0A">
        <w:rPr>
          <w:rFonts w:ascii="Times New Roman" w:hAnsi="Times New Roman"/>
          <w:color w:val="FF0000"/>
          <w:sz w:val="26"/>
          <w:szCs w:val="26"/>
        </w:rPr>
        <w:t>.0</w:t>
      </w:r>
      <w:r>
        <w:rPr>
          <w:rFonts w:ascii="Times New Roman" w:hAnsi="Times New Roman"/>
          <w:color w:val="FF0000"/>
          <w:sz w:val="26"/>
          <w:szCs w:val="26"/>
        </w:rPr>
        <w:t>7</w:t>
      </w:r>
      <w:r w:rsidRPr="001E2D07" w:rsidR="00A35C0A">
        <w:rPr>
          <w:rFonts w:ascii="Times New Roman" w:hAnsi="Times New Roman"/>
          <w:color w:val="FF0000"/>
          <w:sz w:val="26"/>
          <w:szCs w:val="26"/>
        </w:rPr>
        <w:t xml:space="preserve">.2007 </w:t>
      </w:r>
      <w:r w:rsidR="00A35C0A">
        <w:rPr>
          <w:rFonts w:ascii="Times New Roman" w:hAnsi="Times New Roman"/>
          <w:sz w:val="26"/>
          <w:szCs w:val="26"/>
        </w:rPr>
        <w:t>года,</w:t>
      </w:r>
      <w:r>
        <w:rPr>
          <w:rFonts w:ascii="Times New Roman" w:hAnsi="Times New Roman"/>
          <w:sz w:val="26"/>
          <w:szCs w:val="26"/>
        </w:rPr>
        <w:t xml:space="preserve"> </w:t>
      </w:r>
      <w:r w:rsidR="00A35C0A">
        <w:rPr>
          <w:rFonts w:ascii="Times New Roman" w:hAnsi="Times New Roman"/>
          <w:sz w:val="26"/>
          <w:szCs w:val="26"/>
        </w:rPr>
        <w:t>заключенного</w:t>
      </w:r>
      <w:r w:rsidR="00E02F19">
        <w:rPr>
          <w:rFonts w:ascii="Times New Roman" w:hAnsi="Times New Roman"/>
          <w:sz w:val="26"/>
          <w:szCs w:val="26"/>
        </w:rPr>
        <w:t xml:space="preserve"> на срок 50 лет</w:t>
      </w:r>
      <w:r w:rsidR="00A35C0A">
        <w:rPr>
          <w:rFonts w:ascii="Times New Roman" w:hAnsi="Times New Roman"/>
          <w:sz w:val="26"/>
          <w:szCs w:val="26"/>
        </w:rPr>
        <w:t xml:space="preserve"> </w:t>
      </w:r>
      <w:r w:rsidR="00A35C0A">
        <w:rPr>
          <w:rFonts w:ascii="Times New Roman" w:eastAsia="Times New Roman" w:hAnsi="Times New Roman"/>
          <w:sz w:val="26"/>
          <w:szCs w:val="26"/>
          <w:lang w:eastAsia="ru-RU"/>
        </w:rPr>
        <w:t>между СООО «Нива» (ныне ООО «Нива») и Раздольненской районной государственной администрацией Автономной Республики Крым, арендатором земельного участка общей площадью 89,8260 га, расположенного на территории Ручьевского сельского совета</w:t>
      </w:r>
      <w:r w:rsidR="00E02F19">
        <w:rPr>
          <w:rFonts w:ascii="Times New Roman" w:eastAsia="Times New Roman" w:hAnsi="Times New Roman"/>
          <w:sz w:val="26"/>
          <w:szCs w:val="26"/>
          <w:lang w:eastAsia="ru-RU"/>
        </w:rPr>
        <w:t>, является ООО «Нива».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Данный факт также и не отрицал представитель </w:t>
      </w:r>
      <w:r w:rsidRPr="00296C0D" w:rsidR="005F4239">
        <w:rPr>
          <w:rFonts w:ascii="Times New Roman" w:eastAsia="Times New Roman" w:hAnsi="Times New Roman"/>
          <w:sz w:val="26"/>
          <w:szCs w:val="26"/>
          <w:lang w:eastAsia="ru-RU"/>
        </w:rPr>
        <w:t>ООО «НИВА»</w:t>
      </w:r>
      <w:r w:rsidR="005F4239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Балашов С.С. в своих объяснениях.</w:t>
      </w:r>
    </w:p>
    <w:p w:rsidR="00783AF8" w:rsidP="00783AF8" w14:paraId="4BF81BE8" w14:textId="2F3D12D9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</w:t>
      </w:r>
      <w:r w:rsidR="00E02F19">
        <w:rPr>
          <w:rFonts w:ascii="Times New Roman" w:hAnsi="Times New Roman"/>
          <w:sz w:val="26"/>
          <w:szCs w:val="26"/>
        </w:rPr>
        <w:t>ООО «Нива»,</w:t>
      </w:r>
      <w:r w:rsidRPr="007B1427" w:rsidR="007025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</w:t>
      </w:r>
      <w:r w:rsidR="00E02F19">
        <w:rPr>
          <w:rFonts w:ascii="Times New Roman" w:hAnsi="Times New Roman"/>
          <w:sz w:val="26"/>
          <w:szCs w:val="26"/>
        </w:rPr>
        <w:t>арендатор</w:t>
      </w:r>
      <w:r>
        <w:rPr>
          <w:rFonts w:ascii="Times New Roman" w:hAnsi="Times New Roman"/>
          <w:sz w:val="26"/>
          <w:szCs w:val="26"/>
        </w:rPr>
        <w:t xml:space="preserve"> земельного участка обязан</w:t>
      </w:r>
      <w:r w:rsidR="00CE7A7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был</w:t>
      </w:r>
      <w:r w:rsidR="00CE7A7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исполнить предписание </w:t>
      </w:r>
      <w:r>
        <w:rPr>
          <w:rFonts w:ascii="Times New Roman" w:hAnsi="Times New Roman" w:eastAsiaTheme="minorHAnsi"/>
          <w:sz w:val="26"/>
          <w:szCs w:val="26"/>
        </w:rPr>
        <w:t>территориального органа, осуществляющего государственный земельный надзор, в установленные сроки.</w:t>
      </w:r>
    </w:p>
    <w:p w:rsidR="00884F93" w:rsidP="00783AF8" w14:paraId="6B0D3D3B" w14:textId="172A8C3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Р</w:t>
      </w:r>
      <w:r w:rsidRPr="00884F93">
        <w:rPr>
          <w:rFonts w:ascii="Times New Roman" w:hAnsi="Times New Roman" w:eastAsiaTheme="minorHAnsi"/>
          <w:sz w:val="26"/>
          <w:szCs w:val="26"/>
        </w:rPr>
        <w:t xml:space="preserve">ешение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Службы по земельному и фитосанитарному надзору Республики Крым</w:t>
      </w:r>
      <w:r w:rsidR="00A13CB6">
        <w:rPr>
          <w:rFonts w:ascii="Times New Roman" w:eastAsia="Times New Roman" w:hAnsi="Times New Roman"/>
          <w:sz w:val="26"/>
          <w:szCs w:val="26"/>
          <w:lang w:eastAsia="ru-RU"/>
        </w:rPr>
        <w:t xml:space="preserve"> № СЗФН 86 /13-27 от 06.06.2019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4F93">
        <w:rPr>
          <w:rFonts w:ascii="Times New Roman" w:hAnsi="Times New Roman" w:eastAsiaTheme="minorHAnsi"/>
          <w:sz w:val="26"/>
          <w:szCs w:val="26"/>
        </w:rPr>
        <w:t>об отказе</w:t>
      </w:r>
      <w:r w:rsidR="00A13CB6">
        <w:rPr>
          <w:rFonts w:ascii="Times New Roman" w:hAnsi="Times New Roman" w:eastAsiaTheme="minorHAnsi"/>
          <w:sz w:val="26"/>
          <w:szCs w:val="26"/>
        </w:rPr>
        <w:t xml:space="preserve"> к принятию к рассмотрению </w:t>
      </w:r>
      <w:r w:rsidR="00AE79D7">
        <w:rPr>
          <w:rFonts w:ascii="Times New Roman" w:hAnsi="Times New Roman" w:eastAsiaTheme="minorHAnsi"/>
          <w:sz w:val="26"/>
          <w:szCs w:val="26"/>
        </w:rPr>
        <w:t xml:space="preserve">(отказе в удовлетворении) </w:t>
      </w:r>
      <w:r w:rsidR="00A13CB6">
        <w:rPr>
          <w:rFonts w:ascii="Times New Roman" w:hAnsi="Times New Roman" w:eastAsiaTheme="minorHAnsi"/>
          <w:sz w:val="26"/>
          <w:szCs w:val="26"/>
        </w:rPr>
        <w:t>ходатайств</w:t>
      </w:r>
      <w:r w:rsidR="005F4239">
        <w:rPr>
          <w:rFonts w:ascii="Times New Roman" w:hAnsi="Times New Roman" w:eastAsiaTheme="minorHAnsi"/>
          <w:sz w:val="26"/>
          <w:szCs w:val="26"/>
        </w:rPr>
        <w:t>о</w:t>
      </w:r>
      <w:r w:rsidR="00A13CB6">
        <w:rPr>
          <w:rFonts w:ascii="Times New Roman" w:hAnsi="Times New Roman" w:eastAsiaTheme="minorHAnsi"/>
          <w:sz w:val="26"/>
          <w:szCs w:val="26"/>
        </w:rPr>
        <w:t xml:space="preserve"> </w:t>
      </w:r>
      <w:r w:rsidR="00BF3013">
        <w:rPr>
          <w:rFonts w:ascii="Times New Roman" w:hAnsi="Times New Roman" w:eastAsiaTheme="minorHAnsi"/>
          <w:sz w:val="26"/>
          <w:szCs w:val="26"/>
        </w:rPr>
        <w:t>представителя ООО «Нива»</w:t>
      </w:r>
      <w:r w:rsidR="005F4239">
        <w:rPr>
          <w:rFonts w:ascii="Times New Roman" w:hAnsi="Times New Roman" w:eastAsiaTheme="minorHAnsi"/>
          <w:sz w:val="26"/>
          <w:szCs w:val="26"/>
        </w:rPr>
        <w:t xml:space="preserve"> Балашова С.С.</w:t>
      </w:r>
      <w:r w:rsidRPr="00884F93">
        <w:rPr>
          <w:rFonts w:ascii="Times New Roman" w:hAnsi="Times New Roman" w:eastAsiaTheme="minorHAnsi"/>
          <w:sz w:val="26"/>
          <w:szCs w:val="26"/>
        </w:rPr>
        <w:t xml:space="preserve"> в </w:t>
      </w:r>
      <w:r w:rsidRPr="00884F93">
        <w:rPr>
          <w:rFonts w:ascii="Times New Roman" w:hAnsi="Times New Roman" w:eastAsiaTheme="minorHAnsi"/>
          <w:sz w:val="26"/>
          <w:szCs w:val="26"/>
        </w:rPr>
        <w:t xml:space="preserve">продлении срока исполнения предписания </w:t>
      </w:r>
      <w:r>
        <w:rPr>
          <w:rFonts w:ascii="Times New Roman" w:hAnsi="Times New Roman" w:eastAsiaTheme="minorHAnsi"/>
          <w:sz w:val="26"/>
          <w:szCs w:val="26"/>
        </w:rPr>
        <w:t>№ 03/13-22 от 02.04.2019 года</w:t>
      </w:r>
      <w:r w:rsidR="00BF3013">
        <w:rPr>
          <w:rFonts w:ascii="Times New Roman" w:hAnsi="Times New Roman" w:eastAsiaTheme="minorHAnsi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ООО «Нива» не об</w:t>
      </w:r>
      <w:r w:rsidR="000E5818">
        <w:rPr>
          <w:rFonts w:ascii="Times New Roman" w:hAnsi="Times New Roman" w:eastAsiaTheme="minorHAnsi"/>
          <w:sz w:val="26"/>
          <w:szCs w:val="26"/>
        </w:rPr>
        <w:t>жалова</w:t>
      </w:r>
      <w:r w:rsidR="005F4239">
        <w:rPr>
          <w:rFonts w:ascii="Times New Roman" w:hAnsi="Times New Roman" w:eastAsiaTheme="minorHAnsi"/>
          <w:sz w:val="26"/>
          <w:szCs w:val="26"/>
        </w:rPr>
        <w:t>ло</w:t>
      </w:r>
      <w:r w:rsidR="000E5818">
        <w:rPr>
          <w:rFonts w:ascii="Times New Roman" w:hAnsi="Times New Roman" w:eastAsiaTheme="minorHAnsi"/>
          <w:sz w:val="26"/>
          <w:szCs w:val="26"/>
        </w:rPr>
        <w:t>.</w:t>
      </w:r>
    </w:p>
    <w:p w:rsidR="00BF3013" w:rsidP="00BF3013" w14:paraId="1FDF06C8" w14:textId="3189271A">
      <w:pPr>
        <w:tabs>
          <w:tab w:val="left" w:pos="555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Что касается доводов представителя ООО «Нива» Балашова С.С. о незаконности предписания</w:t>
      </w:r>
      <w:r w:rsidRPr="00BF30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Службы по земельному и фитосанитарному надзору Республики Крым в части возложения</w:t>
      </w:r>
      <w:r w:rsidR="00F62C68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>ООО «Нива»</w:t>
      </w:r>
      <w:r w:rsidR="00F62C68">
        <w:rPr>
          <w:rFonts w:ascii="Times New Roman" w:hAnsi="Times New Roman" w:eastAsiaTheme="minorHAnsi"/>
          <w:sz w:val="26"/>
          <w:szCs w:val="26"/>
        </w:rPr>
        <w:t xml:space="preserve"> обязанности </w:t>
      </w:r>
      <w:r w:rsidR="00F62C68">
        <w:rPr>
          <w:rFonts w:ascii="Times New Roman" w:hAnsi="Times New Roman"/>
          <w:sz w:val="26"/>
          <w:szCs w:val="26"/>
        </w:rPr>
        <w:t>провести</w:t>
      </w:r>
      <w:r w:rsidRPr="0091639A" w:rsidR="00F62C68">
        <w:rPr>
          <w:rFonts w:ascii="Times New Roman" w:hAnsi="Times New Roman"/>
          <w:sz w:val="26"/>
          <w:szCs w:val="26"/>
        </w:rPr>
        <w:t xml:space="preserve"> агрохимическое и эколого-токсикологическое обследование почв</w:t>
      </w:r>
      <w:r w:rsidR="00F62C68">
        <w:rPr>
          <w:rFonts w:ascii="Times New Roman" w:hAnsi="Times New Roman"/>
          <w:sz w:val="26"/>
          <w:szCs w:val="26"/>
        </w:rPr>
        <w:t>,</w:t>
      </w:r>
      <w:r w:rsidR="00834691">
        <w:rPr>
          <w:rFonts w:ascii="Times New Roman" w:hAnsi="Times New Roman"/>
          <w:sz w:val="26"/>
          <w:szCs w:val="26"/>
        </w:rPr>
        <w:t xml:space="preserve"> то непосредственной обязанности проведения указанных обследований на </w:t>
      </w:r>
      <w:r w:rsidR="00834691">
        <w:rPr>
          <w:rFonts w:ascii="Times New Roman" w:hAnsi="Times New Roman" w:eastAsiaTheme="minorHAnsi"/>
          <w:sz w:val="26"/>
          <w:szCs w:val="26"/>
        </w:rPr>
        <w:t>ООО «Нива» не возлагалось.</w:t>
      </w:r>
      <w:r w:rsidR="00AE79D7">
        <w:rPr>
          <w:rFonts w:ascii="Times New Roman" w:hAnsi="Times New Roman" w:eastAsiaTheme="minorHAnsi"/>
          <w:sz w:val="26"/>
          <w:szCs w:val="26"/>
        </w:rPr>
        <w:t xml:space="preserve"> Более того, незаконность, по мнению ООО «Нива»</w:t>
      </w:r>
      <w:r w:rsidR="00925E04">
        <w:rPr>
          <w:rFonts w:ascii="Times New Roman" w:hAnsi="Times New Roman" w:eastAsiaTheme="minorHAnsi"/>
          <w:sz w:val="26"/>
          <w:szCs w:val="26"/>
        </w:rPr>
        <w:t>,</w:t>
      </w:r>
      <w:r w:rsidR="00AE79D7">
        <w:rPr>
          <w:rFonts w:ascii="Times New Roman" w:hAnsi="Times New Roman" w:eastAsiaTheme="minorHAnsi"/>
          <w:sz w:val="26"/>
          <w:szCs w:val="26"/>
        </w:rPr>
        <w:t xml:space="preserve"> названного требования, не освобождало юридическое лицо от выполнения остальных требований, указанных в </w:t>
      </w:r>
      <w:r w:rsidR="00480B2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предписания </w:t>
      </w:r>
      <w:r w:rsidRPr="00255C49"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№ </w:t>
      </w:r>
      <w:r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03</w:t>
      </w:r>
      <w:r w:rsidRPr="00255C49"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/13-22 от </w:t>
      </w:r>
      <w:r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</w:t>
      </w:r>
      <w:r w:rsidRPr="00255C49"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04</w:t>
      </w:r>
      <w:r w:rsidRPr="00255C49"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.201</w:t>
      </w:r>
      <w:r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 w:rsidRPr="00255C49"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</w:t>
      </w:r>
      <w:r w:rsidR="00480B2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0564EB" w:rsidP="000564EB" w14:paraId="107951FC" w14:textId="3F70B62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E02F19">
        <w:rPr>
          <w:rFonts w:ascii="Times New Roman" w:hAnsi="Times New Roman"/>
          <w:sz w:val="26"/>
          <w:szCs w:val="26"/>
        </w:rPr>
        <w:t>ООО «Нива»</w:t>
      </w:r>
      <w:r w:rsidR="00E02F19">
        <w:rPr>
          <w:rFonts w:ascii="Times New Roman" w:hAnsi="Times New Roman" w:eastAsiaTheme="minorHAnsi"/>
          <w:sz w:val="26"/>
          <w:szCs w:val="26"/>
        </w:rPr>
        <w:t xml:space="preserve">,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а также доказанной вину </w:t>
      </w:r>
      <w:r w:rsidR="00ED42E2">
        <w:rPr>
          <w:rFonts w:ascii="Times New Roman" w:hAnsi="Times New Roman" w:eastAsiaTheme="minorHAnsi"/>
          <w:sz w:val="26"/>
          <w:szCs w:val="26"/>
        </w:rPr>
        <w:t>последнего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в совершении административного правонарушения, предусмотренного ч. 25 ст. 19.5 КоАП РФ – невыполнение в установленный срок предписания территориального органа, осуществляющего государственный земельный надзор, об устранении нарушений земельного законодательства.</w:t>
      </w:r>
    </w:p>
    <w:p w:rsidR="00E02F19" w:rsidP="00E02F19" w14:paraId="4E2DC565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 лица, его имущественное положение.</w:t>
      </w:r>
    </w:p>
    <w:p w:rsidR="00E02F19" w:rsidP="00E02F19" w14:paraId="4CFAA103" w14:textId="4380D8F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Обстоятельств, смягчающи</w:t>
      </w:r>
      <w:r w:rsidR="00497F08">
        <w:rPr>
          <w:rFonts w:ascii="Times New Roman" w:hAnsi="Times New Roman" w:eastAsiaTheme="minorHAnsi"/>
          <w:sz w:val="26"/>
          <w:szCs w:val="26"/>
        </w:rPr>
        <w:t>х</w:t>
      </w:r>
      <w:r>
        <w:rPr>
          <w:rFonts w:ascii="Times New Roman" w:hAnsi="Times New Roman" w:eastAsiaTheme="minorHAnsi"/>
          <w:sz w:val="26"/>
          <w:szCs w:val="26"/>
        </w:rPr>
        <w:t xml:space="preserve"> административную ответственность </w:t>
      </w:r>
      <w:r>
        <w:rPr>
          <w:rFonts w:ascii="Times New Roman" w:hAnsi="Times New Roman"/>
          <w:sz w:val="26"/>
          <w:szCs w:val="26"/>
        </w:rPr>
        <w:t xml:space="preserve">ООО «Нива» </w:t>
      </w:r>
      <w:r>
        <w:rPr>
          <w:rFonts w:ascii="Times New Roman" w:hAnsi="Times New Roman" w:eastAsiaTheme="minorHAnsi"/>
          <w:sz w:val="26"/>
          <w:szCs w:val="26"/>
        </w:rPr>
        <w:t>в соответствии со ст. 4.2 КоАП РФ</w:t>
      </w:r>
      <w:r w:rsidR="00497F08">
        <w:rPr>
          <w:rFonts w:ascii="Times New Roman" w:hAnsi="Times New Roman" w:eastAsiaTheme="minorHAnsi"/>
          <w:sz w:val="26"/>
          <w:szCs w:val="26"/>
        </w:rPr>
        <w:t>, не установлено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E02F19" w:rsidP="00E02F19" w14:paraId="45FFCA74" w14:textId="071AE636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ООО «Нива»,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>в соответствии со ст. 4.3 КоАП РФ, не установлено.</w:t>
      </w:r>
    </w:p>
    <w:p w:rsidR="00E02F19" w:rsidP="00E02F19" w14:paraId="66A8EFE3" w14:textId="35D2E045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юридическом лице, мировой судья приходит к выводу о возможности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«Нива» </w:t>
      </w:r>
      <w:r>
        <w:rPr>
          <w:rFonts w:ascii="Times New Roman" w:hAnsi="Times New Roman" w:eastAsiaTheme="minorHAnsi"/>
          <w:sz w:val="26"/>
          <w:szCs w:val="26"/>
        </w:rPr>
        <w:t>наказание в виде административного штрафа в размере предусмотренно</w:t>
      </w:r>
      <w:r w:rsidR="00497F08">
        <w:rPr>
          <w:rFonts w:ascii="Times New Roman" w:hAnsi="Times New Roman" w:eastAsiaTheme="minorHAnsi"/>
          <w:sz w:val="26"/>
          <w:szCs w:val="26"/>
        </w:rPr>
        <w:t>м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497F08">
        <w:rPr>
          <w:rFonts w:ascii="Times New Roman" w:hAnsi="Times New Roman" w:eastAsiaTheme="minorHAnsi"/>
          <w:sz w:val="26"/>
          <w:szCs w:val="26"/>
        </w:rPr>
        <w:t>санкцией ч. 25 ст. 19.5 КоАП РФ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E02F19" w:rsidP="00E02F19" w14:paraId="5D5A548D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25, 29.9, 29.10. КоАП РФ,</w:t>
      </w:r>
    </w:p>
    <w:p w:rsidR="00E02F19" w:rsidP="00E02F19" w14:paraId="6D6A9517" w14:textId="7777777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E02F19" w:rsidP="00E02F19" w14:paraId="2CE67477" w14:textId="7D29E9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Юридическое лицо – ООО «Нива»</w:t>
      </w:r>
      <w:r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25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>
          <w:rPr>
            <w:rStyle w:val="Hyperlink"/>
            <w:rFonts w:ascii="Times New Roman" w:hAnsi="Times New Roman"/>
            <w:sz w:val="26"/>
            <w:szCs w:val="26"/>
          </w:rPr>
          <w:t>19.5 КоАП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</w:t>
      </w:r>
      <w:r w:rsidR="00497F08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0 000 (</w:t>
      </w:r>
      <w:r w:rsidR="00497F08">
        <w:rPr>
          <w:rFonts w:ascii="Times New Roman" w:hAnsi="Times New Roman"/>
          <w:sz w:val="26"/>
          <w:szCs w:val="26"/>
        </w:rPr>
        <w:t>сто</w:t>
      </w:r>
      <w:r>
        <w:rPr>
          <w:rFonts w:ascii="Times New Roman" w:hAnsi="Times New Roman"/>
          <w:sz w:val="26"/>
          <w:szCs w:val="26"/>
        </w:rPr>
        <w:t xml:space="preserve"> тысяч) рублей. </w:t>
      </w:r>
    </w:p>
    <w:p w:rsidR="00E02F19" w:rsidP="00E02F19" w14:paraId="200EBC4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2F19" w:rsidP="00E02F19" w14:paraId="705A5286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Служба по земельному и фитосанитарному надзору Республики Крым; ИНН 9102031692; КПП 910201001; получатель: УФК по Республике Крым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Крымсельхознадзор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л/с 04751А96740); Банк получателя: Отделение Республика Крым р/счет 40101810335100010001; БИК 043510001; ОКПО 00706467; ОГРН 1149102055101; КБК 081 1 16 07000 01 6000 140; ОКТМО 35639406;</w:t>
      </w:r>
      <w:r>
        <w:rPr>
          <w:rFonts w:ascii="Times New Roman" w:hAnsi="Times New Roman"/>
          <w:sz w:val="26"/>
          <w:szCs w:val="26"/>
        </w:rPr>
        <w:t xml:space="preserve"> наименование платежа: денежные взыскания (штрафы) за нарушение законодательства РФ об АП, предусмотренные ч. 25 ст. 19.5 КоАП РФ</w:t>
      </w:r>
    </w:p>
    <w:p w:rsidR="00E02F19" w:rsidP="00E02F19" w14:paraId="541CD13F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E02F19" w:rsidP="00E02F19" w14:paraId="70942D6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02F19" w:rsidP="00E02F19" w14:paraId="7F9DFE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2F19" w:rsidP="00E02F19" w14:paraId="6B298B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2F19" w:rsidP="00E02F19" w14:paraId="33C666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2F19" w:rsidP="00E02F19" w14:paraId="5D506A9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02F19" w:rsidP="00834691" w14:paraId="20EA3001" w14:textId="556B3E82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564EB"/>
    <w:rsid w:val="0005716B"/>
    <w:rsid w:val="00071E4D"/>
    <w:rsid w:val="00080C0D"/>
    <w:rsid w:val="000A38F9"/>
    <w:rsid w:val="000B6808"/>
    <w:rsid w:val="000E5818"/>
    <w:rsid w:val="000E7B15"/>
    <w:rsid w:val="000F6D09"/>
    <w:rsid w:val="0010167D"/>
    <w:rsid w:val="0015130B"/>
    <w:rsid w:val="00152630"/>
    <w:rsid w:val="00152CF0"/>
    <w:rsid w:val="00155B18"/>
    <w:rsid w:val="00157184"/>
    <w:rsid w:val="00192609"/>
    <w:rsid w:val="001B470D"/>
    <w:rsid w:val="001B5BCC"/>
    <w:rsid w:val="001B5E77"/>
    <w:rsid w:val="001B7A40"/>
    <w:rsid w:val="001C02E6"/>
    <w:rsid w:val="001E2D07"/>
    <w:rsid w:val="002131B7"/>
    <w:rsid w:val="00243B92"/>
    <w:rsid w:val="00255C49"/>
    <w:rsid w:val="002579DB"/>
    <w:rsid w:val="0028039A"/>
    <w:rsid w:val="00285460"/>
    <w:rsid w:val="00292339"/>
    <w:rsid w:val="00296C0D"/>
    <w:rsid w:val="002E6753"/>
    <w:rsid w:val="002F287A"/>
    <w:rsid w:val="003238A4"/>
    <w:rsid w:val="003344BD"/>
    <w:rsid w:val="0033565F"/>
    <w:rsid w:val="00336673"/>
    <w:rsid w:val="003516BF"/>
    <w:rsid w:val="00360DD6"/>
    <w:rsid w:val="003620AA"/>
    <w:rsid w:val="00370CDB"/>
    <w:rsid w:val="00392C93"/>
    <w:rsid w:val="00396F29"/>
    <w:rsid w:val="003A69CD"/>
    <w:rsid w:val="003E4092"/>
    <w:rsid w:val="003F03C7"/>
    <w:rsid w:val="003F4D5E"/>
    <w:rsid w:val="003F71A2"/>
    <w:rsid w:val="00474E43"/>
    <w:rsid w:val="00480B21"/>
    <w:rsid w:val="00480D49"/>
    <w:rsid w:val="00483B6B"/>
    <w:rsid w:val="00497F08"/>
    <w:rsid w:val="004A2221"/>
    <w:rsid w:val="004D7508"/>
    <w:rsid w:val="004E6CF2"/>
    <w:rsid w:val="004F5FAD"/>
    <w:rsid w:val="00506B1F"/>
    <w:rsid w:val="0051554D"/>
    <w:rsid w:val="00526089"/>
    <w:rsid w:val="00536C61"/>
    <w:rsid w:val="0056160C"/>
    <w:rsid w:val="00583676"/>
    <w:rsid w:val="005B1ED9"/>
    <w:rsid w:val="005C1BDA"/>
    <w:rsid w:val="005D53BC"/>
    <w:rsid w:val="005E5394"/>
    <w:rsid w:val="005F4239"/>
    <w:rsid w:val="00630984"/>
    <w:rsid w:val="00632990"/>
    <w:rsid w:val="00642EEF"/>
    <w:rsid w:val="00675293"/>
    <w:rsid w:val="0067640F"/>
    <w:rsid w:val="00677BD8"/>
    <w:rsid w:val="006C2DE2"/>
    <w:rsid w:val="006E53BE"/>
    <w:rsid w:val="006F4773"/>
    <w:rsid w:val="006F54DC"/>
    <w:rsid w:val="0070251A"/>
    <w:rsid w:val="00706EB9"/>
    <w:rsid w:val="00712947"/>
    <w:rsid w:val="0076701C"/>
    <w:rsid w:val="00772E26"/>
    <w:rsid w:val="00783AF8"/>
    <w:rsid w:val="00792539"/>
    <w:rsid w:val="007A6910"/>
    <w:rsid w:val="007B1427"/>
    <w:rsid w:val="007B2FBF"/>
    <w:rsid w:val="007D2CA1"/>
    <w:rsid w:val="0080590F"/>
    <w:rsid w:val="00827C02"/>
    <w:rsid w:val="00834691"/>
    <w:rsid w:val="008414E1"/>
    <w:rsid w:val="00843728"/>
    <w:rsid w:val="008562F6"/>
    <w:rsid w:val="00857353"/>
    <w:rsid w:val="008764B4"/>
    <w:rsid w:val="00884F93"/>
    <w:rsid w:val="00892B65"/>
    <w:rsid w:val="008C281D"/>
    <w:rsid w:val="009010AF"/>
    <w:rsid w:val="00906C6B"/>
    <w:rsid w:val="009150FA"/>
    <w:rsid w:val="0091639A"/>
    <w:rsid w:val="00925E04"/>
    <w:rsid w:val="00955BA7"/>
    <w:rsid w:val="00961719"/>
    <w:rsid w:val="0097098F"/>
    <w:rsid w:val="009B78FF"/>
    <w:rsid w:val="009C5423"/>
    <w:rsid w:val="009C7B04"/>
    <w:rsid w:val="009D1BE2"/>
    <w:rsid w:val="009F7E25"/>
    <w:rsid w:val="00A13CB6"/>
    <w:rsid w:val="00A32716"/>
    <w:rsid w:val="00A35C0A"/>
    <w:rsid w:val="00A67127"/>
    <w:rsid w:val="00AB5BEE"/>
    <w:rsid w:val="00AE79D7"/>
    <w:rsid w:val="00B03A03"/>
    <w:rsid w:val="00B17E58"/>
    <w:rsid w:val="00B84249"/>
    <w:rsid w:val="00BB12C3"/>
    <w:rsid w:val="00BD0A26"/>
    <w:rsid w:val="00BF0B25"/>
    <w:rsid w:val="00BF3013"/>
    <w:rsid w:val="00C03D6B"/>
    <w:rsid w:val="00C0471C"/>
    <w:rsid w:val="00C161E7"/>
    <w:rsid w:val="00C174AF"/>
    <w:rsid w:val="00C34561"/>
    <w:rsid w:val="00C378CF"/>
    <w:rsid w:val="00C41EAE"/>
    <w:rsid w:val="00C46A39"/>
    <w:rsid w:val="00C5061C"/>
    <w:rsid w:val="00C8745C"/>
    <w:rsid w:val="00CB1A87"/>
    <w:rsid w:val="00CC33BB"/>
    <w:rsid w:val="00CE7A79"/>
    <w:rsid w:val="00D2627D"/>
    <w:rsid w:val="00D2759C"/>
    <w:rsid w:val="00D44C1A"/>
    <w:rsid w:val="00D70B08"/>
    <w:rsid w:val="00D7167D"/>
    <w:rsid w:val="00D82480"/>
    <w:rsid w:val="00D83079"/>
    <w:rsid w:val="00DA0AF0"/>
    <w:rsid w:val="00DC0EB6"/>
    <w:rsid w:val="00DF6A76"/>
    <w:rsid w:val="00E02F19"/>
    <w:rsid w:val="00E07B26"/>
    <w:rsid w:val="00E331D5"/>
    <w:rsid w:val="00E347C6"/>
    <w:rsid w:val="00E55831"/>
    <w:rsid w:val="00E62863"/>
    <w:rsid w:val="00E64E64"/>
    <w:rsid w:val="00EA29AE"/>
    <w:rsid w:val="00EA70EE"/>
    <w:rsid w:val="00EB2091"/>
    <w:rsid w:val="00EC546D"/>
    <w:rsid w:val="00ED42E2"/>
    <w:rsid w:val="00ED706A"/>
    <w:rsid w:val="00EE602A"/>
    <w:rsid w:val="00EE61C9"/>
    <w:rsid w:val="00F21EE0"/>
    <w:rsid w:val="00F221AC"/>
    <w:rsid w:val="00F35788"/>
    <w:rsid w:val="00F36BA4"/>
    <w:rsid w:val="00F46CB4"/>
    <w:rsid w:val="00F547FF"/>
    <w:rsid w:val="00F62C68"/>
    <w:rsid w:val="00F8752B"/>
    <w:rsid w:val="00FE7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B3485-0F05-468B-8DDE-F97F7C28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FF66-9335-40E0-9487-2E85D44F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