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4C6470" w:rsidP="004C6470" w14:paraId="00555A1B" w14:textId="4391736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Pr="004C6470"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4C6470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4C6470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4C6470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4C647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4C6470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4C6470" w:rsidR="004C6470">
        <w:rPr>
          <w:rFonts w:ascii="Times New Roman" w:eastAsia="Times New Roman" w:hAnsi="Times New Roman"/>
          <w:sz w:val="28"/>
          <w:szCs w:val="28"/>
          <w:lang w:val="uk-UA" w:eastAsia="ru-RU"/>
        </w:rPr>
        <w:t>1069</w:t>
      </w:r>
      <w:r w:rsidRPr="004C647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4C6470" w:rsidR="004C6470">
        <w:rPr>
          <w:rFonts w:ascii="Times New Roman" w:eastAsia="Times New Roman" w:hAnsi="Times New Roman"/>
          <w:sz w:val="28"/>
          <w:szCs w:val="28"/>
          <w:lang w:val="uk-UA" w:eastAsia="ru-RU"/>
        </w:rPr>
        <w:t>86</w:t>
      </w:r>
    </w:p>
    <w:p w:rsidR="00300EE1" w:rsidRPr="004C6470" w:rsidP="004C6470" w14:paraId="5E3985AB" w14:textId="7549197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C64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Pr="004C6470"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4C647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4C6470" w:rsidR="004C6470">
        <w:rPr>
          <w:rFonts w:ascii="Times New Roman" w:eastAsia="Times New Roman" w:hAnsi="Times New Roman"/>
          <w:sz w:val="28"/>
          <w:szCs w:val="28"/>
          <w:lang w:eastAsia="ru-RU"/>
        </w:rPr>
        <w:t>211</w:t>
      </w:r>
      <w:r w:rsidRPr="004C6470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C6470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4C6470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4C6470" w:rsidP="004C6470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4C6470" w:rsidP="004C6470" w14:paraId="443B8569" w14:textId="75E08FE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C6470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Pr="004C6470" w:rsidR="009524D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C647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4C647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6470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6470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6470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6470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647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C6470" w:rsidP="004C6470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4C6470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4C6470" w:rsidP="004C6470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4C6470" w:rsidP="004C6470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ОГИБДД </w:t>
      </w:r>
      <w:r w:rsidRPr="004C647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4C6470" w:rsidP="004C6470" w14:paraId="2C5B72E1" w14:textId="7023C83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ФИО1</w:t>
      </w:r>
      <w:r w:rsidRPr="004C647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C6470" w:rsidP="004C6470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4C6470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C6470" w:rsidP="004C6470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4C6470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4C6470" w:rsidP="004C6470" w14:paraId="759BA8AD" w14:textId="5FD2188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4C6470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="006D4B73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4C6470"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4C6470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4C6470" w:rsidR="00227D32">
        <w:rPr>
          <w:rFonts w:ascii="Times New Roman" w:hAnsi="Times New Roman"/>
          <w:sz w:val="28"/>
          <w:szCs w:val="28"/>
        </w:rPr>
        <w:t xml:space="preserve">Республика Крым, </w:t>
      </w:r>
      <w:r w:rsidR="006D4B73">
        <w:rPr>
          <w:rFonts w:ascii="Times New Roman" w:hAnsi="Times New Roman"/>
          <w:sz w:val="28"/>
          <w:szCs w:val="28"/>
        </w:rPr>
        <w:t>«данные изъяты»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4C6470" w:rsidP="004C6470" w14:paraId="6FA2E3D0" w14:textId="346E3CC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D4B73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4C6470" w:rsidR="00FA7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4C6470" w:rsidP="004C6470" w14:paraId="570AA337" w14:textId="683C46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D4B73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4C6470" w:rsidR="00BB10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4C6470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4C6470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4C6470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C6470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4C6470" w:rsidR="00C34B97">
        <w:rPr>
          <w:rFonts w:ascii="Times New Roman" w:eastAsia="Times New Roman" w:hAnsi="Times New Roman"/>
          <w:sz w:val="28"/>
          <w:szCs w:val="28"/>
          <w:lang w:eastAsia="ru-RU"/>
        </w:rPr>
        <w:t>по причине  утери постановления, которым он был привлечен к административной ответственности по</w:t>
      </w:r>
      <w:r w:rsidRPr="004C6470" w:rsidR="00FA7D1B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Pr="004C6470" w:rsidR="00C34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 w:rsidR="00FA7D1B">
        <w:rPr>
          <w:rFonts w:ascii="Times New Roman" w:eastAsia="Times New Roman" w:hAnsi="Times New Roman"/>
          <w:sz w:val="28"/>
          <w:szCs w:val="28"/>
          <w:lang w:eastAsia="ru-RU"/>
        </w:rPr>
        <w:t xml:space="preserve">12.6 </w:t>
      </w:r>
      <w:r w:rsidRPr="004C6470" w:rsidR="00C34B9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C6470"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4C6470" w:rsidP="004C6470" w14:paraId="4E244A2C" w14:textId="6ABAFF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6D4B73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4C6470" w:rsidR="00BB10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4C6470" w:rsidP="004C6470" w14:paraId="613E67FA" w14:textId="2D8E641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D4B73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4C6470" w:rsidR="00BB10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4C6470" w:rsidP="004C6470" w14:paraId="3227D489" w14:textId="083731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4B73">
        <w:rPr>
          <w:rFonts w:ascii="Times New Roman" w:hAnsi="Times New Roman"/>
          <w:sz w:val="28"/>
          <w:szCs w:val="28"/>
        </w:rPr>
        <w:t>«данные изъяты»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4C6470" w:rsidP="004C6470" w14:paraId="3D116921" w14:textId="008E72F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4C6470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Pr="004C6470" w:rsidR="00BB10AF">
        <w:rPr>
          <w:rFonts w:ascii="Times New Roman" w:eastAsia="Times New Roman" w:hAnsi="Times New Roman"/>
          <w:sz w:val="28"/>
          <w:szCs w:val="28"/>
          <w:lang w:eastAsia="ru-RU"/>
        </w:rPr>
        <w:t>29.02</w:t>
      </w:r>
      <w:r w:rsidRPr="004C6470" w:rsidR="00FA7D1B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4C6470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6D4B73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4C6470" w:rsidR="007C0A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4C6470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C6470" w:rsidR="00FA7D1B">
        <w:rPr>
          <w:rFonts w:ascii="Times New Roman" w:eastAsia="Times New Roman" w:hAnsi="Times New Roman"/>
          <w:sz w:val="28"/>
          <w:szCs w:val="28"/>
          <w:lang w:eastAsia="ru-RU"/>
        </w:rPr>
        <w:t>ст. 12.6</w:t>
      </w:r>
      <w:r w:rsidRPr="004C6470" w:rsidR="00C34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 w:rsidR="00E402A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C6470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6470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4C6470" w:rsidP="004C6470" w14:paraId="1E16B716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C6470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4C6470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4C6470" w:rsidP="004C6470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4C6470" w:rsidP="004C6470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4C6470" w:rsidP="004C6470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4C6470" w:rsidP="004C6470" w14:paraId="236DEBB4" w14:textId="62C9164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C6470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4C647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4C6470" w:rsidR="007702E0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4C6470" w:rsidR="00D0137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3195D" w:rsidRPr="004C6470" w:rsidP="004C6470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C6470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470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4C647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4C6470" w:rsidP="004C6470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4C6470" w:rsidP="004C6470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4C6470" w:rsidP="004C6470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4C6470" w:rsidP="004C6470" w14:paraId="0E249AB8" w14:textId="176A48A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ФИО1</w:t>
      </w:r>
      <w:r w:rsidRPr="004C6470" w:rsidR="00BB10AF">
        <w:rPr>
          <w:rFonts w:ascii="Times New Roman" w:hAnsi="Times New Roman"/>
          <w:b/>
          <w:sz w:val="28"/>
          <w:szCs w:val="28"/>
        </w:rPr>
        <w:t xml:space="preserve">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C6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4C6470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4C647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4C6470" w:rsidR="00426624">
        <w:rPr>
          <w:rFonts w:ascii="Times New Roman" w:hAnsi="Times New Roman"/>
          <w:sz w:val="28"/>
          <w:szCs w:val="28"/>
        </w:rPr>
        <w:t>ему</w:t>
      </w:r>
      <w:r w:rsidRPr="004C6470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4C6470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4C6470" w:rsidR="00C34B97">
        <w:rPr>
          <w:rFonts w:ascii="Times New Roman" w:hAnsi="Times New Roman"/>
          <w:sz w:val="28"/>
          <w:szCs w:val="28"/>
        </w:rPr>
        <w:t>2</w:t>
      </w:r>
      <w:r w:rsidRPr="004C6470" w:rsidR="00E402A7">
        <w:rPr>
          <w:rFonts w:ascii="Times New Roman" w:hAnsi="Times New Roman"/>
          <w:sz w:val="28"/>
          <w:szCs w:val="28"/>
        </w:rPr>
        <w:t xml:space="preserve"> 000</w:t>
      </w:r>
      <w:r w:rsidRPr="004C6470">
        <w:rPr>
          <w:rFonts w:ascii="Times New Roman" w:hAnsi="Times New Roman"/>
          <w:sz w:val="28"/>
          <w:szCs w:val="28"/>
        </w:rPr>
        <w:t xml:space="preserve"> (</w:t>
      </w:r>
      <w:r w:rsidRPr="004C6470" w:rsidR="00C34B97">
        <w:rPr>
          <w:rFonts w:ascii="Times New Roman" w:hAnsi="Times New Roman"/>
          <w:sz w:val="28"/>
          <w:szCs w:val="28"/>
        </w:rPr>
        <w:t>две тысячи</w:t>
      </w:r>
      <w:r w:rsidRPr="004C6470">
        <w:rPr>
          <w:rFonts w:ascii="Times New Roman" w:hAnsi="Times New Roman"/>
          <w:sz w:val="28"/>
          <w:szCs w:val="28"/>
        </w:rPr>
        <w:t>) рублей.</w:t>
      </w:r>
    </w:p>
    <w:p w:rsidR="0013195D" w:rsidRPr="004C6470" w:rsidP="004C6470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4C6470" w:rsidP="004C6470" w14:paraId="7D2829F2" w14:textId="617812B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 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4C64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5-</w:t>
      </w:r>
      <w:r w:rsidRPr="004C6470" w:rsidR="002E2E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69</w:t>
      </w:r>
      <w:r w:rsidRPr="004C64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Pr="004C6470" w:rsidR="004C64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211</w:t>
      </w:r>
      <w:r w:rsidRPr="004C64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/202</w:t>
      </w:r>
      <w:r w:rsidRPr="004C6470" w:rsidR="000F6B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4C64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; УИН: </w:t>
      </w:r>
      <w:r w:rsidRPr="004C6470" w:rsidR="004C64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0410760300695002112420135</w:t>
      </w:r>
      <w:r w:rsidRPr="004C64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4C6470" w:rsidP="004C6470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4C6470"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4C6470" w:rsidP="004C6470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C647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4C6470" w:rsidP="004C6470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4C6470" w:rsidP="004C6470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7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4C6470" w:rsidP="004C6470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4C6470" w:rsidP="004C6470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4C6470" w:rsidP="004C6470" w14:paraId="2E344521" w14:textId="2A437DC9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4C6470">
        <w:rPr>
          <w:rStyle w:val="20"/>
          <w:b/>
          <w:sz w:val="28"/>
          <w:szCs w:val="28"/>
        </w:rPr>
        <w:t xml:space="preserve">Мировой судья </w:t>
      </w:r>
      <w:r w:rsidRPr="004C6470">
        <w:rPr>
          <w:rStyle w:val="20"/>
          <w:b/>
          <w:sz w:val="28"/>
          <w:szCs w:val="28"/>
        </w:rPr>
        <w:tab/>
      </w:r>
      <w:r w:rsidRPr="004C6470">
        <w:rPr>
          <w:rStyle w:val="20"/>
          <w:b/>
          <w:sz w:val="28"/>
          <w:szCs w:val="28"/>
        </w:rPr>
        <w:tab/>
      </w:r>
      <w:r w:rsidRPr="004C6470">
        <w:rPr>
          <w:rStyle w:val="20"/>
          <w:b/>
          <w:sz w:val="28"/>
          <w:szCs w:val="28"/>
        </w:rPr>
        <w:tab/>
      </w:r>
      <w:r w:rsidRPr="004C6470">
        <w:rPr>
          <w:rStyle w:val="20"/>
          <w:b/>
          <w:sz w:val="28"/>
          <w:szCs w:val="28"/>
        </w:rPr>
        <w:tab/>
      </w:r>
      <w:r w:rsidRPr="004C6470">
        <w:rPr>
          <w:rStyle w:val="20"/>
          <w:b/>
          <w:sz w:val="28"/>
          <w:szCs w:val="28"/>
        </w:rPr>
        <w:tab/>
      </w:r>
      <w:r w:rsidRPr="004C6470">
        <w:rPr>
          <w:rStyle w:val="20"/>
          <w:b/>
          <w:sz w:val="28"/>
          <w:szCs w:val="28"/>
        </w:rPr>
        <w:tab/>
      </w:r>
      <w:r w:rsidRPr="004C6470">
        <w:rPr>
          <w:rStyle w:val="20"/>
          <w:b/>
          <w:sz w:val="28"/>
          <w:szCs w:val="28"/>
        </w:rPr>
        <w:tab/>
      </w:r>
      <w:r w:rsidRPr="004C6470">
        <w:rPr>
          <w:rStyle w:val="20"/>
          <w:b/>
          <w:sz w:val="28"/>
          <w:szCs w:val="28"/>
        </w:rPr>
        <w:tab/>
        <w:t>Бекиров Л.Р.</w:t>
      </w:r>
    </w:p>
    <w:p w:rsidR="00412568" w:rsidRPr="004C6470" w:rsidP="004C6470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6470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4B73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702E0"/>
    <w:rsid w:val="007805F9"/>
    <w:rsid w:val="007A0F76"/>
    <w:rsid w:val="007A194C"/>
    <w:rsid w:val="007A25AB"/>
    <w:rsid w:val="007A353D"/>
    <w:rsid w:val="007A694C"/>
    <w:rsid w:val="007B67C7"/>
    <w:rsid w:val="007C0ADA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C576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053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B10AF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F6C1-ABCC-4FFE-A881-04759A6A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