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18D79DAE" w14:textId="3913DB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B176B7">
        <w:rPr>
          <w:rFonts w:ascii="Times New Roman" w:eastAsia="Times New Roman" w:hAnsi="Times New Roman"/>
          <w:sz w:val="28"/>
          <w:szCs w:val="28"/>
          <w:lang w:val="uk-UA" w:eastAsia="ru-RU"/>
        </w:rPr>
        <w:t>215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22C8E02C" w14:textId="61CE17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B176B7">
        <w:rPr>
          <w:rFonts w:ascii="Times New Roman" w:eastAsia="Times New Roman" w:hAnsi="Times New Roman"/>
          <w:sz w:val="28"/>
          <w:szCs w:val="28"/>
          <w:lang w:eastAsia="ru-RU"/>
        </w:rPr>
        <w:t>717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76B7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:rsidR="00B042FC" w:rsidRPr="009D2018" w:rsidP="00415FC5" w14:paraId="0F4CC8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FA78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29FFB6A6" w14:textId="0D7128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520EC2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1B4AFA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673726A" w14:textId="0BDA44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BD36E6">
        <w:rPr>
          <w:rFonts w:ascii="Times New Roman" w:hAnsi="Times New Roman"/>
          <w:sz w:val="28"/>
          <w:szCs w:val="28"/>
        </w:rPr>
        <w:t>ОСП по Раздольненскому району УФССП России по Республике Крым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D36E6" w:rsidRPr="00BD36E6" w:rsidP="00BD36E6" w14:paraId="37F9E6D3" w14:textId="2D529B7C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Шардина</w:t>
      </w:r>
      <w:r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BD36E6">
        <w:rPr>
          <w:rFonts w:ascii="Times New Roman" w:hAnsi="Times New Roman"/>
          <w:b/>
          <w:sz w:val="28"/>
          <w:szCs w:val="28"/>
        </w:rPr>
        <w:t xml:space="preserve">, </w:t>
      </w:r>
      <w:r w:rsidR="003F0177">
        <w:rPr>
          <w:rFonts w:ascii="Times New Roman" w:hAnsi="Times New Roman"/>
          <w:sz w:val="28"/>
          <w:szCs w:val="28"/>
        </w:rPr>
        <w:t>«данные изъяты»</w:t>
      </w:r>
      <w:r w:rsidRPr="00BD36E6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F0177">
        <w:rPr>
          <w:rFonts w:ascii="Times New Roman" w:hAnsi="Times New Roman"/>
          <w:sz w:val="28"/>
          <w:szCs w:val="28"/>
        </w:rPr>
        <w:t>«данные изъяты»</w:t>
      </w:r>
      <w:r w:rsidR="00600777">
        <w:rPr>
          <w:rFonts w:ascii="Times New Roman" w:hAnsi="Times New Roman"/>
          <w:sz w:val="28"/>
          <w:szCs w:val="28"/>
        </w:rPr>
        <w:t>,</w:t>
      </w:r>
      <w:r w:rsidRPr="00BD36E6">
        <w:rPr>
          <w:rFonts w:ascii="Times New Roman" w:hAnsi="Times New Roman"/>
          <w:sz w:val="28"/>
          <w:szCs w:val="28"/>
        </w:rPr>
        <w:t xml:space="preserve"> гражданина Российской Федерации, русским языком владеющего, инвалидом 1, 2 групп не являющегося, </w:t>
      </w:r>
      <w:r w:rsidR="00E63AC7">
        <w:rPr>
          <w:rFonts w:ascii="Times New Roman" w:hAnsi="Times New Roman"/>
          <w:sz w:val="28"/>
          <w:szCs w:val="28"/>
        </w:rPr>
        <w:t>не работающего, не женатого,</w:t>
      </w:r>
      <w:r w:rsidRPr="00BD36E6"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 w:rsidR="003F0177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31975DA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16EFF6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4F2C7F" w14:paraId="37B8C997" w14:textId="526A367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Шардин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D433D0" w:rsidR="00D433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784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регистрации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3F0177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C4F1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BC4F1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BC4F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районного суда Республики Крым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08.05.2020 по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/2020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>Шардин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D433D0" w:rsidR="00C74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>ч. 1 ст. 20.6.1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471A65EB" w14:textId="42CCEC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>Шардин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D433D0" w:rsidR="00C77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5AC4CDD3" w14:textId="5E4D82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>Шардин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D433D0" w:rsidR="00C77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</w:p>
    <w:p w:rsidR="004F2C7F" w:rsidRPr="009D2018" w:rsidP="004F2C7F" w14:paraId="4B18EF3E" w14:textId="610AE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C7771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B2298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>Шардина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D433D0" w:rsidR="00406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5757C7" w:rsidP="004F2C7F" w14:paraId="56E989AE" w14:textId="79D0F4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>Шардина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D433D0" w:rsidR="00406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признательными показаниями лица, привлекаемого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районного суда Республики Крым от 08.05.2020 по делу</w:t>
      </w:r>
      <w:r w:rsidRPr="009D2018" w:rsidR="00406C1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 xml:space="preserve">5-158/2020,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CE241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>Шардин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06C18"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 ст. 20.6.1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5757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757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5757C7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B6017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5757C7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паспорта гражданина Российской Федерации </w:t>
      </w:r>
      <w:r w:rsidR="00B6017B">
        <w:rPr>
          <w:rFonts w:ascii="Times New Roman" w:eastAsia="Times New Roman" w:hAnsi="Times New Roman"/>
          <w:sz w:val="28"/>
          <w:szCs w:val="28"/>
          <w:lang w:eastAsia="ru-RU"/>
        </w:rPr>
        <w:t>Шардина</w:t>
      </w:r>
      <w:r w:rsidR="00B6017B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</w:t>
      </w:r>
      <w:r w:rsidRPr="005757C7">
        <w:rPr>
          <w:rFonts w:ascii="Times New Roman" w:eastAsia="Times New Roman" w:hAnsi="Times New Roman"/>
          <w:sz w:val="28"/>
          <w:szCs w:val="28"/>
          <w:lang w:eastAsia="ru-RU"/>
        </w:rPr>
        <w:t>с указанием адреса регистрации последнего,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6D75C615" w14:textId="0D0DC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BD36E6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5A3CFCFA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204E7C" w:rsidP="008D3AF8" w14:paraId="5A79F733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04E7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04E7C" w:rsidRPr="00204E7C" w:rsidP="00204E7C" w14:paraId="1873ECF1" w14:textId="33BE43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Шардина</w:t>
      </w:r>
      <w:r>
        <w:rPr>
          <w:rFonts w:ascii="Times New Roman" w:hAnsi="Times New Roman"/>
          <w:b/>
          <w:sz w:val="28"/>
          <w:szCs w:val="28"/>
        </w:rPr>
        <w:t xml:space="preserve"> Сергея Викторовича</w:t>
      </w:r>
      <w:r w:rsidRPr="00204E7C">
        <w:rPr>
          <w:rFonts w:ascii="Times New Roman" w:hAnsi="Times New Roman"/>
          <w:sz w:val="28"/>
          <w:szCs w:val="28"/>
        </w:rPr>
        <w:t xml:space="preserve"> </w:t>
      </w:r>
      <w:r w:rsidRPr="00204E7C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204E7C">
        <w:rPr>
          <w:rFonts w:ascii="Times New Roman" w:hAnsi="Times New Roman"/>
          <w:sz w:val="28"/>
          <w:szCs w:val="28"/>
        </w:rPr>
        <w:t xml:space="preserve"> </w:t>
      </w:r>
      <w:r w:rsidR="00BD36E6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 xml:space="preserve">две </w:t>
      </w:r>
      <w:r w:rsidR="00BD36E6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>и</w:t>
      </w:r>
      <w:r w:rsidRPr="00204E7C">
        <w:rPr>
          <w:rFonts w:ascii="Times New Roman" w:hAnsi="Times New Roman"/>
          <w:sz w:val="28"/>
          <w:szCs w:val="28"/>
        </w:rPr>
        <w:t>) рублей.</w:t>
      </w:r>
    </w:p>
    <w:p w:rsidR="00204E7C" w:rsidRPr="00204E7C" w:rsidP="00204E7C" w14:paraId="32559D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04E7C" w:rsidRPr="00204E7C" w:rsidP="00204E7C" w14:paraId="197FDB27" w14:textId="2448A8C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B6017B" w:rsidR="00B6017B">
        <w:rPr>
          <w:rFonts w:ascii="Times New Roman" w:eastAsia="Times New Roman" w:hAnsi="Times New Roman"/>
          <w:sz w:val="28"/>
          <w:szCs w:val="28"/>
          <w:lang w:eastAsia="ru-RU"/>
        </w:rPr>
        <w:t>828 1 16 01203 01 0025 140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04E7C">
        <w:rPr>
          <w:sz w:val="28"/>
          <w:szCs w:val="28"/>
        </w:rPr>
        <w:t xml:space="preserve">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204E7C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B176B7">
        <w:rPr>
          <w:rFonts w:ascii="Times New Roman" w:hAnsi="Times New Roman"/>
          <w:color w:val="FF0000"/>
          <w:sz w:val="28"/>
          <w:szCs w:val="28"/>
        </w:rPr>
        <w:t>215</w:t>
      </w:r>
      <w:r w:rsidRPr="00204E7C">
        <w:rPr>
          <w:rFonts w:ascii="Times New Roman" w:hAnsi="Times New Roman"/>
          <w:sz w:val="28"/>
          <w:szCs w:val="28"/>
        </w:rPr>
        <w:t xml:space="preserve">/2020; УИН: </w:t>
      </w:r>
      <w:r w:rsidRPr="00204E7C">
        <w:rPr>
          <w:rFonts w:ascii="Times New Roman" w:hAnsi="Times New Roman"/>
          <w:color w:val="FF0000"/>
          <w:sz w:val="28"/>
          <w:szCs w:val="28"/>
        </w:rPr>
        <w:t>0</w:t>
      </w:r>
      <w:r w:rsidRPr="00204E7C">
        <w:rPr>
          <w:rFonts w:ascii="Times New Roman" w:hAnsi="Times New Roman"/>
          <w:sz w:val="28"/>
          <w:szCs w:val="28"/>
        </w:rPr>
        <w:t>.</w:t>
      </w:r>
    </w:p>
    <w:p w:rsidR="00204E7C" w:rsidRPr="00204E7C" w:rsidP="00204E7C" w14:paraId="590734A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04E7C" w:rsidRPr="00204E7C" w:rsidP="00204E7C" w14:paraId="047B7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E7C" w:rsidRPr="00204E7C" w:rsidP="00204E7C" w14:paraId="0EA0D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04E7C" w:rsidRPr="00204E7C" w:rsidP="00204E7C" w14:paraId="4A915F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E7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04E7C" w:rsidRPr="00204E7C" w:rsidP="00204E7C" w14:paraId="45FD5F7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D36E6" w:rsidRPr="00BD36E6" w:rsidP="00BD36E6" w14:paraId="4CCD6BCD" w14:textId="6EDF85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316C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BD36E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D2018" w:rsidP="00956BB8" w14:paraId="16A32A96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8643C"/>
    <w:rsid w:val="00204E7C"/>
    <w:rsid w:val="00216AF8"/>
    <w:rsid w:val="002460DF"/>
    <w:rsid w:val="00264088"/>
    <w:rsid w:val="00302823"/>
    <w:rsid w:val="00326DFD"/>
    <w:rsid w:val="00327CEE"/>
    <w:rsid w:val="00383E0B"/>
    <w:rsid w:val="003F0177"/>
    <w:rsid w:val="00406C18"/>
    <w:rsid w:val="00415FC5"/>
    <w:rsid w:val="00446EAC"/>
    <w:rsid w:val="004773DA"/>
    <w:rsid w:val="004851E1"/>
    <w:rsid w:val="004A266D"/>
    <w:rsid w:val="004C4C51"/>
    <w:rsid w:val="004E17DB"/>
    <w:rsid w:val="004F2C7F"/>
    <w:rsid w:val="005757C7"/>
    <w:rsid w:val="00591A07"/>
    <w:rsid w:val="005E24F8"/>
    <w:rsid w:val="005F607F"/>
    <w:rsid w:val="0060050D"/>
    <w:rsid w:val="00600777"/>
    <w:rsid w:val="00601898"/>
    <w:rsid w:val="00626880"/>
    <w:rsid w:val="0064756A"/>
    <w:rsid w:val="00651C1D"/>
    <w:rsid w:val="00671784"/>
    <w:rsid w:val="006860B6"/>
    <w:rsid w:val="00687EA2"/>
    <w:rsid w:val="006A6021"/>
    <w:rsid w:val="006C7CD2"/>
    <w:rsid w:val="00767367"/>
    <w:rsid w:val="007A694C"/>
    <w:rsid w:val="00830E4A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6B7"/>
    <w:rsid w:val="00B17A1C"/>
    <w:rsid w:val="00B2298D"/>
    <w:rsid w:val="00B34A9D"/>
    <w:rsid w:val="00B44AC3"/>
    <w:rsid w:val="00B6017B"/>
    <w:rsid w:val="00BC4F1B"/>
    <w:rsid w:val="00BD36E6"/>
    <w:rsid w:val="00C74655"/>
    <w:rsid w:val="00C77719"/>
    <w:rsid w:val="00C86A45"/>
    <w:rsid w:val="00CA535E"/>
    <w:rsid w:val="00CB0457"/>
    <w:rsid w:val="00CC1FB4"/>
    <w:rsid w:val="00CE2417"/>
    <w:rsid w:val="00D433D0"/>
    <w:rsid w:val="00D43772"/>
    <w:rsid w:val="00D57655"/>
    <w:rsid w:val="00DA6522"/>
    <w:rsid w:val="00DB3A95"/>
    <w:rsid w:val="00E07F41"/>
    <w:rsid w:val="00E22C02"/>
    <w:rsid w:val="00E316C1"/>
    <w:rsid w:val="00E44241"/>
    <w:rsid w:val="00E63AC7"/>
    <w:rsid w:val="00EF7AA5"/>
    <w:rsid w:val="00F24828"/>
    <w:rsid w:val="00F457E7"/>
    <w:rsid w:val="00F70EA8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7A90FA-06C3-4ADB-8F38-C9826177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