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RPr="00F40560" w:rsidP="00560458" w14:paraId="66E66F3A" w14:textId="1FC3228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0560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405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705EED">
        <w:rPr>
          <w:rFonts w:ascii="Times New Roman" w:eastAsia="Times New Roman" w:hAnsi="Times New Roman"/>
          <w:sz w:val="28"/>
          <w:szCs w:val="28"/>
          <w:lang w:val="uk-UA" w:eastAsia="ru-RU"/>
        </w:rPr>
        <w:t>226</w:t>
      </w:r>
      <w:r w:rsidRPr="00F40560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F40560" w:rsidR="00A14FFB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560458" w:rsidRPr="00F40560" w:rsidP="00560458" w14:paraId="3145F51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F40560" w:rsidP="00560458" w14:paraId="63D73D5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F40560" w:rsidP="00560458" w14:paraId="53599E07" w14:textId="69844CB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26</w:t>
      </w:r>
      <w:r w:rsidRPr="00F40560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D035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сентября</w:t>
      </w:r>
      <w:r w:rsidRPr="00F405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201</w:t>
      </w:r>
      <w:r w:rsidRPr="00F40560" w:rsidR="00A14F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F40560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40560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F40560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40560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40560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40560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F405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F40560" w:rsidP="00F40560" w14:paraId="301067CF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F40560" w:rsidP="00560458" w14:paraId="006B2DF2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F40560" w:rsidP="00560458" w14:paraId="2ACE43C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F40560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Pr="00F40560" w:rsidR="00CD2EDB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F40560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63853" w:rsidP="00B97745" w14:paraId="460BF3BA" w14:textId="3054ABF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Солтыс</w:t>
      </w:r>
      <w:r>
        <w:rPr>
          <w:rFonts w:ascii="Times New Roman" w:hAnsi="Times New Roman"/>
          <w:b/>
          <w:sz w:val="28"/>
          <w:szCs w:val="28"/>
        </w:rPr>
        <w:t xml:space="preserve"> Олега Петровича</w:t>
      </w:r>
      <w:r w:rsidRPr="00F40560" w:rsidR="00560458">
        <w:rPr>
          <w:rFonts w:ascii="Times New Roman" w:hAnsi="Times New Roman"/>
          <w:sz w:val="28"/>
          <w:szCs w:val="28"/>
        </w:rPr>
        <w:t xml:space="preserve">, </w:t>
      </w:r>
      <w:r w:rsidR="006779CB">
        <w:rPr>
          <w:rFonts w:ascii="Times New Roman" w:hAnsi="Times New Roman"/>
          <w:sz w:val="28"/>
          <w:szCs w:val="28"/>
        </w:rPr>
        <w:t>«данные изъяты»</w:t>
      </w:r>
      <w:r w:rsidRPr="00F40560" w:rsidR="007202E7">
        <w:rPr>
          <w:rFonts w:ascii="Times New Roman" w:hAnsi="Times New Roman"/>
          <w:sz w:val="28"/>
          <w:szCs w:val="28"/>
        </w:rPr>
        <w:t xml:space="preserve"> </w:t>
      </w:r>
      <w:r w:rsidRPr="00F40560" w:rsidR="00560458">
        <w:rPr>
          <w:rFonts w:ascii="Times New Roman" w:hAnsi="Times New Roman"/>
          <w:sz w:val="28"/>
          <w:szCs w:val="28"/>
        </w:rPr>
        <w:t xml:space="preserve">года рождения, </w:t>
      </w:r>
      <w:r w:rsidRPr="00F40560" w:rsidR="00560458">
        <w:rPr>
          <w:rFonts w:ascii="Times New Roman" w:hAnsi="Times New Roman"/>
          <w:sz w:val="28"/>
          <w:szCs w:val="28"/>
        </w:rPr>
        <w:t>уроженца</w:t>
      </w:r>
      <w:r w:rsidR="00E16668">
        <w:rPr>
          <w:rFonts w:ascii="Times New Roman" w:hAnsi="Times New Roman"/>
          <w:sz w:val="28"/>
          <w:szCs w:val="28"/>
        </w:rPr>
        <w:t xml:space="preserve"> </w:t>
      </w:r>
      <w:r w:rsidR="002C146F">
        <w:rPr>
          <w:rFonts w:ascii="Times New Roman" w:hAnsi="Times New Roman"/>
          <w:sz w:val="28"/>
          <w:szCs w:val="28"/>
        </w:rPr>
        <w:t xml:space="preserve"> </w:t>
      </w:r>
      <w:r w:rsidR="006779CB">
        <w:rPr>
          <w:rFonts w:ascii="Times New Roman" w:hAnsi="Times New Roman"/>
          <w:sz w:val="28"/>
          <w:szCs w:val="28"/>
        </w:rPr>
        <w:t>«</w:t>
      </w:r>
      <w:r w:rsidR="006779CB">
        <w:rPr>
          <w:rFonts w:ascii="Times New Roman" w:hAnsi="Times New Roman"/>
          <w:sz w:val="28"/>
          <w:szCs w:val="28"/>
        </w:rPr>
        <w:t>данные изъяты»</w:t>
      </w:r>
      <w:r w:rsidRPr="00E16668" w:rsidR="00E16668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F40560" w:rsidR="00AB0734">
        <w:rPr>
          <w:rFonts w:ascii="Times New Roman" w:hAnsi="Times New Roman"/>
          <w:sz w:val="28"/>
          <w:szCs w:val="28"/>
        </w:rPr>
        <w:t xml:space="preserve">гражданина </w:t>
      </w:r>
      <w:r w:rsidR="00BD035C">
        <w:rPr>
          <w:rFonts w:ascii="Times New Roman" w:hAnsi="Times New Roman"/>
          <w:sz w:val="28"/>
          <w:szCs w:val="28"/>
        </w:rPr>
        <w:t>РФ</w:t>
      </w:r>
      <w:r w:rsidRPr="00F40560" w:rsidR="00AB0734">
        <w:rPr>
          <w:rFonts w:ascii="Times New Roman" w:hAnsi="Times New Roman"/>
          <w:sz w:val="28"/>
          <w:szCs w:val="28"/>
        </w:rPr>
        <w:t>,</w:t>
      </w:r>
      <w:r w:rsidR="00E16668">
        <w:rPr>
          <w:rFonts w:ascii="Times New Roman" w:hAnsi="Times New Roman"/>
          <w:sz w:val="28"/>
          <w:szCs w:val="28"/>
        </w:rPr>
        <w:t xml:space="preserve"> </w:t>
      </w:r>
      <w:r w:rsidRPr="00E16668" w:rsidR="00F51C78">
        <w:rPr>
          <w:rFonts w:ascii="Times New Roman" w:hAnsi="Times New Roman"/>
          <w:sz w:val="28"/>
          <w:szCs w:val="28"/>
        </w:rPr>
        <w:t xml:space="preserve">не </w:t>
      </w:r>
      <w:r w:rsidRPr="00E16668" w:rsidR="00AE3B06">
        <w:rPr>
          <w:rFonts w:ascii="Times New Roman" w:hAnsi="Times New Roman"/>
          <w:sz w:val="28"/>
          <w:szCs w:val="28"/>
        </w:rPr>
        <w:t>работающего</w:t>
      </w:r>
      <w:r w:rsidRPr="00E16668" w:rsidR="00993E07">
        <w:rPr>
          <w:rFonts w:ascii="Times New Roman" w:hAnsi="Times New Roman"/>
          <w:sz w:val="28"/>
          <w:szCs w:val="28"/>
        </w:rPr>
        <w:t>,</w:t>
      </w:r>
      <w:r w:rsidR="002C146F">
        <w:rPr>
          <w:rFonts w:ascii="Times New Roman" w:hAnsi="Times New Roman"/>
          <w:sz w:val="28"/>
          <w:szCs w:val="28"/>
        </w:rPr>
        <w:t xml:space="preserve"> русским языком владеющего, </w:t>
      </w:r>
      <w:r w:rsidR="00B97745">
        <w:rPr>
          <w:rFonts w:ascii="Times New Roman" w:hAnsi="Times New Roman"/>
          <w:sz w:val="28"/>
          <w:szCs w:val="28"/>
        </w:rPr>
        <w:t xml:space="preserve"> </w:t>
      </w:r>
      <w:r w:rsidRPr="00F40560" w:rsidR="00560458">
        <w:rPr>
          <w:rFonts w:ascii="Times New Roman" w:hAnsi="Times New Roman"/>
          <w:sz w:val="28"/>
          <w:szCs w:val="28"/>
        </w:rPr>
        <w:t>зарегистрированного</w:t>
      </w:r>
      <w:r w:rsidR="00E16668">
        <w:rPr>
          <w:rFonts w:ascii="Times New Roman" w:hAnsi="Times New Roman"/>
          <w:sz w:val="28"/>
          <w:szCs w:val="28"/>
        </w:rPr>
        <w:t xml:space="preserve"> и проживающего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6779CB">
        <w:rPr>
          <w:rFonts w:ascii="Times New Roman" w:hAnsi="Times New Roman"/>
          <w:sz w:val="28"/>
          <w:szCs w:val="28"/>
        </w:rPr>
        <w:t>«данные изъяты»</w:t>
      </w:r>
    </w:p>
    <w:p w:rsidR="008E2201" w:rsidRPr="00F40560" w:rsidP="00831EE4" w14:paraId="53920D42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40560">
        <w:rPr>
          <w:rFonts w:ascii="Times New Roman" w:hAnsi="Times New Roman"/>
          <w:sz w:val="28"/>
          <w:szCs w:val="28"/>
        </w:rPr>
        <w:t xml:space="preserve"> 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F40560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F40560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F40560" w:rsidP="00506248" w14:paraId="251387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202E7" w:rsidRPr="00163853" w:rsidP="00E16668" w14:paraId="7948C47F" w14:textId="123F2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F40560" w:rsidR="00AE3B06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.201</w:t>
      </w:r>
      <w:r w:rsidRPr="00F40560" w:rsidR="00AE3B06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 w:rsidR="00B97745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F40560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>ул. Юбилейная в с. Кукушкино Раздольненского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Солтыс</w:t>
      </w:r>
      <w:r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 w:rsidRPr="0016385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F40560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779CB">
        <w:rPr>
          <w:rFonts w:ascii="Times New Roman" w:hAnsi="Times New Roman"/>
          <w:sz w:val="28"/>
          <w:szCs w:val="28"/>
        </w:rPr>
        <w:t>«данные изъяты»</w:t>
      </w:r>
      <w:r w:rsidRPr="00F40560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94B9E" w:rsidR="00D94B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государственный номерной знак </w:t>
      </w:r>
      <w:r w:rsidR="006779CB">
        <w:rPr>
          <w:rFonts w:ascii="Times New Roman" w:hAnsi="Times New Roman"/>
          <w:sz w:val="28"/>
          <w:szCs w:val="28"/>
        </w:rPr>
        <w:t>«данные изъяты»</w:t>
      </w:r>
      <w:r w:rsidRPr="00D94B9E" w:rsidR="00D94B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принадлежащим </w:t>
      </w:r>
      <w:r w:rsidR="006779CB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ФИО1,</w:t>
      </w:r>
      <w:r w:rsidR="002E43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Pr="00F40560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имел запах алкоголя из полости рта</w:t>
      </w:r>
      <w:r w:rsidRPr="00F40560" w:rsidR="00AE3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Pr="00F40560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не </w:t>
      </w:r>
      <w:r w:rsidRPr="00F40560" w:rsidR="000076F9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F40560" w:rsidR="000076F9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F40560" w:rsidR="000076F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F40560" w:rsidR="000076F9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F40560" w:rsidR="000076F9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1 ст. 12.26 КоАП РФ</w:t>
      </w:r>
      <w:r w:rsidRPr="00F40560">
        <w:rPr>
          <w:rFonts w:ascii="Times New Roman" w:hAnsi="Times New Roman" w:cs="Times New Roman"/>
          <w:sz w:val="28"/>
          <w:szCs w:val="28"/>
        </w:rPr>
        <w:t>.</w:t>
      </w:r>
    </w:p>
    <w:p w:rsidR="00B23CB0" w:rsidRPr="00A93CB4" w:rsidP="00B23CB0" w14:paraId="70A89A0D" w14:textId="49A6EF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CB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751E6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Солтыс</w:t>
      </w:r>
      <w:r w:rsidR="00751E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 w:rsidRP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93CB4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 с ходатайство об отложении судебного разбирательства на судебный участок не обращался.</w:t>
      </w:r>
    </w:p>
    <w:p w:rsidR="00B23CB0" w:rsidP="00B23CB0" w14:paraId="0F2AE5D4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B23CB0" w:rsidP="00B23CB0" w14:paraId="7BBFA84A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разъяснению, содержащемуся в </w:t>
      </w:r>
      <w:hyperlink r:id="rId6" w:history="1">
        <w:r>
          <w:rPr>
            <w:rStyle w:val="Hyperlink"/>
            <w:rFonts w:ascii="Times New Roman" w:hAnsi="Times New Roman"/>
            <w:color w:val="0000FF"/>
            <w:sz w:val="28"/>
            <w:szCs w:val="28"/>
          </w:rPr>
          <w:t>п. 6</w:t>
        </w:r>
      </w:hyperlink>
      <w:r>
        <w:rPr>
          <w:rFonts w:ascii="Times New Roman" w:hAnsi="Times New Roman"/>
          <w:sz w:val="28"/>
          <w:szCs w:val="28"/>
        </w:rPr>
        <w:t xml:space="preserve">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7" w:history="1">
        <w:r>
          <w:rPr>
            <w:rStyle w:val="Hyperlink"/>
            <w:rFonts w:ascii="Times New Roman" w:hAnsi="Times New Roman"/>
            <w:color w:val="0000FF"/>
            <w:sz w:val="28"/>
            <w:szCs w:val="28"/>
          </w:rPr>
          <w:t>ст. 29.6</w:t>
        </w:r>
      </w:hyperlink>
      <w:r>
        <w:rPr>
          <w:rFonts w:ascii="Times New Roman" w:hAnsi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</w:t>
      </w:r>
      <w:hyperlink r:id="rId8" w:history="1">
        <w:r>
          <w:rPr>
            <w:rStyle w:val="Hyperlink"/>
            <w:rFonts w:ascii="Times New Roman" w:hAnsi="Times New Roman"/>
            <w:color w:val="0000FF"/>
            <w:sz w:val="28"/>
            <w:szCs w:val="28"/>
          </w:rPr>
          <w:t>КоАП</w:t>
        </w:r>
      </w:hyperlink>
      <w:r>
        <w:rPr>
          <w:rFonts w:ascii="Times New Roman" w:hAnsi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</w:t>
      </w:r>
      <w:r>
        <w:rPr>
          <w:rFonts w:ascii="Times New Roman" w:hAnsi="Times New Roman"/>
          <w:sz w:val="28"/>
          <w:szCs w:val="28"/>
        </w:rPr>
        <w:t>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B23CB0" w:rsidP="00B23CB0" w14:paraId="02A81A8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B23CB0" w:rsidRPr="0011595F" w:rsidP="00B23CB0" w14:paraId="060E08B5" w14:textId="12C9031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1595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Согласно материалов</w:t>
      </w:r>
      <w:r w:rsidRPr="0011595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дела, о месте и времени судебного заседания, назначенного на </w:t>
      </w:r>
      <w:r w:rsidR="00751E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26.09</w:t>
      </w:r>
      <w:r w:rsidRPr="0011595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.2019 года </w:t>
      </w:r>
      <w:r w:rsidRPr="0011595F" w:rsidR="0011595F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Солтыс</w:t>
      </w:r>
      <w:r w:rsidRPr="0011595F" w:rsidR="0011595F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О.П. </w:t>
      </w:r>
      <w:r w:rsidRPr="0011595F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11595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извещался посредством направления судебной повестки. </w:t>
      </w:r>
      <w:r w:rsidRPr="0011595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Согласно отчёта</w:t>
      </w:r>
      <w:r w:rsidRPr="0011595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об отслеживании судебной корреспонденции следует, что судебная повестка была возвращена на судебный участок по истечении срока хранения.</w:t>
      </w:r>
    </w:p>
    <w:p w:rsidR="00B23CB0" w:rsidRPr="00A93CB4" w:rsidP="00B23CB0" w14:paraId="6370B78F" w14:textId="12D727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CB4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судом были предприняты все необходимые меры для извещения </w:t>
      </w:r>
      <w:r w:rsidR="00751E6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Солтыс</w:t>
      </w:r>
      <w:r w:rsidR="00751E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 w:rsidRP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93CB4">
        <w:rPr>
          <w:rFonts w:ascii="Times New Roman" w:eastAsia="Times New Roman" w:hAnsi="Times New Roman"/>
          <w:sz w:val="28"/>
          <w:szCs w:val="28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621F1" w:rsidRPr="00F40560" w:rsidP="007621F1" w14:paraId="64B75374" w14:textId="7DFB8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Солтыс</w:t>
      </w:r>
      <w:r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 w:rsidRPr="00163853"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F40560" w:rsidP="007621F1" w14:paraId="680970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F40560" w:rsidP="007621F1" w14:paraId="4D20F21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F40560" w:rsidP="007621F1" w14:paraId="03F45FB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9" w:anchor="block_1224" w:history="1">
        <w:r w:rsidRPr="00F4056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F40560" w:rsidP="007621F1" w14:paraId="510866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F40560" w:rsidP="007621F1" w14:paraId="4A452B8F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F40560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F40560" w:rsidP="007621F1" w14:paraId="5AA4EAE8" w14:textId="63A95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61 АГ № </w:t>
      </w:r>
      <w:r w:rsidR="00BD0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314506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.2019 года, протокола об отстранении от управления транспортным средством </w:t>
      </w:r>
      <w:r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>005949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.2019 года, 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61 АК № </w:t>
      </w:r>
      <w:r w:rsidR="00445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="00BD0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6097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445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D0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45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D0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.2019 года, усматривается, что у </w:t>
      </w:r>
      <w:r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Солтыса</w:t>
      </w:r>
      <w:r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 w:rsidRPr="00163853"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«а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7621F1" w:rsidRPr="00F40560" w:rsidP="007621F1" w14:paraId="03D4BDF2" w14:textId="21F18D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Солтыса</w:t>
      </w:r>
      <w:r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 w:rsidRPr="00163853"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F40560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административном правонарушении </w:t>
      </w:r>
      <w:r w:rsidRPr="00F40560" w:rsidR="00BD0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АГ № </w:t>
      </w:r>
      <w:r w:rsidR="00BD0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314506</w:t>
      </w:r>
      <w:r w:rsidRPr="00F40560"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Pr="00F40560"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F40560"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>.2019 года, протокол</w:t>
      </w:r>
      <w:r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F40560"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F40560"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F40560"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>005949</w:t>
      </w:r>
      <w:r w:rsidRPr="00F40560"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Pr="00F40560"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F40560"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.2019 года, </w:t>
      </w:r>
      <w:r w:rsidRPr="00F40560" w:rsidR="00BD0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BD0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F40560" w:rsidR="00BD0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61 АК № </w:t>
      </w:r>
      <w:r w:rsidR="00BD0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606097</w:t>
      </w:r>
      <w:r w:rsidRPr="00F40560" w:rsidR="00BD0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BD0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F40560" w:rsidR="00BD0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D0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 w:rsidRPr="00F40560" w:rsidR="00BD0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.2019 года</w:t>
      </w:r>
      <w:r w:rsidRPr="00F40560" w:rsidR="007F3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котором </w:t>
      </w:r>
      <w:r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Солтыс</w:t>
      </w:r>
      <w:r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собственноручно указал, что отказывается от освидетельствования, 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Солтыс</w:t>
      </w:r>
      <w:r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опьянения, выписками из базы ФИС ГИБДД</w:t>
      </w:r>
      <w:r w:rsidR="00B97745">
        <w:rPr>
          <w:rFonts w:ascii="Times New Roman" w:eastAsia="Times New Roman" w:hAnsi="Times New Roman" w:cs="Times New Roman"/>
          <w:sz w:val="28"/>
          <w:szCs w:val="28"/>
          <w:lang w:eastAsia="zh-CN"/>
        </w:rPr>
        <w:t>, сведениями о правонарушителе,</w:t>
      </w:r>
      <w:r w:rsidR="000A66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7621F1" w:rsidRPr="00F40560" w:rsidP="007621F1" w14:paraId="1387A3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F40560" w:rsidP="007621F1" w14:paraId="5596C8B2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10" w:history="1">
        <w:r w:rsidRPr="00F405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P="007621F1" w14:paraId="149E44E9" w14:textId="26D24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Солтыс</w:t>
      </w:r>
      <w:r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RPr="00A20069" w:rsidP="00A20069" w14:paraId="16C655D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Также, исходя из правовой позиции, изложенной в пункте 7 Постановления Пленума Верховного Суда РФ от 24.10.2006 N 18 (ред. от 09.02.2012) "О некоторых вопросах, возникающих у судов при применении Особенной части Кодекса Российской Федерации об административных правонарушениях" при квалификации административного правонарушения, предусмотренного частью 2 статьи 12.8 Кодекса Российской Федерации об административных правонарушениях, необходимо учитывать, что субъектом данного правонарушения является водитель транспортного средства независимо от того, является ли он владельцем данного транспортного средства.</w:t>
      </w:r>
    </w:p>
    <w:p w:rsidR="00A20069" w:rsidRPr="00F40560" w:rsidP="00A20069" w14:paraId="51D8FA7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7621F1" w:rsidRPr="00F40560" w:rsidP="007621F1" w14:paraId="0C0D98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7621F1" w:rsidRPr="00F40560" w:rsidP="007621F1" w14:paraId="00A9B85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0A11E376" w14:textId="660E59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23CB0" w:rsidP="007621F1" w14:paraId="4F7E8F1F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F40560" w:rsidP="007621F1" w14:paraId="6B4FD106" w14:textId="05D7A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Солтыс</w:t>
      </w:r>
      <w:r>
        <w:rPr>
          <w:rFonts w:ascii="Times New Roman" w:hAnsi="Times New Roman"/>
          <w:b/>
          <w:sz w:val="28"/>
          <w:szCs w:val="28"/>
        </w:rPr>
        <w:t xml:space="preserve"> Олега Петровича</w:t>
      </w:r>
      <w:r w:rsidRPr="00F40560" w:rsidR="006172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F40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7621F1" w:rsidRPr="00F40560" w:rsidP="007621F1" w14:paraId="7012D07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F40560" w:rsidP="007621F1" w14:paraId="1CD57D5E" w14:textId="20B6EA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 подлежит оплате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следующим реквизитам: расчётный счёт 40101810335100010001, получатель – УФК по Республике Крым (ОМВД России по Раздольненскому району), Банк получателя Отделение Республики Крым, ЮГУ ЦБ РФ, БИК банка   получателя: 043510001; ИНН: 9106000092; КПП: 911001001; ОКТМО: 35639000; КБК </w:t>
      </w:r>
      <w:r w:rsidRPr="00F4056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188 1 16 30020 01 6000 140, УИН </w:t>
      </w:r>
      <w:r w:rsidR="002C146F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18810491192500000912</w:t>
      </w:r>
      <w:r w:rsidRPr="00F4056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F40560" w:rsidP="007621F1" w14:paraId="453741E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F40560" w:rsidP="007621F1" w14:paraId="73E85B6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F40560" w:rsidP="007621F1" w14:paraId="3407CE3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F40560" w:rsidP="007621F1" w14:paraId="2A7E222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7621F1" w:rsidRPr="00F40560" w:rsidP="007621F1" w14:paraId="43F1827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F40560" w:rsidP="007621F1" w14:paraId="23270DF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порядке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F40560" w:rsidP="007621F1" w14:paraId="2C4E6996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EE4" w:rsidRPr="00831EE4" w:rsidP="00831EE4" w14:paraId="57355836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831E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</w:t>
      </w:r>
      <w:r w:rsidR="00C0544A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C0544A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831E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          </w:t>
      </w:r>
      <w:r w:rsidRPr="00831E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Д.С. Королёв</w:t>
      </w:r>
    </w:p>
    <w:sectPr w:rsidSect="00831EE4">
      <w:headerReference w:type="first" r:id="rId11"/>
      <w:footerReference w:type="first" r:id="rId12"/>
      <w:pgSz w:w="11906" w:h="16838"/>
      <w:pgMar w:top="851" w:right="849" w:bottom="127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35C" w14:paraId="25CF4CC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35C" w14:paraId="2B736AF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76F9"/>
    <w:rsid w:val="000101D0"/>
    <w:rsid w:val="00020AFB"/>
    <w:rsid w:val="00052589"/>
    <w:rsid w:val="0005693F"/>
    <w:rsid w:val="00076394"/>
    <w:rsid w:val="000A3E07"/>
    <w:rsid w:val="000A6606"/>
    <w:rsid w:val="000C00D9"/>
    <w:rsid w:val="000C45B5"/>
    <w:rsid w:val="000D54E5"/>
    <w:rsid w:val="000D5DC5"/>
    <w:rsid w:val="00107A93"/>
    <w:rsid w:val="0011595F"/>
    <w:rsid w:val="001543CD"/>
    <w:rsid w:val="00163853"/>
    <w:rsid w:val="001909C6"/>
    <w:rsid w:val="001C2823"/>
    <w:rsid w:val="001F7D94"/>
    <w:rsid w:val="002046B9"/>
    <w:rsid w:val="0024068D"/>
    <w:rsid w:val="00255075"/>
    <w:rsid w:val="00276A76"/>
    <w:rsid w:val="00290C55"/>
    <w:rsid w:val="002A0062"/>
    <w:rsid w:val="002A04EE"/>
    <w:rsid w:val="002C146F"/>
    <w:rsid w:val="002E434D"/>
    <w:rsid w:val="002F3ED0"/>
    <w:rsid w:val="00310753"/>
    <w:rsid w:val="00345085"/>
    <w:rsid w:val="00361CB9"/>
    <w:rsid w:val="003F1252"/>
    <w:rsid w:val="00405D2B"/>
    <w:rsid w:val="004454B8"/>
    <w:rsid w:val="00465444"/>
    <w:rsid w:val="004A6258"/>
    <w:rsid w:val="004E6A8D"/>
    <w:rsid w:val="00506248"/>
    <w:rsid w:val="0052655D"/>
    <w:rsid w:val="0054274D"/>
    <w:rsid w:val="00545368"/>
    <w:rsid w:val="00560458"/>
    <w:rsid w:val="005D1B86"/>
    <w:rsid w:val="006172D3"/>
    <w:rsid w:val="00624D36"/>
    <w:rsid w:val="00660A2F"/>
    <w:rsid w:val="00675F58"/>
    <w:rsid w:val="006779CB"/>
    <w:rsid w:val="00685CDF"/>
    <w:rsid w:val="006E399D"/>
    <w:rsid w:val="00705EED"/>
    <w:rsid w:val="007202E7"/>
    <w:rsid w:val="0072436A"/>
    <w:rsid w:val="00724998"/>
    <w:rsid w:val="0072791D"/>
    <w:rsid w:val="00751E61"/>
    <w:rsid w:val="007621F1"/>
    <w:rsid w:val="007B260A"/>
    <w:rsid w:val="007F3FC2"/>
    <w:rsid w:val="00831EE4"/>
    <w:rsid w:val="00856F95"/>
    <w:rsid w:val="00875EF8"/>
    <w:rsid w:val="0088219C"/>
    <w:rsid w:val="008E2201"/>
    <w:rsid w:val="009268F4"/>
    <w:rsid w:val="00953C34"/>
    <w:rsid w:val="0098396C"/>
    <w:rsid w:val="009879F2"/>
    <w:rsid w:val="00993374"/>
    <w:rsid w:val="00993E07"/>
    <w:rsid w:val="009E42CD"/>
    <w:rsid w:val="009F3D55"/>
    <w:rsid w:val="00A14FFB"/>
    <w:rsid w:val="00A20069"/>
    <w:rsid w:val="00A263DC"/>
    <w:rsid w:val="00A33ABA"/>
    <w:rsid w:val="00A539F7"/>
    <w:rsid w:val="00A67BD8"/>
    <w:rsid w:val="00A93CB4"/>
    <w:rsid w:val="00AB0734"/>
    <w:rsid w:val="00AC3222"/>
    <w:rsid w:val="00AD034F"/>
    <w:rsid w:val="00AE35A3"/>
    <w:rsid w:val="00AE3B06"/>
    <w:rsid w:val="00B05FC7"/>
    <w:rsid w:val="00B23CB0"/>
    <w:rsid w:val="00B479B7"/>
    <w:rsid w:val="00B701AE"/>
    <w:rsid w:val="00B82797"/>
    <w:rsid w:val="00B97745"/>
    <w:rsid w:val="00BA002C"/>
    <w:rsid w:val="00BB7681"/>
    <w:rsid w:val="00BC14D2"/>
    <w:rsid w:val="00BC2720"/>
    <w:rsid w:val="00BD035C"/>
    <w:rsid w:val="00C0544A"/>
    <w:rsid w:val="00C82C14"/>
    <w:rsid w:val="00C83789"/>
    <w:rsid w:val="00CA4BB0"/>
    <w:rsid w:val="00CD2EDB"/>
    <w:rsid w:val="00D26524"/>
    <w:rsid w:val="00D35269"/>
    <w:rsid w:val="00D512F8"/>
    <w:rsid w:val="00D94B9E"/>
    <w:rsid w:val="00DB3D38"/>
    <w:rsid w:val="00DB72C3"/>
    <w:rsid w:val="00E14E64"/>
    <w:rsid w:val="00E16668"/>
    <w:rsid w:val="00E50B01"/>
    <w:rsid w:val="00E5549F"/>
    <w:rsid w:val="00E73754"/>
    <w:rsid w:val="00E87A4D"/>
    <w:rsid w:val="00EE69B5"/>
    <w:rsid w:val="00EF67CF"/>
    <w:rsid w:val="00F40560"/>
    <w:rsid w:val="00F51C78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7E8554-399E-4BA8-B582-91B2E836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3C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rospravosudie.com/law/%D0%A1%D1%82%D0%B0%D1%82%D1%8C%D1%8F_12.26_%D0%9A%D0%BE%D0%90%D0%9F_%D0%A0%D0%A4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consultantplus://offline/ref=AB628739C73AE6BC2667A129C03B7D4A388190684091B1362A7EAA01619BAA0E593B43E7C4B48583D1E4B26BDCDAB69AC3E0F56D05A93301KAb9O" TargetMode="External" /><Relationship Id="rId7" Type="http://schemas.openxmlformats.org/officeDocument/2006/relationships/hyperlink" Target="consultantplus://offline/ref=AB628739C73AE6BC2667A129C03B7D4A3B84946C439FB1362A7EAA01619BAA0E593B43E7C4B68382D6E4B26BDCDAB69AC3E0F56D05A93301KAb9O" TargetMode="External" /><Relationship Id="rId8" Type="http://schemas.openxmlformats.org/officeDocument/2006/relationships/hyperlink" Target="consultantplus://offline/ref=AB628739C73AE6BC2667A129C03B7D4A3B84946C439FB1362A7EAA01619BAA0E4B3B1BEBC6B19A86D0F1E43A99K8b6O" TargetMode="External" /><Relationship Id="rId9" Type="http://schemas.openxmlformats.org/officeDocument/2006/relationships/hyperlink" Target="http://base.garant.ru/12125267/1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