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7638A" w:rsidRPr="00DA6522" w:rsidP="0057638A" w14:paraId="259658D0" w14:textId="17C79D6F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УИД: 91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MS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0069-01-202</w:t>
      </w:r>
      <w:r w:rsidR="00C028BA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1752EB">
        <w:rPr>
          <w:rFonts w:ascii="Times New Roman" w:eastAsia="Times New Roman" w:hAnsi="Times New Roman"/>
          <w:sz w:val="28"/>
          <w:szCs w:val="28"/>
          <w:lang w:eastAsia="ru-RU"/>
        </w:rPr>
        <w:t>000</w:t>
      </w:r>
      <w:r w:rsidR="001C27E6">
        <w:rPr>
          <w:rFonts w:ascii="Times New Roman" w:eastAsia="Times New Roman" w:hAnsi="Times New Roman"/>
          <w:sz w:val="28"/>
          <w:szCs w:val="28"/>
          <w:lang w:eastAsia="ru-RU"/>
        </w:rPr>
        <w:t>658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1C27E6">
        <w:rPr>
          <w:rFonts w:ascii="Times New Roman" w:eastAsia="Times New Roman" w:hAnsi="Times New Roman"/>
          <w:sz w:val="28"/>
          <w:szCs w:val="28"/>
          <w:lang w:eastAsia="ru-RU"/>
        </w:rPr>
        <w:t>10</w:t>
      </w:r>
    </w:p>
    <w:p w:rsidR="00B042FC" w:rsidRPr="00E37521" w:rsidP="00415FC5" w14:paraId="6B82EBD4" w14:textId="075ECEC6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E37521">
        <w:rPr>
          <w:rFonts w:ascii="Times New Roman" w:eastAsia="Times New Roman" w:hAnsi="Times New Roman"/>
          <w:sz w:val="28"/>
          <w:szCs w:val="28"/>
          <w:lang w:val="uk-UA" w:eastAsia="ru-RU"/>
        </w:rPr>
        <w:t>Дело № 5-69-</w:t>
      </w:r>
      <w:r w:rsidR="001C27E6">
        <w:rPr>
          <w:rFonts w:ascii="Times New Roman" w:eastAsia="Times New Roman" w:hAnsi="Times New Roman"/>
          <w:sz w:val="28"/>
          <w:szCs w:val="28"/>
          <w:lang w:val="uk-UA" w:eastAsia="ru-RU"/>
        </w:rPr>
        <w:t>240</w:t>
      </w:r>
      <w:r w:rsidRPr="00E37521">
        <w:rPr>
          <w:rFonts w:ascii="Times New Roman" w:eastAsia="Times New Roman" w:hAnsi="Times New Roman"/>
          <w:sz w:val="28"/>
          <w:szCs w:val="28"/>
          <w:lang w:val="uk-UA" w:eastAsia="ru-RU"/>
        </w:rPr>
        <w:t>/</w:t>
      </w:r>
      <w:r w:rsidR="00571BE7">
        <w:rPr>
          <w:rFonts w:ascii="Times New Roman" w:eastAsia="Times New Roman" w:hAnsi="Times New Roman"/>
          <w:sz w:val="28"/>
          <w:szCs w:val="28"/>
          <w:lang w:val="uk-UA" w:eastAsia="ru-RU"/>
        </w:rPr>
        <w:t>202</w:t>
      </w:r>
      <w:r w:rsidR="00C028BA">
        <w:rPr>
          <w:rFonts w:ascii="Times New Roman" w:eastAsia="Times New Roman" w:hAnsi="Times New Roman"/>
          <w:sz w:val="28"/>
          <w:szCs w:val="28"/>
          <w:lang w:val="uk-UA" w:eastAsia="ru-RU"/>
        </w:rPr>
        <w:t>1</w:t>
      </w:r>
    </w:p>
    <w:p w:rsidR="00B042FC" w:rsidRPr="00E37521" w:rsidP="00415FC5" w14:paraId="189E1F20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3752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415FC5" w:rsidRPr="00E37521" w:rsidP="00415FC5" w14:paraId="051CD2E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3A95" w:rsidRPr="00E37521" w:rsidP="001752EB" w14:paraId="3DD31426" w14:textId="11BB3B7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30</w:t>
      </w:r>
      <w:r w:rsidR="001752EB">
        <w:rPr>
          <w:rFonts w:ascii="Times New Roman" w:eastAsia="Times New Roman" w:hAnsi="Times New Roman"/>
          <w:sz w:val="28"/>
          <w:szCs w:val="28"/>
          <w:lang w:eastAsia="ru-RU"/>
        </w:rPr>
        <w:t xml:space="preserve"> июля</w:t>
      </w:r>
      <w:r w:rsidRPr="00E37521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B3A7C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C028BA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AB3A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37521" w:rsidR="00B042FC">
        <w:rPr>
          <w:rFonts w:ascii="Times New Roman" w:eastAsia="Times New Roman" w:hAnsi="Times New Roman"/>
          <w:sz w:val="28"/>
          <w:szCs w:val="28"/>
          <w:lang w:eastAsia="ru-RU"/>
        </w:rPr>
        <w:t>года</w:t>
      </w:r>
      <w:r w:rsidR="00AB3A7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AB3A7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AB3A7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98775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E37521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E37521" w:rsidP="00E37521" w14:paraId="65B8CCCB" w14:textId="77777777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>пгт. Раздольное, пр-т. 30 лет Победы, 11</w:t>
      </w:r>
    </w:p>
    <w:p w:rsidR="00B042FC" w:rsidRPr="00E37521" w:rsidP="003A1980" w14:paraId="6BE3AE94" w14:textId="7546F31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1980">
        <w:rPr>
          <w:rFonts w:ascii="Times New Roman" w:eastAsia="Times New Roman" w:hAnsi="Times New Roman"/>
          <w:sz w:val="28"/>
          <w:szCs w:val="28"/>
          <w:lang w:eastAsia="ru-RU"/>
        </w:rPr>
        <w:t xml:space="preserve">Исполняющий обязанности мирового судьи судебного участка № 69 Раздольненского судебного района (Раздольненский муниципальный район) Республики Крым, мировой судья судебного участка № 68 Раздольненского судебного района (Раздольненский муниципальный район) Республики Крым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Бекиров Л.Р</w:t>
      </w:r>
      <w:r w:rsidRPr="003A1980">
        <w:rPr>
          <w:rFonts w:ascii="Times New Roman" w:eastAsia="Times New Roman" w:hAnsi="Times New Roman"/>
          <w:sz w:val="28"/>
          <w:szCs w:val="28"/>
          <w:lang w:eastAsia="ru-RU"/>
        </w:rPr>
        <w:t>.,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рассмотрев дело об административном правонарушении, поступившее из </w:t>
      </w:r>
      <w:r w:rsidRPr="00E37521" w:rsidR="00045EF3">
        <w:rPr>
          <w:rFonts w:ascii="Times New Roman" w:hAnsi="Times New Roman"/>
          <w:sz w:val="28"/>
          <w:szCs w:val="28"/>
        </w:rPr>
        <w:t>Управления Пенсионного фонда Российской Федерации в Черноморском районе Республики Крым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0123EA" w:rsidRPr="00E41EC3" w:rsidP="0001225D" w14:paraId="1EE949F6" w14:textId="6BA2C6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Демьяненко Назара Сергеевича</w:t>
      </w:r>
      <w:r w:rsidRPr="00E37521">
        <w:rPr>
          <w:rFonts w:ascii="Times New Roman" w:hAnsi="Times New Roman"/>
          <w:b/>
          <w:sz w:val="28"/>
          <w:szCs w:val="28"/>
        </w:rPr>
        <w:t xml:space="preserve">, </w:t>
      </w:r>
      <w:r w:rsidRPr="0061529C" w:rsidR="0061529C">
        <w:rPr>
          <w:rFonts w:ascii="Times New Roman" w:hAnsi="Times New Roman"/>
          <w:sz w:val="28"/>
          <w:szCs w:val="28"/>
        </w:rPr>
        <w:t xml:space="preserve">«данные изъяты» </w:t>
      </w:r>
      <w:r>
        <w:rPr>
          <w:rFonts w:ascii="Times New Roman" w:hAnsi="Times New Roman"/>
          <w:sz w:val="28"/>
          <w:szCs w:val="28"/>
        </w:rPr>
        <w:t xml:space="preserve">года рождения, </w:t>
      </w:r>
      <w:r w:rsidR="006950C6">
        <w:rPr>
          <w:rFonts w:ascii="Times New Roman" w:hAnsi="Times New Roman"/>
          <w:sz w:val="28"/>
          <w:szCs w:val="28"/>
        </w:rPr>
        <w:t>родившегося в</w:t>
      </w:r>
      <w:r w:rsidR="009151C3">
        <w:rPr>
          <w:rFonts w:ascii="Times New Roman" w:hAnsi="Times New Roman"/>
          <w:sz w:val="28"/>
          <w:szCs w:val="28"/>
        </w:rPr>
        <w:t xml:space="preserve"> </w:t>
      </w:r>
      <w:r w:rsidRPr="0061529C" w:rsidR="0061529C">
        <w:rPr>
          <w:rFonts w:ascii="Times New Roman" w:hAnsi="Times New Roman"/>
          <w:sz w:val="28"/>
          <w:szCs w:val="28"/>
        </w:rPr>
        <w:t>«данные изъяты»</w:t>
      </w:r>
      <w:r w:rsidR="009151C3">
        <w:rPr>
          <w:rFonts w:ascii="Times New Roman" w:hAnsi="Times New Roman"/>
          <w:sz w:val="28"/>
          <w:szCs w:val="28"/>
        </w:rPr>
        <w:t>,</w:t>
      </w:r>
      <w:r w:rsidR="00C028BA">
        <w:rPr>
          <w:rFonts w:ascii="Times New Roman" w:hAnsi="Times New Roman"/>
          <w:sz w:val="28"/>
          <w:szCs w:val="28"/>
        </w:rPr>
        <w:t xml:space="preserve"> </w:t>
      </w:r>
      <w:r w:rsidRPr="00E37521">
        <w:rPr>
          <w:rFonts w:ascii="Times New Roman" w:hAnsi="Times New Roman"/>
          <w:sz w:val="28"/>
          <w:szCs w:val="28"/>
        </w:rPr>
        <w:t>граждан</w:t>
      </w:r>
      <w:r w:rsidR="00C028BA">
        <w:rPr>
          <w:rFonts w:ascii="Times New Roman" w:hAnsi="Times New Roman"/>
          <w:sz w:val="28"/>
          <w:szCs w:val="28"/>
        </w:rPr>
        <w:t>ина</w:t>
      </w:r>
      <w:r w:rsidRPr="00E37521">
        <w:rPr>
          <w:rFonts w:ascii="Times New Roman" w:hAnsi="Times New Roman"/>
          <w:sz w:val="28"/>
          <w:szCs w:val="28"/>
        </w:rPr>
        <w:t xml:space="preserve"> Российской Федераци</w:t>
      </w:r>
      <w:r w:rsidR="00047BD0">
        <w:rPr>
          <w:rFonts w:ascii="Times New Roman" w:hAnsi="Times New Roman"/>
          <w:sz w:val="28"/>
          <w:szCs w:val="28"/>
        </w:rPr>
        <w:t>и</w:t>
      </w:r>
      <w:r w:rsidRPr="00E3752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2627" w:rsidR="009151C3">
        <w:rPr>
          <w:rFonts w:ascii="Times New Roman" w:hAnsi="Times New Roman"/>
          <w:sz w:val="28"/>
          <w:szCs w:val="28"/>
        </w:rPr>
        <w:t>работающего</w:t>
      </w:r>
      <w:r w:rsidR="006950C6">
        <w:rPr>
          <w:rFonts w:ascii="Times New Roman" w:hAnsi="Times New Roman"/>
          <w:sz w:val="28"/>
          <w:szCs w:val="28"/>
        </w:rPr>
        <w:t xml:space="preserve"> </w:t>
      </w:r>
      <w:r w:rsidRPr="0061529C" w:rsidR="0061529C">
        <w:rPr>
          <w:rFonts w:ascii="Times New Roman" w:hAnsi="Times New Roman"/>
          <w:sz w:val="28"/>
          <w:szCs w:val="28"/>
        </w:rPr>
        <w:t>«данные изъяты»</w:t>
      </w:r>
      <w:r w:rsidR="0061529C">
        <w:rPr>
          <w:rFonts w:ascii="Times New Roman" w:hAnsi="Times New Roman"/>
          <w:sz w:val="28"/>
          <w:szCs w:val="28"/>
        </w:rPr>
        <w:t xml:space="preserve">, </w:t>
      </w:r>
      <w:r w:rsidRPr="00E37521">
        <w:rPr>
          <w:rFonts w:ascii="Times New Roman" w:hAnsi="Times New Roman"/>
          <w:sz w:val="28"/>
          <w:szCs w:val="28"/>
        </w:rPr>
        <w:t>зарегистрированно</w:t>
      </w:r>
      <w:r w:rsidR="00E41EC3">
        <w:rPr>
          <w:rFonts w:ascii="Times New Roman" w:hAnsi="Times New Roman"/>
          <w:sz w:val="28"/>
          <w:szCs w:val="28"/>
        </w:rPr>
        <w:t>го</w:t>
      </w:r>
      <w:r w:rsidRPr="00E37521">
        <w:rPr>
          <w:rFonts w:ascii="Times New Roman" w:hAnsi="Times New Roman"/>
          <w:sz w:val="28"/>
          <w:szCs w:val="28"/>
        </w:rPr>
        <w:t xml:space="preserve"> по адресу: </w:t>
      </w:r>
      <w:r w:rsidRPr="0061529C" w:rsidR="0061529C">
        <w:rPr>
          <w:rFonts w:ascii="Times New Roman" w:hAnsi="Times New Roman"/>
          <w:sz w:val="28"/>
          <w:szCs w:val="28"/>
        </w:rPr>
        <w:t>«данные изъяты»</w:t>
      </w:r>
      <w:r w:rsidR="0097790D">
        <w:rPr>
          <w:rFonts w:ascii="Times New Roman" w:hAnsi="Times New Roman"/>
          <w:sz w:val="28"/>
          <w:szCs w:val="28"/>
        </w:rPr>
        <w:t>,</w:t>
      </w:r>
    </w:p>
    <w:p w:rsidR="00D57655" w:rsidRPr="00E37521" w:rsidP="00415FC5" w14:paraId="4B041F54" w14:textId="64C4F0A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ч. 1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37521" w:rsidR="00045EF3">
        <w:rPr>
          <w:rFonts w:ascii="Times New Roman" w:eastAsia="Times New Roman" w:hAnsi="Times New Roman"/>
          <w:sz w:val="28"/>
          <w:szCs w:val="28"/>
          <w:lang w:eastAsia="ru-RU"/>
        </w:rPr>
        <w:t xml:space="preserve">ст. 15.33.2 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>КоАП РФ,</w:t>
      </w:r>
    </w:p>
    <w:p w:rsidR="00D57038" w:rsidRPr="00E37521" w:rsidP="00415FC5" w14:paraId="209C00D8" w14:textId="31A186A3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37521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5C091E" w:rsidP="00DF55BA" w14:paraId="25B5F263" w14:textId="5513ECE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Демьяненко Н.С</w:t>
      </w:r>
      <w:r w:rsidR="0097790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DF55BA" w:rsidR="00DF55B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37521" w:rsidR="000123EA">
        <w:rPr>
          <w:rFonts w:ascii="Times New Roman" w:eastAsia="Times New Roman" w:hAnsi="Times New Roman"/>
          <w:sz w:val="28"/>
          <w:szCs w:val="28"/>
          <w:lang w:eastAsia="ru-RU"/>
        </w:rPr>
        <w:t>являясь</w:t>
      </w:r>
      <w:r w:rsidR="0097790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1529C" w:rsidR="0061529C">
        <w:rPr>
          <w:rFonts w:ascii="Times New Roman" w:hAnsi="Times New Roman"/>
          <w:sz w:val="28"/>
          <w:szCs w:val="28"/>
        </w:rPr>
        <w:t xml:space="preserve">«данные изъяты» </w:t>
      </w:r>
      <w:r w:rsidRPr="00E37521" w:rsidR="000123EA">
        <w:rPr>
          <w:rFonts w:ascii="Times New Roman" w:eastAsia="Times New Roman" w:hAnsi="Times New Roman"/>
          <w:sz w:val="28"/>
          <w:szCs w:val="28"/>
          <w:lang w:eastAsia="ru-RU"/>
        </w:rPr>
        <w:t xml:space="preserve">(ОГРН </w:t>
      </w:r>
      <w:r w:rsidRPr="0061529C" w:rsidR="0061529C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Pr="00E37521" w:rsidR="000123EA">
        <w:rPr>
          <w:rFonts w:ascii="Times New Roman" w:eastAsia="Times New Roman" w:hAnsi="Times New Roman"/>
          <w:sz w:val="28"/>
          <w:szCs w:val="28"/>
          <w:lang w:eastAsia="ru-RU"/>
        </w:rPr>
        <w:t xml:space="preserve">, адрес регистрации: </w:t>
      </w:r>
      <w:r w:rsidRPr="0061529C" w:rsidR="0061529C">
        <w:rPr>
          <w:rFonts w:ascii="Times New Roman" w:hAnsi="Times New Roman"/>
          <w:sz w:val="28"/>
          <w:szCs w:val="28"/>
        </w:rPr>
        <w:t>«данные изъяты»</w:t>
      </w:r>
      <w:r w:rsidRPr="00E37521" w:rsidR="000123EA">
        <w:rPr>
          <w:rFonts w:ascii="Times New Roman" w:eastAsia="Times New Roman" w:hAnsi="Times New Roman"/>
          <w:sz w:val="28"/>
          <w:szCs w:val="28"/>
          <w:lang w:eastAsia="ru-RU"/>
        </w:rPr>
        <w:t xml:space="preserve">), не предоставил в установленный срок, до </w:t>
      </w: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1</w:t>
      </w:r>
      <w:r w:rsidR="009220B3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7 мая</w:t>
      </w:r>
      <w:r w:rsidRPr="00E37521" w:rsidR="000123EA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="00C55388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202</w:t>
      </w:r>
      <w:r w:rsidR="0096595D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1</w:t>
      </w:r>
      <w:r w:rsidRPr="00E37521" w:rsidR="000123EA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год</w:t>
      </w:r>
      <w:r w:rsidR="0096595D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а</w:t>
      </w:r>
      <w:r w:rsidRPr="00E37521" w:rsidR="000123EA">
        <w:rPr>
          <w:rFonts w:ascii="Times New Roman" w:eastAsia="Times New Roman" w:hAnsi="Times New Roman"/>
          <w:sz w:val="28"/>
          <w:szCs w:val="28"/>
          <w:lang w:eastAsia="ru-RU"/>
        </w:rPr>
        <w:t xml:space="preserve">, в Управление пенсионного фонда сведения о застрахованных лицах (форма СЗВ-М) за </w:t>
      </w:r>
      <w:r w:rsidR="009220B3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апрель </w:t>
      </w:r>
      <w:r w:rsidR="00C55388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E37521" w:rsidR="000123E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года. </w:t>
      </w:r>
    </w:p>
    <w:p w:rsidR="00045EF3" w:rsidRPr="00E37521" w:rsidP="00DF55BA" w14:paraId="4CCC9395" w14:textId="42BF6A8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E37521" w:rsidR="000123EA">
        <w:rPr>
          <w:rFonts w:ascii="Times New Roman" w:eastAsia="Times New Roman" w:hAnsi="Times New Roman"/>
          <w:sz w:val="28"/>
          <w:szCs w:val="28"/>
          <w:lang w:eastAsia="ru-RU"/>
        </w:rPr>
        <w:t xml:space="preserve">тчет по форме СЗВ-М тип «Исходная» за </w:t>
      </w:r>
      <w:r w:rsidR="009220B3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апрел</w:t>
      </w:r>
      <w:r w:rsidR="00775677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ь</w:t>
      </w:r>
      <w:r w:rsidR="009220B3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="00C55388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E37521" w:rsidR="000123E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на </w:t>
      </w:r>
      <w:r w:rsidR="005B498D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6</w:t>
      </w:r>
      <w:r w:rsidRPr="00E37521" w:rsidR="000123EA">
        <w:rPr>
          <w:rFonts w:ascii="Times New Roman" w:eastAsia="Times New Roman" w:hAnsi="Times New Roman"/>
          <w:sz w:val="28"/>
          <w:szCs w:val="28"/>
          <w:lang w:eastAsia="ru-RU"/>
        </w:rPr>
        <w:t xml:space="preserve"> лиц, предоставлен в форме электронного документооборота с использованием информационно-телекоммуникационных сетей с нарушением срока предоставления – </w:t>
      </w:r>
      <w:r w:rsidR="00CA791F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25</w:t>
      </w:r>
      <w:r w:rsidR="001236F3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.05</w:t>
      </w:r>
      <w:r w:rsidRPr="00E37521" w:rsidR="000123EA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.20</w:t>
      </w:r>
      <w:r w:rsidR="00CF3003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2</w:t>
      </w:r>
      <w:r w:rsidR="005E37BA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1</w:t>
      </w:r>
      <w:r w:rsidR="00775677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.</w:t>
      </w:r>
    </w:p>
    <w:p w:rsidR="00B95130" w:rsidRPr="001236F3" w:rsidP="00B95130" w14:paraId="3D7F44B4" w14:textId="0987FDA5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1236F3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В суд </w:t>
      </w:r>
      <w:r w:rsidR="00CA791F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Демьяненко Н.С.</w:t>
      </w:r>
      <w:r w:rsidRPr="001236F3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не явился, о слушании дела извещался надлежащим образом, причины неявки суду неизвестны.</w:t>
      </w:r>
    </w:p>
    <w:p w:rsidR="00B95130" w:rsidRPr="00B95130" w:rsidP="00B95130" w14:paraId="567B84F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5130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частью 2 статьи 25.1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B95130" w:rsidP="00B95130" w14:paraId="5EEC91A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5130">
        <w:rPr>
          <w:rFonts w:ascii="Times New Roman" w:eastAsia="Times New Roman" w:hAnsi="Times New Roman"/>
          <w:sz w:val="28"/>
          <w:szCs w:val="28"/>
          <w:lang w:eastAsia="ru-RU"/>
        </w:rPr>
        <w:t>Таким образом, мировой судья считает возможным рассмотреть дело в отсутствии лица, в отношении которого ведется производство по делу об административном правонарушении.</w:t>
      </w:r>
    </w:p>
    <w:p w:rsidR="00CF3003" w:rsidRPr="008D1D43" w:rsidP="00B95130" w14:paraId="5CB7C025" w14:textId="3D69A9E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 xml:space="preserve">сследовав материалы дела, мировой судья считает достоверно установленным, что </w:t>
      </w:r>
      <w:r w:rsidR="00CA791F">
        <w:rPr>
          <w:rFonts w:ascii="Times New Roman" w:eastAsia="Times New Roman" w:hAnsi="Times New Roman"/>
          <w:sz w:val="28"/>
          <w:szCs w:val="28"/>
          <w:lang w:eastAsia="ru-RU"/>
        </w:rPr>
        <w:t>Демьяненко Н.С.</w:t>
      </w:r>
      <w:r w:rsidRPr="00DF55BA" w:rsidR="005E37B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 xml:space="preserve">как </w:t>
      </w:r>
      <w:r w:rsidRPr="0061529C" w:rsidR="0061529C">
        <w:rPr>
          <w:rFonts w:ascii="Times New Roman" w:hAnsi="Times New Roman"/>
          <w:sz w:val="28"/>
          <w:szCs w:val="28"/>
        </w:rPr>
        <w:t>«данные изъяты»</w:t>
      </w:r>
      <w:r w:rsidR="00CA791F">
        <w:rPr>
          <w:rFonts w:ascii="Times New Roman" w:hAnsi="Times New Roman"/>
          <w:sz w:val="28"/>
          <w:szCs w:val="28"/>
        </w:rPr>
        <w:t>,</w:t>
      </w:r>
      <w:r w:rsidRPr="00CA791F" w:rsidR="00CA791F">
        <w:rPr>
          <w:rFonts w:ascii="Times New Roman" w:hAnsi="Times New Roman"/>
          <w:sz w:val="28"/>
          <w:szCs w:val="28"/>
        </w:rPr>
        <w:t xml:space="preserve"> 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совершил правонарушение, предусмотренное </w:t>
      </w:r>
      <w:r w:rsidR="00FF77B7">
        <w:rPr>
          <w:rFonts w:ascii="Times New Roman" w:eastAsia="Times New Roman" w:hAnsi="Times New Roman"/>
          <w:sz w:val="28"/>
          <w:szCs w:val="28"/>
          <w:lang w:eastAsia="ru-RU"/>
        </w:rPr>
        <w:t xml:space="preserve">ч. 1 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>ст.</w:t>
      </w:r>
      <w:r w:rsidR="00FF77B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 xml:space="preserve">15.33.2 </w:t>
      </w:r>
      <w:r w:rsidR="00FF77B7"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 xml:space="preserve">, а именно: непредставление в установленный пунктом 2.2 части 2 статьи 11 ФЗ «Об индивидуальном (персонифицированном) учете в системе обязательного пенсионного страхования» № 27-ФЗ от 11.04.1996г. сведений о застрахованных лицах (форма СЗВ-М) за </w:t>
      </w:r>
      <w:r w:rsidR="001236F3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апрель 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115D4A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года. </w:t>
      </w:r>
    </w:p>
    <w:p w:rsidR="00CF3003" w:rsidRPr="00E37521" w:rsidP="00CF3003" w14:paraId="476C40CE" w14:textId="5A0D6D9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="00CA791F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Демьяненко Н.С.</w:t>
      </w:r>
      <w:r w:rsidRPr="00DF55BA" w:rsidR="00115D4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совершении правонарушения подтверждается: сведениями протокола об административном правонарушении, выпиской из 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>Единого государственного реестра юридических лиц, копией свидетельства о регистрации юридического лица; копией уведомления о регистрации юридического лица в территориальном органе ПФ РФ, извещением о предоставлении сведений о застрахованных лицах (форма СЗВ-М), с указание даты получения органом.</w:t>
      </w:r>
    </w:p>
    <w:p w:rsidR="00571BE7" w:rsidP="00571BE7" w14:paraId="57A3FD1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Правовая основа и принципы организации индивидуального (персонифицированного) учета сведений о гражданах, на которых распространяется действие законодательства Российской Федерации об обязательном пенсионном страховании, устанавливаются Федеральным законом от 01.04.1996 N 27-ФЗ "Об индивидуальном (персонифицированном) учете в системе обязательного пенсионного страхования ".</w:t>
      </w:r>
    </w:p>
    <w:p w:rsidR="00571BE7" w:rsidP="00571BE7" w14:paraId="4931E85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п. 1 ст. 11 указанного Закона страхователи представляют предусмотренные пунктами 2 - 2.2 настоящей статьи сведения для индивидуального (персонифицированного) учета в органы Пенсионного фонда Российской Федерации по месту их регистрации.</w:t>
      </w:r>
    </w:p>
    <w:p w:rsidR="00571BE7" w:rsidP="00571BE7" w14:paraId="1AAB7B9F" w14:textId="77777777">
      <w:pPr>
        <w:spacing w:after="0" w:line="240" w:lineRule="auto"/>
        <w:ind w:firstLine="720"/>
        <w:jc w:val="both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 xml:space="preserve">Согласно </w:t>
      </w:r>
      <w:hyperlink r:id="rId4" w:history="1">
        <w:r>
          <w:rPr>
            <w:rStyle w:val="Hyperlink"/>
            <w:rFonts w:ascii="Times New Roman" w:hAnsi="Times New Roman" w:eastAsiaTheme="minorHAnsi"/>
            <w:sz w:val="28"/>
            <w:szCs w:val="28"/>
          </w:rPr>
          <w:t>п. 2.2 ст. 11</w:t>
        </w:r>
      </w:hyperlink>
      <w:r>
        <w:rPr>
          <w:rFonts w:ascii="Times New Roman" w:hAnsi="Times New Roman" w:eastAsiaTheme="minorHAnsi"/>
          <w:sz w:val="28"/>
          <w:szCs w:val="28"/>
        </w:rPr>
        <w:t xml:space="preserve"> Федерального закона N 27-ФЗ от 01.04.1996 "Об индивидуальном (персонифицированном) учете в системе обязательного пенсионного страхования"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571BE7" w:rsidP="00571BE7" w14:paraId="3FB23BB5" w14:textId="00F0050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Частью 1 статьи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15.33.2 Кодекса Российской Федерации об административных правонарушениях предусмотрена ответственность за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5325FD">
        <w:rPr>
          <w:rFonts w:ascii="Times New Roman" w:eastAsia="Times New Roman" w:hAnsi="Times New Roman"/>
          <w:sz w:val="28"/>
          <w:szCs w:val="28"/>
          <w:lang w:eastAsia="ru-RU"/>
        </w:rPr>
        <w:t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F3003" w:rsidRPr="00E37521" w:rsidP="00CF3003" w14:paraId="1C3F87FF" w14:textId="06B8D14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 xml:space="preserve">С учетом изложенного, мировой судья пришел к выводу, что в действиях </w:t>
      </w:r>
      <w:r w:rsidRPr="009B10CB" w:rsidR="009B10CB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Демьяненко Н.С</w:t>
      </w:r>
      <w:r w:rsidRPr="009B10CB" w:rsidR="00074ED8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.</w:t>
      </w:r>
      <w:r w:rsidRPr="009B10CB" w:rsidR="0069605A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 xml:space="preserve">имеется состав административного правонарушения, предусмотренного </w:t>
      </w:r>
      <w:r w:rsidR="00A67045">
        <w:rPr>
          <w:rFonts w:ascii="Times New Roman" w:eastAsia="Times New Roman" w:hAnsi="Times New Roman"/>
          <w:sz w:val="28"/>
          <w:szCs w:val="28"/>
          <w:lang w:eastAsia="ru-RU"/>
        </w:rPr>
        <w:t xml:space="preserve">ч. 1 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>ст.</w:t>
      </w:r>
      <w:r w:rsidR="00A6704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 xml:space="preserve">15.33.2 </w:t>
      </w:r>
      <w:r w:rsidR="00A67045">
        <w:rPr>
          <w:rFonts w:ascii="Times New Roman" w:eastAsia="Times New Roman" w:hAnsi="Times New Roman"/>
          <w:sz w:val="28"/>
          <w:szCs w:val="28"/>
          <w:lang w:eastAsia="ru-RU"/>
        </w:rPr>
        <w:t>КоАП РФ.</w:t>
      </w:r>
    </w:p>
    <w:p w:rsidR="00CF3003" w:rsidRPr="00E37521" w:rsidP="00CF3003" w14:paraId="4C50FFD4" w14:textId="3F33034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правонарушителя, и считает необходимым назначить </w:t>
      </w:r>
      <w:r w:rsidR="00475307">
        <w:rPr>
          <w:rFonts w:ascii="Times New Roman" w:eastAsia="Times New Roman" w:hAnsi="Times New Roman"/>
          <w:sz w:val="28"/>
          <w:szCs w:val="28"/>
          <w:lang w:eastAsia="ru-RU"/>
        </w:rPr>
        <w:t>лицу</w:t>
      </w:r>
      <w:r w:rsidRPr="00475307" w:rsidR="0047530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 xml:space="preserve">наказание в виде минимального штрафа установленного санкцией </w:t>
      </w:r>
      <w:r w:rsidR="0069605A">
        <w:rPr>
          <w:rFonts w:ascii="Times New Roman" w:eastAsia="Times New Roman" w:hAnsi="Times New Roman"/>
          <w:sz w:val="28"/>
          <w:szCs w:val="28"/>
          <w:lang w:eastAsia="ru-RU"/>
        </w:rPr>
        <w:t xml:space="preserve">ч. 1 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>ст. 15.33.2 КоАП РФ.</w:t>
      </w:r>
    </w:p>
    <w:p w:rsidR="0069605A" w:rsidP="0069605A" w14:paraId="25D01E9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605A">
        <w:rPr>
          <w:rFonts w:ascii="Times New Roman" w:eastAsia="Times New Roman" w:hAnsi="Times New Roman"/>
          <w:sz w:val="28"/>
          <w:szCs w:val="28"/>
          <w:lang w:eastAsia="ru-RU"/>
        </w:rPr>
        <w:t>На основании изложенного, руководствуясь ст. ст. 29.9, 29.10, 29.11 КоАП РФ, мировой судья</w:t>
      </w:r>
    </w:p>
    <w:p w:rsidR="00D57655" w:rsidRPr="00E37521" w:rsidP="00415FC5" w14:paraId="5787F970" w14:textId="7D83012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37521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</w:t>
      </w:r>
      <w:r w:rsidRPr="00E37521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19350B" w:rsidRPr="00E37521" w:rsidP="0019350B" w14:paraId="16791BF3" w14:textId="57B05C8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Демьяненко Назара Сергеевича</w:t>
      </w:r>
      <w:r w:rsidRPr="00E37521" w:rsidR="0069605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>признать виновн</w:t>
      </w:r>
      <w:r w:rsidR="00211721">
        <w:rPr>
          <w:rFonts w:ascii="Times New Roman" w:eastAsia="Times New Roman" w:hAnsi="Times New Roman"/>
          <w:sz w:val="28"/>
          <w:szCs w:val="28"/>
          <w:lang w:eastAsia="ru-RU"/>
        </w:rPr>
        <w:t>ым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совершении правонарушения, предусмотренного </w:t>
      </w:r>
      <w:r w:rsidR="0069605A">
        <w:rPr>
          <w:rFonts w:ascii="Times New Roman" w:eastAsia="Times New Roman" w:hAnsi="Times New Roman"/>
          <w:sz w:val="28"/>
          <w:szCs w:val="28"/>
          <w:lang w:eastAsia="ru-RU"/>
        </w:rPr>
        <w:t xml:space="preserve">ч. 1 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>ст.</w:t>
      </w:r>
      <w:r w:rsidR="0069605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 xml:space="preserve">15.33.2 Кодекса Российской Федерации об административных правонарушениях и назначить </w:t>
      </w:r>
      <w:r w:rsidR="00211721">
        <w:rPr>
          <w:rFonts w:ascii="Times New Roman" w:eastAsia="Times New Roman" w:hAnsi="Times New Roman"/>
          <w:sz w:val="28"/>
          <w:szCs w:val="28"/>
          <w:lang w:eastAsia="ru-RU"/>
        </w:rPr>
        <w:t>ему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 xml:space="preserve"> наказание в виде административного штрафа в размере 300 (триста) рублей с зачислением его в бюджет в полном объеме в соответствии с законодательством Российской Федерации.</w:t>
      </w:r>
    </w:p>
    <w:p w:rsidR="00571BE7" w:rsidP="00571BE7" w14:paraId="5D43C2CB" w14:textId="495F974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902F10" w:rsidRPr="0096595D" w:rsidP="00775677" w14:paraId="2C29129D" w14:textId="20ED53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>Штраф подлежит уплате по следующим реквизитам:</w:t>
      </w:r>
      <w:r w:rsidR="0015195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51955" w:rsidR="00151955">
        <w:rPr>
          <w:rFonts w:ascii="Times New Roman" w:eastAsia="Times New Roman" w:hAnsi="Times New Roman"/>
          <w:sz w:val="28"/>
          <w:szCs w:val="28"/>
          <w:lang w:eastAsia="ru-RU"/>
        </w:rPr>
        <w:t>Банк получателя</w:t>
      </w:r>
      <w:r w:rsidR="00151955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Pr="00151955" w:rsidR="0015195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32637" w:rsidR="00532637">
        <w:rPr>
          <w:rFonts w:ascii="Times New Roman" w:eastAsia="Times New Roman" w:hAnsi="Times New Roman"/>
          <w:sz w:val="28"/>
          <w:szCs w:val="28"/>
          <w:lang w:eastAsia="ru-RU"/>
        </w:rPr>
        <w:t>ОТДЕЛЕНИЕ РЕСПУБЛИКА КРЫМ БАНКА РОССИИ//УФК по Республике Крым г. Симферополь</w:t>
      </w:r>
      <w:r w:rsidR="00151955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  <w:r w:rsidRPr="00151955" w:rsidR="00151955">
        <w:rPr>
          <w:rFonts w:ascii="Times New Roman" w:eastAsia="Times New Roman" w:hAnsi="Times New Roman"/>
          <w:sz w:val="28"/>
          <w:szCs w:val="28"/>
          <w:lang w:eastAsia="ru-RU"/>
        </w:rPr>
        <w:t>БИК банка получателя</w:t>
      </w:r>
      <w:r w:rsidR="00151955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 w:rsidRPr="00151955" w:rsidR="00151955">
        <w:rPr>
          <w:rFonts w:ascii="Times New Roman" w:eastAsia="Times New Roman" w:hAnsi="Times New Roman"/>
          <w:sz w:val="28"/>
          <w:szCs w:val="28"/>
          <w:lang w:eastAsia="ru-RU"/>
        </w:rPr>
        <w:t>013510002</w:t>
      </w:r>
      <w:r w:rsidR="00151955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  <w:r w:rsidRPr="00151955" w:rsidR="00151955">
        <w:rPr>
          <w:rFonts w:ascii="Times New Roman" w:eastAsia="Times New Roman" w:hAnsi="Times New Roman"/>
          <w:sz w:val="28"/>
          <w:szCs w:val="28"/>
          <w:lang w:eastAsia="ru-RU"/>
        </w:rPr>
        <w:t>Наименование получателя</w:t>
      </w:r>
      <w:r w:rsidR="00151955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 w:rsidRPr="00151955" w:rsidR="00151955">
        <w:rPr>
          <w:rFonts w:ascii="Times New Roman" w:eastAsia="Times New Roman" w:hAnsi="Times New Roman"/>
          <w:sz w:val="28"/>
          <w:szCs w:val="28"/>
          <w:lang w:eastAsia="ru-RU"/>
        </w:rPr>
        <w:t>УФК по Республике Крым (для ГУ -Отделение ПФР по Республике Крым)</w:t>
      </w:r>
      <w:r w:rsidR="00151955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  <w:r w:rsidR="00B677E2">
        <w:rPr>
          <w:rFonts w:ascii="Times New Roman" w:eastAsia="Times New Roman" w:hAnsi="Times New Roman"/>
          <w:sz w:val="28"/>
          <w:szCs w:val="28"/>
          <w:lang w:eastAsia="ru-RU"/>
        </w:rPr>
        <w:t>Единый казначейский счет</w:t>
      </w:r>
      <w:r w:rsidR="001004AD">
        <w:rPr>
          <w:rFonts w:ascii="Times New Roman" w:eastAsia="Times New Roman" w:hAnsi="Times New Roman"/>
          <w:sz w:val="28"/>
          <w:szCs w:val="28"/>
          <w:lang w:eastAsia="ru-RU"/>
        </w:rPr>
        <w:t>: 40102810645370000035; Номер казначейского счета: 031006430000000</w:t>
      </w:r>
      <w:r w:rsidR="0096595D">
        <w:rPr>
          <w:rFonts w:ascii="Times New Roman" w:eastAsia="Times New Roman" w:hAnsi="Times New Roman"/>
          <w:sz w:val="28"/>
          <w:szCs w:val="28"/>
          <w:lang w:eastAsia="ru-RU"/>
        </w:rPr>
        <w:t xml:space="preserve">17500; </w:t>
      </w:r>
      <w:r w:rsidRPr="00151955" w:rsidR="00151955">
        <w:rPr>
          <w:rFonts w:ascii="Times New Roman" w:eastAsia="Times New Roman" w:hAnsi="Times New Roman"/>
          <w:sz w:val="28"/>
          <w:szCs w:val="28"/>
          <w:lang w:eastAsia="ru-RU"/>
        </w:rPr>
        <w:t>ИНН/ КПП получателя</w:t>
      </w:r>
      <w:r w:rsidR="00151955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 w:rsidRPr="00151955" w:rsidR="00151955">
        <w:rPr>
          <w:rFonts w:ascii="Times New Roman" w:eastAsia="Times New Roman" w:hAnsi="Times New Roman"/>
          <w:sz w:val="28"/>
          <w:szCs w:val="28"/>
          <w:lang w:eastAsia="ru-RU"/>
        </w:rPr>
        <w:t>7706808265/910201001</w:t>
      </w:r>
      <w:r w:rsidR="00151955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  <w:r w:rsidRPr="00151955" w:rsidR="00151955">
        <w:rPr>
          <w:rFonts w:ascii="Times New Roman" w:eastAsia="Times New Roman" w:hAnsi="Times New Roman"/>
          <w:sz w:val="28"/>
          <w:szCs w:val="28"/>
          <w:lang w:eastAsia="ru-RU"/>
        </w:rPr>
        <w:t>ОКТМО</w:t>
      </w:r>
      <w:r w:rsidR="00151955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 w:rsidRPr="00151955" w:rsidR="00151955">
        <w:rPr>
          <w:rFonts w:ascii="Times New Roman" w:eastAsia="Times New Roman" w:hAnsi="Times New Roman"/>
          <w:sz w:val="28"/>
          <w:szCs w:val="28"/>
          <w:lang w:eastAsia="ru-RU"/>
        </w:rPr>
        <w:t>356394</w:t>
      </w:r>
      <w:r w:rsidR="0096595D">
        <w:rPr>
          <w:rFonts w:ascii="Times New Roman" w:eastAsia="Times New Roman" w:hAnsi="Times New Roman"/>
          <w:sz w:val="28"/>
          <w:szCs w:val="28"/>
          <w:lang w:eastAsia="ru-RU"/>
        </w:rPr>
        <w:t>06</w:t>
      </w:r>
      <w:r w:rsidR="006151F9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  <w:r w:rsidR="0096595D">
        <w:rPr>
          <w:rFonts w:ascii="Times New Roman" w:eastAsia="Times New Roman" w:hAnsi="Times New Roman"/>
          <w:sz w:val="28"/>
          <w:szCs w:val="28"/>
          <w:lang w:eastAsia="ru-RU"/>
        </w:rPr>
        <w:t>КБК: 392 1 16 01230060000140</w:t>
      </w:r>
      <w:r w:rsidR="00775677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наименование платежа: денежное взыскание (штрафы) по делу об административном правонарушении № 5-69-</w:t>
      </w:r>
      <w:r w:rsidR="009B10CB">
        <w:rPr>
          <w:rFonts w:ascii="Times New Roman" w:eastAsia="Times New Roman" w:hAnsi="Times New Roman"/>
          <w:iCs/>
          <w:color w:val="FF0000"/>
          <w:sz w:val="28"/>
          <w:szCs w:val="28"/>
          <w:lang w:eastAsia="ru-RU"/>
        </w:rPr>
        <w:t>240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/202</w:t>
      </w:r>
      <w:r w:rsidR="006151F9">
        <w:rPr>
          <w:rFonts w:ascii="Times New Roman" w:eastAsia="Times New Roman" w:hAnsi="Times New Roman"/>
          <w:iCs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; УИН: 0. </w:t>
      </w:r>
    </w:p>
    <w:p w:rsidR="001639EE" w:rsidRPr="00E37521" w:rsidP="001639EE" w14:paraId="5BC7A533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>Квитанция об уплате штрафа должна быть предоставлена мировому судье судебного участка № 69 Раздольненского судебного района (Раздольненский муниципальный район) Республики Крым.</w:t>
      </w:r>
    </w:p>
    <w:p w:rsidR="001639EE" w:rsidRPr="00E37521" w:rsidP="001639EE" w14:paraId="151977C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7521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 w:rsidRPr="00E37521"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639EE" w:rsidRPr="00E37521" w:rsidP="001639EE" w14:paraId="0D142C5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E37521">
        <w:rPr>
          <w:rFonts w:ascii="Times New Roman" w:eastAsia="Times New Roman" w:hAnsi="Times New Roman"/>
          <w:iCs/>
          <w:sz w:val="28"/>
          <w:szCs w:val="28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1639EE" w:rsidP="001639EE" w14:paraId="59F5B76E" w14:textId="342F2F3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544D39" w:rsidRPr="00544D39" w:rsidP="00544D39" w14:paraId="0CD86E5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44D3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Мировой судья                           /подпись/                  </w:t>
      </w:r>
      <w:r w:rsidRPr="00544D39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 xml:space="preserve">Бекиров Л.Р. </w:t>
      </w:r>
    </w:p>
    <w:p w:rsidR="00544D39" w:rsidRPr="00544D39" w:rsidP="00544D39" w14:paraId="660DDB5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44D39">
        <w:rPr>
          <w:rFonts w:ascii="Times New Roman" w:eastAsia="Times New Roman" w:hAnsi="Times New Roman"/>
          <w:b/>
          <w:sz w:val="28"/>
          <w:szCs w:val="28"/>
          <w:lang w:eastAsia="ru-RU"/>
        </w:rPr>
        <w:t>Копия верна.</w:t>
      </w:r>
    </w:p>
    <w:p w:rsidR="00544D39" w:rsidRPr="00544D39" w:rsidP="00544D39" w14:paraId="3CA398D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44D39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 не вступило в законную силу.</w:t>
      </w:r>
    </w:p>
    <w:p w:rsidR="00544D39" w:rsidRPr="00544D39" w:rsidP="00544D39" w14:paraId="6B2BC8A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44D39" w:rsidRPr="00544D39" w:rsidP="00544D39" w14:paraId="09BD5FE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44D39">
        <w:rPr>
          <w:rFonts w:ascii="Times New Roman" w:eastAsia="Times New Roman" w:hAnsi="Times New Roman"/>
          <w:b/>
          <w:sz w:val="28"/>
          <w:szCs w:val="28"/>
          <w:lang w:eastAsia="ru-RU"/>
        </w:rPr>
        <w:t>Мировой судья</w:t>
      </w:r>
      <w:r w:rsidRPr="00544D39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544D39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544D39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544D39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544D39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544D39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544D39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>Бекиров Л.Р.</w:t>
      </w:r>
    </w:p>
    <w:p w:rsidR="0019350B" w:rsidRPr="00544D39" w:rsidP="00544D39" w14:paraId="670545C4" w14:textId="468121E7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44D3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Секретарь </w:t>
      </w:r>
      <w:r w:rsidRPr="00544D39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544D39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544D39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544D39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544D39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544D39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544D39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>Литвинова С.О.</w:t>
      </w:r>
    </w:p>
    <w:sectPr w:rsidSect="001639EE">
      <w:pgSz w:w="11906" w:h="16838"/>
      <w:pgMar w:top="567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655"/>
    <w:rsid w:val="00000867"/>
    <w:rsid w:val="0001225D"/>
    <w:rsid w:val="000123EA"/>
    <w:rsid w:val="00044724"/>
    <w:rsid w:val="00045AEE"/>
    <w:rsid w:val="00045EF3"/>
    <w:rsid w:val="00047BD0"/>
    <w:rsid w:val="00074ED8"/>
    <w:rsid w:val="000A5D8F"/>
    <w:rsid w:val="000F24E4"/>
    <w:rsid w:val="000F2923"/>
    <w:rsid w:val="001004AD"/>
    <w:rsid w:val="00115D4A"/>
    <w:rsid w:val="00120CDB"/>
    <w:rsid w:val="001236F3"/>
    <w:rsid w:val="00140713"/>
    <w:rsid w:val="00151955"/>
    <w:rsid w:val="001639EE"/>
    <w:rsid w:val="001752EB"/>
    <w:rsid w:val="0019350B"/>
    <w:rsid w:val="001A77BA"/>
    <w:rsid w:val="001C27E6"/>
    <w:rsid w:val="001D38E9"/>
    <w:rsid w:val="00211721"/>
    <w:rsid w:val="00251BC1"/>
    <w:rsid w:val="00264088"/>
    <w:rsid w:val="0028625B"/>
    <w:rsid w:val="002D5933"/>
    <w:rsid w:val="00344F2D"/>
    <w:rsid w:val="00397FF1"/>
    <w:rsid w:val="003A1980"/>
    <w:rsid w:val="003F7B18"/>
    <w:rsid w:val="00415FC5"/>
    <w:rsid w:val="00475307"/>
    <w:rsid w:val="00481116"/>
    <w:rsid w:val="004851E1"/>
    <w:rsid w:val="0048557B"/>
    <w:rsid w:val="004860F6"/>
    <w:rsid w:val="004E17DB"/>
    <w:rsid w:val="00500AF2"/>
    <w:rsid w:val="005325FD"/>
    <w:rsid w:val="00532637"/>
    <w:rsid w:val="00544D39"/>
    <w:rsid w:val="00571732"/>
    <w:rsid w:val="00571BE7"/>
    <w:rsid w:val="0057638A"/>
    <w:rsid w:val="005949BB"/>
    <w:rsid w:val="005B498D"/>
    <w:rsid w:val="005C091E"/>
    <w:rsid w:val="005E24F8"/>
    <w:rsid w:val="005E37BA"/>
    <w:rsid w:val="005F0D7D"/>
    <w:rsid w:val="00601898"/>
    <w:rsid w:val="006151F9"/>
    <w:rsid w:val="0061529C"/>
    <w:rsid w:val="00626880"/>
    <w:rsid w:val="0064756A"/>
    <w:rsid w:val="006538FD"/>
    <w:rsid w:val="00653DD2"/>
    <w:rsid w:val="00656ED4"/>
    <w:rsid w:val="0066439F"/>
    <w:rsid w:val="00681DC3"/>
    <w:rsid w:val="00687EA2"/>
    <w:rsid w:val="006950C6"/>
    <w:rsid w:val="0069605A"/>
    <w:rsid w:val="006C5534"/>
    <w:rsid w:val="006C75DF"/>
    <w:rsid w:val="006C7CD2"/>
    <w:rsid w:val="006F0670"/>
    <w:rsid w:val="00767367"/>
    <w:rsid w:val="00775677"/>
    <w:rsid w:val="007F05D2"/>
    <w:rsid w:val="008D1D43"/>
    <w:rsid w:val="00902F10"/>
    <w:rsid w:val="009057A4"/>
    <w:rsid w:val="009151C3"/>
    <w:rsid w:val="009220B3"/>
    <w:rsid w:val="00947054"/>
    <w:rsid w:val="0096595D"/>
    <w:rsid w:val="00973E04"/>
    <w:rsid w:val="0097790D"/>
    <w:rsid w:val="00987519"/>
    <w:rsid w:val="00987756"/>
    <w:rsid w:val="0099759A"/>
    <w:rsid w:val="009B10CB"/>
    <w:rsid w:val="00A07F54"/>
    <w:rsid w:val="00A351B1"/>
    <w:rsid w:val="00A66710"/>
    <w:rsid w:val="00A67045"/>
    <w:rsid w:val="00AB3A7C"/>
    <w:rsid w:val="00AB5DB9"/>
    <w:rsid w:val="00AC7FE9"/>
    <w:rsid w:val="00AD08B2"/>
    <w:rsid w:val="00AD6662"/>
    <w:rsid w:val="00AE6D89"/>
    <w:rsid w:val="00B042FC"/>
    <w:rsid w:val="00B17A1C"/>
    <w:rsid w:val="00B63006"/>
    <w:rsid w:val="00B677E2"/>
    <w:rsid w:val="00B95130"/>
    <w:rsid w:val="00BD7027"/>
    <w:rsid w:val="00BE02A1"/>
    <w:rsid w:val="00C028BA"/>
    <w:rsid w:val="00C12AF0"/>
    <w:rsid w:val="00C55388"/>
    <w:rsid w:val="00C75760"/>
    <w:rsid w:val="00C86A45"/>
    <w:rsid w:val="00CA791F"/>
    <w:rsid w:val="00CB0457"/>
    <w:rsid w:val="00CD6D77"/>
    <w:rsid w:val="00CF2F4A"/>
    <w:rsid w:val="00CF3003"/>
    <w:rsid w:val="00D57038"/>
    <w:rsid w:val="00D57655"/>
    <w:rsid w:val="00DA6522"/>
    <w:rsid w:val="00DB3A95"/>
    <w:rsid w:val="00DF55BA"/>
    <w:rsid w:val="00E22C02"/>
    <w:rsid w:val="00E37521"/>
    <w:rsid w:val="00E41EC3"/>
    <w:rsid w:val="00E44241"/>
    <w:rsid w:val="00E52627"/>
    <w:rsid w:val="00E77A8A"/>
    <w:rsid w:val="00E854F5"/>
    <w:rsid w:val="00E90D66"/>
    <w:rsid w:val="00EA52D2"/>
    <w:rsid w:val="00F24828"/>
    <w:rsid w:val="00F3606C"/>
    <w:rsid w:val="00FB37E7"/>
    <w:rsid w:val="00FE7CCD"/>
    <w:rsid w:val="00FF77B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8A4A298-2372-4D99-B74B-61884C8F2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2F1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45EF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325F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CBAEFCB6923109A26D814032779EC95D1AA79D21151D1BDA9B1B10DB600A62C5F1FB7F05608F915A9B3CD3626515B3C9623AB8E8Ao0e8M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