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3B5BFB6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2E2CC3">
        <w:rPr>
          <w:rFonts w:ascii="Times New Roman" w:eastAsia="Times New Roman" w:hAnsi="Times New Roman"/>
          <w:sz w:val="28"/>
          <w:szCs w:val="28"/>
          <w:lang w:val="uk-UA" w:eastAsia="ru-RU"/>
        </w:rPr>
        <w:t>24</w:t>
      </w:r>
      <w:r w:rsidR="00766E20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C3B8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A6522" w:rsidP="00415FC5" w14:paraId="0249029D" w14:textId="3DD0037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2E2CC3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="00766E2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66E20">
        <w:rPr>
          <w:rFonts w:ascii="Times New Roman" w:eastAsia="Times New Roman" w:hAnsi="Times New Roman"/>
          <w:sz w:val="28"/>
          <w:szCs w:val="28"/>
          <w:lang w:eastAsia="ru-RU"/>
        </w:rPr>
        <w:t>59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3D2358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2CC3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6E3058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73FC2" w:rsidP="00300EE1" w14:paraId="7ABB36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73FC2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13908" w:rsidRPr="00A736C3" w:rsidP="00C04BED" w14:paraId="333289B1" w14:textId="60DBD8F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28"/>
        </w:rPr>
      </w:pPr>
      <w:r w:rsidRPr="00A736C3">
        <w:rPr>
          <w:rFonts w:ascii="Times New Roman" w:hAnsi="Times New Roman"/>
          <w:b/>
          <w:sz w:val="28"/>
          <w:szCs w:val="26"/>
        </w:rPr>
        <w:t>Левченко Александра Юрьевича</w:t>
      </w:r>
      <w:r w:rsidRPr="00A736C3">
        <w:rPr>
          <w:rFonts w:ascii="Times New Roman" w:hAnsi="Times New Roman"/>
          <w:sz w:val="28"/>
          <w:szCs w:val="26"/>
        </w:rPr>
        <w:t xml:space="preserve">, </w:t>
      </w:r>
      <w:r w:rsidRPr="00AC4E59" w:rsidR="00AC4E59">
        <w:rPr>
          <w:rFonts w:ascii="Times New Roman" w:hAnsi="Times New Roman"/>
          <w:sz w:val="28"/>
          <w:szCs w:val="26"/>
        </w:rPr>
        <w:t>«данные изъяты»</w:t>
      </w:r>
      <w:r w:rsidRPr="00A736C3" w:rsidR="004A0980">
        <w:rPr>
          <w:rFonts w:ascii="Times New Roman" w:hAnsi="Times New Roman"/>
          <w:sz w:val="32"/>
          <w:szCs w:val="28"/>
        </w:rPr>
        <w:t>,</w:t>
      </w:r>
      <w:r w:rsidRPr="00A736C3" w:rsidR="004A0980">
        <w:rPr>
          <w:rFonts w:ascii="Times New Roman" w:hAnsi="Times New Roman"/>
          <w:b/>
          <w:sz w:val="32"/>
          <w:szCs w:val="28"/>
        </w:rPr>
        <w:t xml:space="preserve"> </w:t>
      </w:r>
    </w:p>
    <w:p w:rsidR="00D57655" w:rsidRPr="009D2018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2675D0" w14:paraId="1F15ED2E" w14:textId="5A67478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Левченко А.Ю.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Pr="00AC4E59" w:rsidR="00AC4E59">
        <w:rPr>
          <w:rFonts w:ascii="Times New Roman" w:hAnsi="Times New Roman"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</w:t>
      </w:r>
      <w:r w:rsidRPr="00973FC2"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2CC3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E2CC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69-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E2CC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2E2CC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Левченко А.Ю.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привлечен к административной ответственности по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787820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Левченко А.Ю.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4D9F2C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Левченко А.Ю.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авонарушения, изложенных в протоколе. Пояснил, что не уплатил указанный штраф по причине тяжелого материального положения. </w:t>
      </w:r>
    </w:p>
    <w:p w:rsidR="004F2C7F" w:rsidRPr="009D2018" w:rsidP="004F2C7F" w14:paraId="0177D5C1" w14:textId="1FD550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Левченко А.Ю.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075F85" w14:paraId="6D4FED7B" w14:textId="6DA269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Левченко А.Ю.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</w:t>
      </w:r>
      <w:r w:rsidRPr="009D2018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копией постановления 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69 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Республики Крым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66E20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2CC3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E2CC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69-</w:t>
      </w:r>
      <w:r w:rsidR="00766E2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E2CC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2E2CC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которого на 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Левченко А.Ю.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766E2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E2C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административного, правонарушения, предусмотренного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766E20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66E2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766E20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2CC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66E2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E2CC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="002E2CC3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E2CC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614E10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4A0980" w14:paraId="3FAD20E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A0980" w:rsidRPr="004A0980" w:rsidP="004A0980" w14:paraId="560D60DF" w14:textId="0EC7AA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6C3">
        <w:rPr>
          <w:rFonts w:ascii="Times New Roman" w:hAnsi="Times New Roman"/>
          <w:b/>
          <w:sz w:val="28"/>
          <w:szCs w:val="28"/>
        </w:rPr>
        <w:t>Левченко Александра Юрьевича</w:t>
      </w:r>
      <w:r w:rsidRPr="004A0980">
        <w:rPr>
          <w:rFonts w:ascii="Times New Roman" w:hAnsi="Times New Roman"/>
          <w:b/>
          <w:sz w:val="28"/>
          <w:szCs w:val="28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(идентификаторы: </w:t>
      </w:r>
      <w:r w:rsidRPr="00AC4E59" w:rsidR="00AC4E5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) признать</w:t>
      </w:r>
      <w:r w:rsidRPr="004A0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4A0980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="00766E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000 (</w:t>
      </w:r>
      <w:r w:rsidR="00766E20">
        <w:rPr>
          <w:rFonts w:ascii="Times New Roman" w:hAnsi="Times New Roman"/>
          <w:sz w:val="28"/>
          <w:szCs w:val="28"/>
        </w:rPr>
        <w:t>две</w:t>
      </w:r>
      <w:r w:rsidRPr="004A0980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 w:rsidRPr="004A0980">
        <w:rPr>
          <w:rFonts w:ascii="Times New Roman" w:hAnsi="Times New Roman"/>
          <w:sz w:val="28"/>
          <w:szCs w:val="28"/>
        </w:rPr>
        <w:t>) рублей.</w:t>
      </w:r>
    </w:p>
    <w:p w:rsidR="004A0980" w:rsidRPr="004A0980" w:rsidP="004A0980" w14:paraId="5A4A2E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A0980" w:rsidRPr="004A0980" w:rsidP="004A0980" w14:paraId="6AF89F68" w14:textId="15F070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4A09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828 1 16 01203 01 0025 140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2E2C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24</w:t>
      </w:r>
      <w:r w:rsidR="00766E2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</w:t>
      </w:r>
      <w:r w:rsidRPr="004A09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/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2022;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766E20" w:rsidR="00766E20">
        <w:rPr>
          <w:rFonts w:ascii="Times New Roman" w:eastAsia="Times New Roman" w:hAnsi="Times New Roman"/>
          <w:sz w:val="28"/>
          <w:szCs w:val="28"/>
          <w:lang w:eastAsia="ru-RU"/>
        </w:rPr>
        <w:t>0410760300695002432220158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0980" w:rsidRPr="004A0980" w:rsidP="004A0980" w14:paraId="5F08454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4A0980" w:rsidRPr="004A0980" w:rsidP="004A0980" w14:paraId="5B568F3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0980" w:rsidRPr="004A0980" w:rsidP="004A0980" w14:paraId="22C1AD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A0980" w:rsidRPr="004A0980" w:rsidP="004A0980" w14:paraId="7B2973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AC4E59" w:rsidP="00766E20" w14:paraId="1CEFD4C9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766E20" w:rsidRPr="00766E20" w:rsidP="00766E20" w14:paraId="69953D14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766E20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766E2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66E2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66E2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66E2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66E2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66E2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66E20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A736C3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75F85"/>
    <w:rsid w:val="000A5D8F"/>
    <w:rsid w:val="000F1775"/>
    <w:rsid w:val="000F2923"/>
    <w:rsid w:val="00113908"/>
    <w:rsid w:val="00123128"/>
    <w:rsid w:val="001362F6"/>
    <w:rsid w:val="00140713"/>
    <w:rsid w:val="00143B37"/>
    <w:rsid w:val="00146348"/>
    <w:rsid w:val="00152E3C"/>
    <w:rsid w:val="0018643C"/>
    <w:rsid w:val="00216AF8"/>
    <w:rsid w:val="002460DF"/>
    <w:rsid w:val="00264088"/>
    <w:rsid w:val="002675D0"/>
    <w:rsid w:val="002E2CC3"/>
    <w:rsid w:val="002F7C36"/>
    <w:rsid w:val="00300EE1"/>
    <w:rsid w:val="00383E0B"/>
    <w:rsid w:val="00407B46"/>
    <w:rsid w:val="00415FC5"/>
    <w:rsid w:val="00446EAC"/>
    <w:rsid w:val="004851E1"/>
    <w:rsid w:val="004A0980"/>
    <w:rsid w:val="004C4C51"/>
    <w:rsid w:val="004E17DB"/>
    <w:rsid w:val="004F2C7F"/>
    <w:rsid w:val="00591A07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13422"/>
    <w:rsid w:val="00766E20"/>
    <w:rsid w:val="00767367"/>
    <w:rsid w:val="007A0F76"/>
    <w:rsid w:val="007A694C"/>
    <w:rsid w:val="00830E4A"/>
    <w:rsid w:val="00865A0D"/>
    <w:rsid w:val="00892FD7"/>
    <w:rsid w:val="008D3AF8"/>
    <w:rsid w:val="00956BB8"/>
    <w:rsid w:val="00973FC2"/>
    <w:rsid w:val="0099759A"/>
    <w:rsid w:val="009D2018"/>
    <w:rsid w:val="00A351B1"/>
    <w:rsid w:val="00A57C83"/>
    <w:rsid w:val="00A60188"/>
    <w:rsid w:val="00A736C3"/>
    <w:rsid w:val="00AA663E"/>
    <w:rsid w:val="00AB5DB9"/>
    <w:rsid w:val="00AC3B8E"/>
    <w:rsid w:val="00AC4E59"/>
    <w:rsid w:val="00AD08B2"/>
    <w:rsid w:val="00B042FC"/>
    <w:rsid w:val="00B17A1C"/>
    <w:rsid w:val="00B34A9D"/>
    <w:rsid w:val="00C04BED"/>
    <w:rsid w:val="00C80048"/>
    <w:rsid w:val="00C86A45"/>
    <w:rsid w:val="00CA535E"/>
    <w:rsid w:val="00CB0457"/>
    <w:rsid w:val="00D41AB3"/>
    <w:rsid w:val="00D43772"/>
    <w:rsid w:val="00D57655"/>
    <w:rsid w:val="00D837E4"/>
    <w:rsid w:val="00D96044"/>
    <w:rsid w:val="00DA6522"/>
    <w:rsid w:val="00DB3A95"/>
    <w:rsid w:val="00E07F41"/>
    <w:rsid w:val="00E22C02"/>
    <w:rsid w:val="00E44241"/>
    <w:rsid w:val="00EB112C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