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71351" w:rsidP="00415FC5" w14:paraId="00555A1B" w14:textId="492608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3B1A63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3B1A63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3B1A63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3B1A63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3B1A63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D75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D75CE" w:rsidR="00660B24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="00071351">
        <w:rPr>
          <w:rFonts w:ascii="Times New Roman" w:eastAsia="Times New Roman" w:hAnsi="Times New Roman"/>
          <w:sz w:val="24"/>
          <w:szCs w:val="24"/>
          <w:lang w:val="en-US" w:eastAsia="ru-RU"/>
        </w:rPr>
        <w:t>54</w:t>
      </w:r>
      <w:r w:rsidRPr="006D75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071351">
        <w:rPr>
          <w:rFonts w:ascii="Times New Roman" w:eastAsia="Times New Roman" w:hAnsi="Times New Roman"/>
          <w:sz w:val="24"/>
          <w:szCs w:val="24"/>
          <w:lang w:val="en-US" w:eastAsia="ru-RU"/>
        </w:rPr>
        <w:t>50</w:t>
      </w:r>
    </w:p>
    <w:p w:rsidR="00300EE1" w:rsidP="00415FC5" w14:paraId="5E3985AB" w14:textId="066D28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75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D75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D75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D75CE" w:rsidR="00660B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75CE" w:rsidR="006D75C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71351"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Pr="006D75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D75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D75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7D01B0" w:rsidRPr="003B1A63" w:rsidP="00415FC5" w14:paraId="3C838AF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7D01B0" w:rsidP="00415FC5" w14:paraId="1D77C7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</w:tblGrid>
      <w:tr w14:paraId="3642D21E" w14:textId="77777777" w:rsidTr="007D01B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5"/>
        </w:trPr>
        <w:tc>
          <w:tcPr>
            <w:tcW w:w="4923" w:type="dxa"/>
          </w:tcPr>
          <w:p w:rsidR="007D01B0" w:rsidRPr="007D01B0" w:rsidP="007D01B0" w14:paraId="07405D7C" w14:textId="7777777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7D01B0" w:rsidP="007D01B0" w14:paraId="4B4F24C7" w14:textId="7777777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пгт. </w:t>
            </w:r>
            <w:r w:rsidRPr="007D0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Раздольное</w:t>
            </w:r>
            <w:r w:rsidRPr="007D0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пр-т. 30 лет Победы, 22</w:t>
            </w:r>
          </w:p>
        </w:tc>
      </w:tr>
    </w:tbl>
    <w:p w:rsidR="007D01B0" w:rsidRPr="003B1A63" w:rsidP="00415FC5" w14:paraId="76496E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3B1A63" w:rsidP="007D01B0" w14:paraId="3A79DD05" w14:textId="68AEC2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D16DD" w:rsidR="0007135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A63" w:rsidR="009C053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60B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A63" w:rsidR="009C05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B1A63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A63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1A63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1A63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1A63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340E" w:rsidRPr="003B1A6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1B0" w:rsidP="002E2EBD" w14:paraId="55946D7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3B1A63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3B1A63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A5DE0" w:rsidRPr="003B1A63" w:rsidP="00EA08E8" w14:paraId="0DE8AC90" w14:textId="47E7E0F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Удовиченко Андрея Александровича</w:t>
      </w:r>
      <w:r w:rsidRPr="003B1A63">
        <w:rPr>
          <w:rFonts w:ascii="Times New Roman" w:hAnsi="Times New Roman"/>
          <w:b/>
          <w:sz w:val="24"/>
          <w:szCs w:val="24"/>
        </w:rPr>
        <w:t xml:space="preserve">, </w:t>
      </w:r>
      <w:r w:rsidR="00CD16D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3B1A63" w:rsidP="00EA08E8" w14:paraId="75B9625A" w14:textId="3230C6F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3B1A63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3B1A6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3B1A63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46C6B" w:rsidRPr="003B1A63" w:rsidP="00EA08E8" w14:paraId="169DC070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7BB" w:rsidRPr="003B1A63" w:rsidP="001056DB" w14:paraId="759BA8AD" w14:textId="489C8F8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0B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Удовиченко А.А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 w:rsidR="00A12C3B">
        <w:rPr>
          <w:rFonts w:ascii="Times New Roman" w:hAnsi="Times New Roman"/>
          <w:sz w:val="24"/>
          <w:szCs w:val="24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</w:t>
      </w:r>
      <w:r w:rsidRPr="003B1A63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3B1A63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 xml:space="preserve">инженера по оперативной связи и специальной технике ЦАФАП Госавтоинспекции МВД по Республике Крым </w:t>
      </w:r>
      <w:r w:rsidR="00CD16DD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CD16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1A63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16DD" w:rsidR="00CD16D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CD1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 w:rsidR="003D48D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3B1A63" w:rsidR="00FA5D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A63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Удовиченко А.А</w:t>
      </w:r>
      <w:r w:rsidRPr="003B1A63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3B1A63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3B1A63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3B1A63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B1A63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3B1A63" w:rsidP="00EA08E8" w14:paraId="6FA2E3D0" w14:textId="44356E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Удовиченко А.А</w:t>
      </w:r>
      <w:r w:rsidR="00BE1F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 w:rsidR="00BE1FCD">
        <w:rPr>
          <w:rFonts w:ascii="Times New Roman" w:hAnsi="Times New Roman"/>
          <w:sz w:val="24"/>
          <w:szCs w:val="24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3B1A63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3B1A63" w:rsidP="001056DB" w14:paraId="50566653" w14:textId="12947B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5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D75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D75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D75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D75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D7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Удовиченко А.А</w:t>
      </w:r>
      <w:r w:rsidRPr="006D75CE" w:rsidR="00BE1F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D75CE" w:rsidR="00BE1FCD">
        <w:rPr>
          <w:rFonts w:ascii="Times New Roman" w:hAnsi="Times New Roman"/>
          <w:sz w:val="24"/>
          <w:szCs w:val="24"/>
        </w:rPr>
        <w:t xml:space="preserve"> </w:t>
      </w:r>
      <w:r w:rsidRPr="006D75CE" w:rsidR="003F3610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полностью.</w:t>
      </w:r>
      <w:r w:rsidRPr="003B1A63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56DB" w:rsidRPr="003B1A63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3B1A63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3B1A63" w:rsidP="00EA08E8" w14:paraId="4E244A2C" w14:textId="26402CA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Удовиченко А.А</w:t>
      </w:r>
      <w:r w:rsidR="00BE1F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 w:rsidR="00BE1FCD">
        <w:rPr>
          <w:rFonts w:ascii="Times New Roman" w:hAnsi="Times New Roman"/>
          <w:sz w:val="24"/>
          <w:szCs w:val="24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B1A63" w:rsidP="00EA08E8" w14:paraId="613E67FA" w14:textId="62D0AE5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Удовиченко А.А</w:t>
      </w:r>
      <w:r w:rsidR="00BE1F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 w:rsidR="00BE1FCD">
        <w:rPr>
          <w:rFonts w:ascii="Times New Roman" w:hAnsi="Times New Roman"/>
          <w:sz w:val="24"/>
          <w:szCs w:val="24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3B1A63" w:rsidP="00EA08E8" w14:paraId="3227D489" w14:textId="25B01A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CD16DD">
        <w:rPr>
          <w:rFonts w:ascii="Times New Roman" w:hAnsi="Times New Roman"/>
          <w:sz w:val="24"/>
          <w:szCs w:val="24"/>
        </w:rPr>
        <w:t>«данные изъяты»</w:t>
      </w:r>
      <w:r w:rsidR="00CD16DD">
        <w:rPr>
          <w:rFonts w:ascii="Times New Roman" w:hAnsi="Times New Roman"/>
          <w:sz w:val="24"/>
          <w:szCs w:val="24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531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 w:rsidR="00FA5DE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60B2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3B1A63" w:rsidR="00FA5DE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3B1A63" w:rsidP="00EA08E8" w14:paraId="3D116921" w14:textId="6F361DC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3B1A63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 xml:space="preserve">инженера по оперативной связи и специальной технике ЦАФАП Госавтоинспекции МВД по Республике Крым </w:t>
      </w:r>
      <w:r w:rsidR="00CD16DD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CD16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1A63" w:rsidR="000713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16DD">
        <w:rPr>
          <w:rFonts w:ascii="Times New Roman" w:hAnsi="Times New Roman"/>
          <w:sz w:val="24"/>
          <w:szCs w:val="24"/>
        </w:rPr>
        <w:t>«данные изъяты»</w:t>
      </w:r>
      <w:r w:rsidRPr="003B1A63" w:rsidR="0007135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 xml:space="preserve">13.03.2025 </w:t>
      </w:r>
      <w:r w:rsidRPr="003B1A63" w:rsidR="00C53178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3B1A63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1A63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Удовиченко А.А</w:t>
      </w:r>
      <w:r w:rsidR="007D01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1A63" w:rsidR="007D01B0">
        <w:rPr>
          <w:rFonts w:ascii="Times New Roman" w:hAnsi="Times New Roman"/>
          <w:sz w:val="24"/>
          <w:szCs w:val="24"/>
        </w:rPr>
        <w:t xml:space="preserve"> </w:t>
      </w:r>
      <w:r w:rsidRPr="003B1A63" w:rsidR="001056DB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3B1A63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01B0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D01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 w:rsidR="001056DB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7D01B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A63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B1A63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1A63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 w:rsidR="00EB22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13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10F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D01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60B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A63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195D" w:rsidRPr="003B1A6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3B1A6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3B1A63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3B1A63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1A63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B1A63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3B1A63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B1A63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3B1A6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3B1A6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3B1A6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3B1A6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B1A6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046C6B" w:rsidRPr="003B1A63" w:rsidP="00EA08E8" w14:paraId="3CEC47B4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195D" w:rsidRPr="003B1A63" w:rsidP="00EA08E8" w14:paraId="0E249AB8" w14:textId="1CEAB773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Удовиченко Андрея Александровича</w:t>
      </w:r>
      <w:r w:rsidRPr="003B1A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B1A63" w:rsidR="00FA5DE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CD16DD">
        <w:rPr>
          <w:rFonts w:ascii="Times New Roman" w:hAnsi="Times New Roman"/>
          <w:sz w:val="24"/>
          <w:szCs w:val="24"/>
        </w:rPr>
        <w:t>«данные изъяты»</w:t>
      </w:r>
      <w:r w:rsidRPr="003B1A63" w:rsidR="00FA5DE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3B1A63" w:rsidR="00FA5D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B1A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3B1A63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</w:t>
      </w:r>
      <w:r w:rsidR="00C5317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</w:t>
      </w:r>
      <w:r w:rsidRPr="003B1A63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3B1A63" w:rsidR="006D3065">
        <w:rPr>
          <w:rFonts w:ascii="Times New Roman" w:hAnsi="Times New Roman"/>
          <w:sz w:val="24"/>
          <w:szCs w:val="24"/>
        </w:rPr>
        <w:t>ему</w:t>
      </w:r>
      <w:r w:rsidRPr="003B1A63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3B1A63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7D01B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5</w:t>
      </w:r>
      <w:r w:rsidR="00961514">
        <w:rPr>
          <w:rFonts w:ascii="Times New Roman" w:hAnsi="Times New Roman"/>
          <w:sz w:val="24"/>
          <w:szCs w:val="24"/>
        </w:rPr>
        <w:t>0</w:t>
      </w:r>
      <w:r w:rsidR="007D01B0">
        <w:rPr>
          <w:rFonts w:ascii="Times New Roman" w:hAnsi="Times New Roman"/>
          <w:sz w:val="24"/>
          <w:szCs w:val="24"/>
        </w:rPr>
        <w:t>0</w:t>
      </w:r>
      <w:r w:rsidRPr="003B1A63">
        <w:rPr>
          <w:rFonts w:ascii="Times New Roman" w:hAnsi="Times New Roman"/>
          <w:sz w:val="24"/>
          <w:szCs w:val="24"/>
        </w:rPr>
        <w:t xml:space="preserve"> (</w:t>
      </w:r>
      <w:r w:rsidR="007D01B0">
        <w:rPr>
          <w:rFonts w:ascii="Times New Roman" w:hAnsi="Times New Roman"/>
          <w:sz w:val="24"/>
          <w:szCs w:val="24"/>
        </w:rPr>
        <w:t>одна</w:t>
      </w:r>
      <w:r w:rsidRPr="003B1A63" w:rsidR="00A91F57">
        <w:rPr>
          <w:rFonts w:ascii="Times New Roman" w:hAnsi="Times New Roman"/>
          <w:sz w:val="24"/>
          <w:szCs w:val="24"/>
        </w:rPr>
        <w:t xml:space="preserve"> тысяч</w:t>
      </w:r>
      <w:r w:rsidR="007D01B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пятьсот</w:t>
      </w:r>
      <w:r w:rsidRPr="003B1A63">
        <w:rPr>
          <w:rFonts w:ascii="Times New Roman" w:hAnsi="Times New Roman"/>
          <w:sz w:val="24"/>
          <w:szCs w:val="24"/>
        </w:rPr>
        <w:t>) рублей.</w:t>
      </w:r>
    </w:p>
    <w:p w:rsidR="0013195D" w:rsidRPr="003B1A6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3B1A63" w:rsidP="00EA08E8" w14:paraId="7D2829F2" w14:textId="364D207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</w:t>
      </w:r>
      <w:r w:rsidRPr="003B1A63" w:rsidR="00FA5DE0">
        <w:rPr>
          <w:rFonts w:ascii="Times New Roman" w:hAnsi="Times New Roman"/>
          <w:sz w:val="24"/>
          <w:szCs w:val="24"/>
        </w:rPr>
        <w:t>828</w:t>
      </w:r>
      <w:r w:rsidR="007D01B0">
        <w:rPr>
          <w:rFonts w:ascii="Times New Roman" w:hAnsi="Times New Roman"/>
          <w:sz w:val="24"/>
          <w:szCs w:val="24"/>
        </w:rPr>
        <w:t xml:space="preserve"> </w:t>
      </w:r>
      <w:r w:rsidRPr="003B1A63" w:rsidR="00FA5DE0">
        <w:rPr>
          <w:rFonts w:ascii="Times New Roman" w:hAnsi="Times New Roman"/>
          <w:sz w:val="24"/>
          <w:szCs w:val="24"/>
        </w:rPr>
        <w:t>1</w:t>
      </w:r>
      <w:r w:rsidR="007D01B0">
        <w:rPr>
          <w:rFonts w:ascii="Times New Roman" w:hAnsi="Times New Roman"/>
          <w:sz w:val="24"/>
          <w:szCs w:val="24"/>
        </w:rPr>
        <w:t xml:space="preserve"> </w:t>
      </w:r>
      <w:r w:rsidRPr="003B1A63" w:rsidR="00FA5DE0">
        <w:rPr>
          <w:rFonts w:ascii="Times New Roman" w:hAnsi="Times New Roman"/>
          <w:sz w:val="24"/>
          <w:szCs w:val="24"/>
        </w:rPr>
        <w:t>16</w:t>
      </w:r>
      <w:r w:rsidR="007D01B0">
        <w:rPr>
          <w:rFonts w:ascii="Times New Roman" w:hAnsi="Times New Roman"/>
          <w:sz w:val="24"/>
          <w:szCs w:val="24"/>
        </w:rPr>
        <w:t xml:space="preserve"> </w:t>
      </w:r>
      <w:r w:rsidRPr="003B1A63" w:rsidR="00FA5DE0">
        <w:rPr>
          <w:rFonts w:ascii="Times New Roman" w:hAnsi="Times New Roman"/>
          <w:sz w:val="24"/>
          <w:szCs w:val="24"/>
        </w:rPr>
        <w:t>0</w:t>
      </w:r>
      <w:r w:rsidRPr="003B1A63" w:rsidR="00EE1A19">
        <w:rPr>
          <w:rFonts w:ascii="Times New Roman" w:hAnsi="Times New Roman"/>
          <w:sz w:val="24"/>
          <w:szCs w:val="24"/>
        </w:rPr>
        <w:t>1203</w:t>
      </w:r>
      <w:r w:rsidR="007D01B0">
        <w:rPr>
          <w:rFonts w:ascii="Times New Roman" w:hAnsi="Times New Roman"/>
          <w:sz w:val="24"/>
          <w:szCs w:val="24"/>
        </w:rPr>
        <w:t xml:space="preserve"> </w:t>
      </w:r>
      <w:r w:rsidRPr="003B1A63" w:rsidR="00EE1A19">
        <w:rPr>
          <w:rFonts w:ascii="Times New Roman" w:hAnsi="Times New Roman"/>
          <w:sz w:val="24"/>
          <w:szCs w:val="24"/>
        </w:rPr>
        <w:t>01</w:t>
      </w:r>
      <w:r w:rsidR="007D01B0">
        <w:rPr>
          <w:rFonts w:ascii="Times New Roman" w:hAnsi="Times New Roman"/>
          <w:sz w:val="24"/>
          <w:szCs w:val="24"/>
        </w:rPr>
        <w:t xml:space="preserve"> </w:t>
      </w:r>
      <w:r w:rsidRPr="003B1A63" w:rsidR="00EE1A19">
        <w:rPr>
          <w:rFonts w:ascii="Times New Roman" w:hAnsi="Times New Roman"/>
          <w:sz w:val="24"/>
          <w:szCs w:val="24"/>
        </w:rPr>
        <w:t>0025</w:t>
      </w:r>
      <w:r w:rsidR="007D01B0">
        <w:rPr>
          <w:rFonts w:ascii="Times New Roman" w:hAnsi="Times New Roman"/>
          <w:sz w:val="24"/>
          <w:szCs w:val="24"/>
        </w:rPr>
        <w:t xml:space="preserve"> </w:t>
      </w:r>
      <w:r w:rsidRPr="003B1A63" w:rsidR="00EE1A19">
        <w:rPr>
          <w:rFonts w:ascii="Times New Roman" w:hAnsi="Times New Roman"/>
          <w:sz w:val="24"/>
          <w:szCs w:val="24"/>
        </w:rPr>
        <w:t>140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; Наименование платежа: денежное взыскание (штрафы) по делу об административном правонарушении </w:t>
      </w:r>
      <w:r w:rsidRPr="006D75CE">
        <w:rPr>
          <w:rFonts w:ascii="Times New Roman" w:eastAsia="Times New Roman" w:hAnsi="Times New Roman"/>
          <w:sz w:val="24"/>
          <w:szCs w:val="24"/>
          <w:lang w:eastAsia="ru-RU"/>
        </w:rPr>
        <w:t>№ 5-</w:t>
      </w:r>
      <w:r w:rsidRPr="006D75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D75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D75CE" w:rsidR="00660B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6D75CE" w:rsidR="006D75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0713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6D75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D75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75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D7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5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071351" w:rsidR="000713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0410760300695002582520106</w:t>
      </w:r>
      <w:r w:rsidRPr="006D75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3B1A63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B1A63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3B1A6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B1A6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3B1A6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3B1A63" w:rsidP="00EA08E8" w14:paraId="1BF235E4" w14:textId="53C0501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A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3195D" w:rsidRPr="003B1A6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3B1A6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3B1A63" w:rsidP="00FE6032" w14:paraId="3B9901BB" w14:textId="65F5CB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B1A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</w:t>
      </w:r>
      <w:r w:rsidRPr="003B1A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</w:t>
      </w:r>
      <w:r w:rsidRPr="003B1A6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D01B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D01B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B1A63">
        <w:rPr>
          <w:rFonts w:ascii="Times New Roman" w:eastAsia="Tahoma" w:hAnsi="Times New Roman"/>
          <w:b/>
          <w:sz w:val="24"/>
          <w:szCs w:val="24"/>
          <w:lang w:eastAsia="zh-CN"/>
        </w:rPr>
        <w:t>Олевский О.В.</w:t>
      </w:r>
    </w:p>
    <w:sectPr w:rsidSect="00046C6B">
      <w:pgSz w:w="11906" w:h="16838"/>
      <w:pgMar w:top="567" w:right="709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6C6B"/>
    <w:rsid w:val="00047A1D"/>
    <w:rsid w:val="00053338"/>
    <w:rsid w:val="00055607"/>
    <w:rsid w:val="00057A55"/>
    <w:rsid w:val="00065735"/>
    <w:rsid w:val="00071351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0A8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4089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10FD"/>
    <w:rsid w:val="00383E0B"/>
    <w:rsid w:val="003A54B9"/>
    <w:rsid w:val="003B1347"/>
    <w:rsid w:val="003B1A63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0D4E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34D02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B7041"/>
    <w:rsid w:val="005B7FC6"/>
    <w:rsid w:val="005E24F8"/>
    <w:rsid w:val="005E29CE"/>
    <w:rsid w:val="005E4275"/>
    <w:rsid w:val="005F2AB8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60B24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D75CE"/>
    <w:rsid w:val="006E1C5B"/>
    <w:rsid w:val="006E4668"/>
    <w:rsid w:val="006F4921"/>
    <w:rsid w:val="00701C29"/>
    <w:rsid w:val="007105C5"/>
    <w:rsid w:val="007118D8"/>
    <w:rsid w:val="00713422"/>
    <w:rsid w:val="0071492D"/>
    <w:rsid w:val="007278E4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01B0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8747D"/>
    <w:rsid w:val="008909B0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8F7938"/>
    <w:rsid w:val="00903498"/>
    <w:rsid w:val="009076E6"/>
    <w:rsid w:val="00937ADD"/>
    <w:rsid w:val="00943214"/>
    <w:rsid w:val="00945481"/>
    <w:rsid w:val="0094630B"/>
    <w:rsid w:val="009473D9"/>
    <w:rsid w:val="009524DE"/>
    <w:rsid w:val="00956BB8"/>
    <w:rsid w:val="009604EA"/>
    <w:rsid w:val="00960711"/>
    <w:rsid w:val="00961514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AF1F9C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E1FCD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3178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D16DD"/>
    <w:rsid w:val="00CE172A"/>
    <w:rsid w:val="00CE4F57"/>
    <w:rsid w:val="00CF0005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373D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2DB"/>
    <w:rsid w:val="00EB2BD9"/>
    <w:rsid w:val="00ED0D2F"/>
    <w:rsid w:val="00ED41F7"/>
    <w:rsid w:val="00ED79D6"/>
    <w:rsid w:val="00ED79F7"/>
    <w:rsid w:val="00ED7C24"/>
    <w:rsid w:val="00EE1304"/>
    <w:rsid w:val="00EE1A19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0BD9"/>
    <w:rsid w:val="00FA5DE0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table" w:styleId="TableGrid">
    <w:name w:val="Table Grid"/>
    <w:basedOn w:val="TableNormal"/>
    <w:uiPriority w:val="39"/>
    <w:rsid w:val="007D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BF03-639F-4145-A758-51972479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