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0C761D" w:rsidP="00415F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C761D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0C761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851567">
        <w:rPr>
          <w:rFonts w:ascii="Times New Roman" w:eastAsia="Times New Roman" w:hAnsi="Times New Roman"/>
          <w:sz w:val="24"/>
          <w:szCs w:val="24"/>
          <w:lang w:val="uk-UA" w:eastAsia="ru-RU"/>
        </w:rPr>
        <w:t>27</w:t>
      </w:r>
      <w:r w:rsidR="00DB191F">
        <w:rPr>
          <w:rFonts w:ascii="Times New Roman" w:eastAsia="Times New Roman" w:hAnsi="Times New Roman"/>
          <w:sz w:val="24"/>
          <w:szCs w:val="24"/>
          <w:lang w:val="uk-UA" w:eastAsia="ru-RU"/>
        </w:rPr>
        <w:t>1</w:t>
      </w:r>
      <w:r w:rsidRPr="000C761D">
        <w:rPr>
          <w:rFonts w:ascii="Times New Roman" w:eastAsia="Times New Roman" w:hAnsi="Times New Roman"/>
          <w:sz w:val="24"/>
          <w:szCs w:val="24"/>
          <w:lang w:val="uk-UA" w:eastAsia="ru-RU"/>
        </w:rPr>
        <w:t>/2018</w:t>
      </w:r>
    </w:p>
    <w:p w:rsidR="00B042FC" w:rsidRPr="000C761D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C76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0C761D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0C761D" w:rsidP="006C7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="009720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51567">
        <w:rPr>
          <w:rFonts w:ascii="Times New Roman" w:eastAsia="Times New Roman" w:hAnsi="Times New Roman"/>
          <w:sz w:val="24"/>
          <w:szCs w:val="24"/>
          <w:lang w:eastAsia="ru-RU"/>
        </w:rPr>
        <w:t>декабря</w:t>
      </w:r>
      <w:r w:rsidRPr="000C761D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2018 года                               </w:t>
      </w:r>
      <w:r w:rsidRPr="000C761D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C761D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C761D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0C761D" w:rsidP="00DB3A95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61D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0C761D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7042" w:rsidP="0001704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DC1">
        <w:rPr>
          <w:rFonts w:ascii="Times New Roman" w:eastAsia="Times New Roman" w:hAnsi="Times New Roman"/>
          <w:sz w:val="24"/>
          <w:szCs w:val="24"/>
          <w:lang w:eastAsia="ru-RU"/>
        </w:rPr>
        <w:t>Мировой судья судебного участка № 69 Раздольненского судебного района (Раздольненский муниципальный рай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он) Республики Крым Королёв Дмитрий Сергеевич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рассмотрев дело об административном правонарушении, поступившее из </w:t>
      </w:r>
      <w:r>
        <w:rPr>
          <w:rFonts w:ascii="Times New Roman" w:hAnsi="Times New Roman"/>
          <w:sz w:val="24"/>
          <w:szCs w:val="24"/>
        </w:rPr>
        <w:t>Межрайонной инспекции Федеральной налоговой службы № 2 по Республике Крым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065008" w:rsidP="0089380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64328">
        <w:rPr>
          <w:rFonts w:ascii="Times New Roman" w:hAnsi="Times New Roman"/>
          <w:b/>
          <w:sz w:val="24"/>
          <w:szCs w:val="24"/>
        </w:rPr>
        <w:t xml:space="preserve">Минор </w:t>
      </w:r>
      <w:r w:rsidRPr="00364328">
        <w:rPr>
          <w:rFonts w:ascii="Times New Roman" w:hAnsi="Times New Roman"/>
          <w:b/>
          <w:sz w:val="24"/>
          <w:szCs w:val="24"/>
        </w:rPr>
        <w:t>Александра Ивановича</w:t>
      </w:r>
      <w:r w:rsidRPr="00364328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«данные изъяты»</w:t>
      </w:r>
    </w:p>
    <w:p w:rsidR="00D57655" w:rsidRPr="000C761D" w:rsidP="00893800">
      <w:pPr>
        <w:spacing w:after="0" w:line="240" w:lineRule="auto"/>
        <w:ind w:firstLine="720"/>
        <w:jc w:val="both"/>
        <w:rPr>
          <w:rFonts w:ascii="12" w:eastAsia="Times New Roman" w:hAnsi="12"/>
          <w:sz w:val="24"/>
          <w:szCs w:val="24"/>
          <w:lang w:eastAsia="ru-RU"/>
        </w:rPr>
      </w:pPr>
      <w:r w:rsidRPr="000C761D">
        <w:rPr>
          <w:rFonts w:ascii="12" w:eastAsia="Times New Roman" w:hAnsi="12"/>
          <w:sz w:val="24"/>
          <w:szCs w:val="24"/>
          <w:lang w:eastAsia="ru-RU"/>
        </w:rPr>
        <w:t>по с</w:t>
      </w:r>
      <w:r w:rsidRPr="000C761D" w:rsidR="00893800">
        <w:rPr>
          <w:rFonts w:ascii="12" w:eastAsia="Times New Roman" w:hAnsi="12"/>
          <w:sz w:val="24"/>
          <w:szCs w:val="24"/>
          <w:lang w:eastAsia="ru-RU"/>
        </w:rPr>
        <w:t>т. 1</w:t>
      </w:r>
      <w:r w:rsidRPr="000C761D">
        <w:rPr>
          <w:rFonts w:ascii="12" w:eastAsia="Times New Roman" w:hAnsi="12"/>
          <w:sz w:val="24"/>
          <w:szCs w:val="24"/>
          <w:lang w:eastAsia="ru-RU"/>
        </w:rPr>
        <w:t>5</w:t>
      </w:r>
      <w:r w:rsidRPr="000C761D" w:rsidR="00893800">
        <w:rPr>
          <w:rFonts w:ascii="12" w:eastAsia="Times New Roman" w:hAnsi="12"/>
          <w:sz w:val="24"/>
          <w:szCs w:val="24"/>
          <w:lang w:eastAsia="ru-RU"/>
        </w:rPr>
        <w:t>.</w:t>
      </w:r>
      <w:r w:rsidRPr="000C761D">
        <w:rPr>
          <w:rFonts w:ascii="12" w:eastAsia="Times New Roman" w:hAnsi="12"/>
          <w:sz w:val="24"/>
          <w:szCs w:val="24"/>
          <w:lang w:eastAsia="ru-RU"/>
        </w:rPr>
        <w:t>5</w:t>
      </w:r>
      <w:r w:rsidRPr="000C761D" w:rsidR="00893800">
        <w:rPr>
          <w:rFonts w:ascii="12" w:eastAsia="Times New Roman" w:hAnsi="12"/>
          <w:sz w:val="24"/>
          <w:szCs w:val="24"/>
          <w:lang w:eastAsia="ru-RU"/>
        </w:rPr>
        <w:t xml:space="preserve"> КоАП РФ</w:t>
      </w:r>
      <w:r w:rsidRPr="000C761D">
        <w:rPr>
          <w:rFonts w:ascii="12" w:eastAsia="Times New Roman" w:hAnsi="12"/>
          <w:sz w:val="24"/>
          <w:szCs w:val="24"/>
          <w:lang w:eastAsia="ru-RU"/>
        </w:rPr>
        <w:t>,</w:t>
      </w:r>
    </w:p>
    <w:p w:rsidR="00D57655" w:rsidRPr="000C761D" w:rsidP="00415FC5">
      <w:pPr>
        <w:spacing w:after="0" w:line="240" w:lineRule="auto"/>
        <w:ind w:firstLine="720"/>
        <w:jc w:val="center"/>
        <w:rPr>
          <w:rFonts w:ascii="12" w:eastAsia="Times New Roman" w:hAnsi="12"/>
          <w:b/>
          <w:sz w:val="24"/>
          <w:szCs w:val="24"/>
          <w:lang w:eastAsia="ru-RU"/>
        </w:rPr>
      </w:pPr>
      <w:r w:rsidRPr="000C761D">
        <w:rPr>
          <w:rFonts w:ascii="12" w:eastAsia="Times New Roman" w:hAnsi="12"/>
          <w:b/>
          <w:sz w:val="24"/>
          <w:szCs w:val="24"/>
          <w:lang w:eastAsia="ru-RU"/>
        </w:rPr>
        <w:t>УСТАНОВИЛ:</w:t>
      </w:r>
    </w:p>
    <w:p w:rsidR="00D57655" w:rsidRPr="000C761D" w:rsidP="00415FC5">
      <w:pPr>
        <w:spacing w:after="0" w:line="240" w:lineRule="auto"/>
        <w:ind w:firstLine="720"/>
        <w:jc w:val="both"/>
        <w:rPr>
          <w:rFonts w:ascii="12" w:eastAsia="Times New Roman" w:hAnsi="12"/>
          <w:sz w:val="24"/>
          <w:szCs w:val="24"/>
          <w:lang w:eastAsia="ru-RU"/>
        </w:rPr>
      </w:pPr>
    </w:p>
    <w:p w:rsidR="00017042" w:rsidP="0001704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Минор А.А.</w:t>
      </w:r>
      <w:r w:rsidRPr="000170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C761D" w:rsidR="00893800">
        <w:rPr>
          <w:rFonts w:ascii="Times New Roman" w:eastAsia="Times New Roman" w:hAnsi="Times New Roman"/>
          <w:sz w:val="24"/>
          <w:szCs w:val="24"/>
          <w:lang w:eastAsia="ru-RU"/>
        </w:rPr>
        <w:t xml:space="preserve">являясь </w:t>
      </w:r>
      <w:r w:rsidRPr="00364328">
        <w:rPr>
          <w:rFonts w:ascii="Times New Roman" w:eastAsia="Times New Roman" w:hAnsi="Times New Roman"/>
          <w:sz w:val="24"/>
          <w:szCs w:val="24"/>
          <w:lang w:eastAsia="ru-RU"/>
        </w:rPr>
        <w:t xml:space="preserve">генеральным </w:t>
      </w:r>
      <w:r w:rsidRPr="00364328">
        <w:rPr>
          <w:rFonts w:ascii="12" w:eastAsia="Times New Roman" w:hAnsi="12"/>
          <w:sz w:val="24"/>
          <w:szCs w:val="24"/>
          <w:lang w:eastAsia="ru-RU"/>
        </w:rPr>
        <w:t xml:space="preserve">директором </w:t>
      </w:r>
      <w:r w:rsidRPr="00364328">
        <w:rPr>
          <w:rFonts w:ascii="Times New Roman" w:hAnsi="Times New Roman"/>
          <w:sz w:val="24"/>
          <w:szCs w:val="24"/>
        </w:rPr>
        <w:t xml:space="preserve">Общества с ограниченной ответственностью «СК МИНАЛЕКС-СТРОЙ» </w:t>
      </w:r>
      <w:r w:rsidRPr="00364328">
        <w:rPr>
          <w:rFonts w:ascii="12" w:eastAsia="Times New Roman" w:hAnsi="12"/>
          <w:sz w:val="24"/>
          <w:szCs w:val="24"/>
          <w:lang w:eastAsia="ru-RU"/>
        </w:rPr>
        <w:t xml:space="preserve">(ИНН 7718892007; КПП </w:t>
      </w:r>
      <w:r w:rsidRPr="00364328">
        <w:rPr>
          <w:rFonts w:ascii="Times New Roman" w:eastAsia="Times New Roman" w:hAnsi="Times New Roman"/>
          <w:sz w:val="24"/>
          <w:szCs w:val="24"/>
          <w:lang w:eastAsia="ru-RU"/>
        </w:rPr>
        <w:t>91060100)</w:t>
      </w:r>
      <w:r w:rsidRPr="000C761D" w:rsidR="0034511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0C761D" w:rsidR="008938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совершил нарушение законодательства о налогах и сборах, в части непредставления в установленный </w:t>
      </w:r>
      <w:r w:rsidR="00DB191F">
        <w:rPr>
          <w:rFonts w:ascii="Times New Roman" w:eastAsia="Times New Roman" w:hAnsi="Times New Roman"/>
          <w:sz w:val="24"/>
          <w:szCs w:val="24"/>
          <w:lang w:eastAsia="ru-RU"/>
        </w:rPr>
        <w:t>пп</w:t>
      </w:r>
      <w:r w:rsidR="00DB191F">
        <w:rPr>
          <w:rFonts w:ascii="Times New Roman" w:eastAsia="Times New Roman" w:hAnsi="Times New Roman"/>
          <w:sz w:val="24"/>
          <w:szCs w:val="24"/>
          <w:lang w:eastAsia="ru-RU"/>
        </w:rPr>
        <w:t>. 5 п. 1 ст. 23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Налогового кодекса РФ срок </w:t>
      </w:r>
      <w:r w:rsidR="00DB191F">
        <w:rPr>
          <w:rFonts w:ascii="Times New Roman" w:eastAsia="Times New Roman" w:hAnsi="Times New Roman"/>
          <w:sz w:val="24"/>
          <w:szCs w:val="24"/>
          <w:lang w:eastAsia="ru-RU"/>
        </w:rPr>
        <w:t>бухгалтерск</w:t>
      </w:r>
      <w:r w:rsidR="00B24D57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="00DB191F">
        <w:rPr>
          <w:rFonts w:ascii="Times New Roman" w:eastAsia="Times New Roman" w:hAnsi="Times New Roman"/>
          <w:sz w:val="24"/>
          <w:szCs w:val="24"/>
          <w:lang w:eastAsia="ru-RU"/>
        </w:rPr>
        <w:t xml:space="preserve"> отчетност</w:t>
      </w:r>
      <w:r w:rsidR="00B24D57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DB191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 2017 год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24D57" w:rsidP="00B24D5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Фактически </w:t>
      </w:r>
      <w:r w:rsidR="00DB191F">
        <w:rPr>
          <w:rFonts w:ascii="Times New Roman" w:eastAsia="Times New Roman" w:hAnsi="Times New Roman"/>
          <w:sz w:val="24"/>
          <w:szCs w:val="24"/>
          <w:lang w:eastAsia="ru-RU"/>
        </w:rPr>
        <w:t xml:space="preserve">бухгалтерская отчетность за 2017 год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Pr="00364328" w:rsidR="00851567">
        <w:rPr>
          <w:rFonts w:ascii="Times New Roman" w:hAnsi="Times New Roman"/>
          <w:sz w:val="24"/>
          <w:szCs w:val="24"/>
        </w:rPr>
        <w:t>ООО «СК МИНАЛЕКС-СТРОЙ»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предоставлена по телекоммуникационным каналам связи с нарушением сроков представления - </w:t>
      </w:r>
      <w:r w:rsidR="00DB191F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DB191F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.2018 года, предельный срок предоставления которой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 позднее 28.03.2018 года (включительно), а с учетом п. 7 ст. 6.1 НК РФ является 02.04.2018 года.</w:t>
      </w:r>
    </w:p>
    <w:p w:rsidR="00017042" w:rsidP="0001704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Временем совершения правонарушения является </w:t>
      </w:r>
      <w:r w:rsidR="00B24D57"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B24D5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.2018 года. </w:t>
      </w:r>
      <w:r w:rsidRPr="00364328" w:rsidR="00851567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Местом совершения правонарушения является </w:t>
      </w:r>
      <w:r w:rsidRPr="00364328" w:rsidR="00851567">
        <w:rPr>
          <w:rFonts w:ascii="Times New Roman" w:hAnsi="Times New Roman"/>
          <w:sz w:val="24"/>
          <w:szCs w:val="24"/>
        </w:rPr>
        <w:t>ООО «СК МИНАЛЕКС-СТРОЙ»</w:t>
      </w:r>
      <w:r w:rsidRPr="00364328" w:rsidR="00851567">
        <w:rPr>
          <w:rFonts w:ascii="12" w:eastAsia="Times New Roman" w:hAnsi="12"/>
          <w:sz w:val="24"/>
          <w:szCs w:val="24"/>
          <w:lang w:eastAsia="ru-RU"/>
        </w:rPr>
        <w:t>,</w:t>
      </w:r>
      <w:r w:rsidRPr="00364328" w:rsidR="00851567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расположенное по адресу: Республика Крым, Раздольненский район, пгт. Раздольное, ул. Ленина, д. 45, этаж 1, офис 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021FC" w:rsidRPr="00364328" w:rsidP="004021FC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364328">
        <w:rPr>
          <w:rFonts w:ascii="Times New Roman" w:hAnsi="Times New Roman"/>
          <w:sz w:val="24"/>
          <w:szCs w:val="24"/>
        </w:rPr>
        <w:t xml:space="preserve">В суд </w:t>
      </w:r>
      <w:r w:rsidRPr="00364328">
        <w:rPr>
          <w:rFonts w:ascii="Times New Roman" w:hAnsi="Times New Roman"/>
          <w:sz w:val="24"/>
          <w:szCs w:val="24"/>
        </w:rPr>
        <w:t>Минор А.И.</w:t>
      </w:r>
      <w:r w:rsidRPr="00364328">
        <w:rPr>
          <w:rFonts w:ascii="Times New Roman" w:hAnsi="Times New Roman"/>
          <w:b/>
          <w:sz w:val="24"/>
          <w:szCs w:val="24"/>
        </w:rPr>
        <w:t xml:space="preserve"> </w:t>
      </w:r>
      <w:r w:rsidRPr="00364328">
        <w:rPr>
          <w:rFonts w:ascii="Times New Roman" w:hAnsi="Times New Roman"/>
          <w:sz w:val="24"/>
          <w:szCs w:val="24"/>
        </w:rPr>
        <w:t>не явился, о слушании дела извещался надлежащим образом, предоставил заявление о рассмотрении дела в его отсутствие, в котором указал</w:t>
      </w:r>
      <w:r>
        <w:rPr>
          <w:rFonts w:ascii="Times New Roman" w:hAnsi="Times New Roman"/>
          <w:sz w:val="24"/>
          <w:szCs w:val="24"/>
        </w:rPr>
        <w:t>,</w:t>
      </w:r>
      <w:r w:rsidRPr="00364328">
        <w:rPr>
          <w:rFonts w:ascii="Times New Roman" w:hAnsi="Times New Roman"/>
          <w:sz w:val="24"/>
          <w:szCs w:val="24"/>
        </w:rPr>
        <w:t xml:space="preserve"> что с протоколом об административном правонарушении согласен.</w:t>
      </w:r>
    </w:p>
    <w:p w:rsidR="00017042" w:rsidP="0001704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мировой судья считает достоверно установленным, что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Минор А.А.</w:t>
      </w:r>
      <w:r w:rsidRPr="000170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как </w:t>
      </w:r>
      <w:r w:rsidRPr="00364328">
        <w:rPr>
          <w:rFonts w:ascii="Times New Roman" w:eastAsia="Times New Roman" w:hAnsi="Times New Roman"/>
          <w:sz w:val="24"/>
          <w:szCs w:val="24"/>
          <w:lang w:eastAsia="ru-RU"/>
        </w:rPr>
        <w:t>генеральны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й </w:t>
      </w:r>
      <w:r w:rsidRPr="00364328">
        <w:rPr>
          <w:rFonts w:ascii="12" w:eastAsia="Times New Roman" w:hAnsi="12"/>
          <w:sz w:val="24"/>
          <w:szCs w:val="24"/>
          <w:lang w:eastAsia="ru-RU"/>
        </w:rPr>
        <w:t>директо</w:t>
      </w:r>
      <w:r>
        <w:rPr>
          <w:rFonts w:ascii="12" w:eastAsia="Times New Roman" w:hAnsi="12"/>
          <w:sz w:val="24"/>
          <w:szCs w:val="24"/>
          <w:lang w:eastAsia="ru-RU"/>
        </w:rPr>
        <w:t>р</w:t>
      </w:r>
      <w:r w:rsidRPr="00364328">
        <w:rPr>
          <w:rFonts w:ascii="12" w:eastAsia="Times New Roman" w:hAnsi="12"/>
          <w:sz w:val="24"/>
          <w:szCs w:val="24"/>
          <w:lang w:eastAsia="ru-RU"/>
        </w:rPr>
        <w:t xml:space="preserve"> </w:t>
      </w:r>
      <w:r w:rsidRPr="00364328">
        <w:rPr>
          <w:rFonts w:ascii="Times New Roman" w:hAnsi="Times New Roman"/>
          <w:sz w:val="24"/>
          <w:szCs w:val="24"/>
        </w:rPr>
        <w:t>Общества с ограниченной ответственностью «СК МИНАЛЕКС-СТРОЙ»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совершил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правонарушение, предусмотренное ст. 15.5 Кодекса Российской Федерации об административных правонарушениях, а именно: непредставление в установленный </w:t>
      </w:r>
      <w:r w:rsidR="00B24D57">
        <w:rPr>
          <w:rFonts w:ascii="Times New Roman" w:eastAsia="Times New Roman" w:hAnsi="Times New Roman"/>
          <w:sz w:val="24"/>
          <w:szCs w:val="24"/>
          <w:lang w:eastAsia="ru-RU"/>
        </w:rPr>
        <w:t>пп</w:t>
      </w:r>
      <w:r w:rsidR="00B24D57">
        <w:rPr>
          <w:rFonts w:ascii="Times New Roman" w:eastAsia="Times New Roman" w:hAnsi="Times New Roman"/>
          <w:sz w:val="24"/>
          <w:szCs w:val="24"/>
          <w:lang w:eastAsia="ru-RU"/>
        </w:rPr>
        <w:t>. 5 п. 1 ст. 23 Налогового кодекса РФ срок бухгалтерской отчетности за 2017 год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17042" w:rsidP="0001704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851567">
        <w:rPr>
          <w:rFonts w:ascii="Times New Roman" w:eastAsia="Times New Roman" w:hAnsi="Times New Roman"/>
          <w:sz w:val="24"/>
          <w:szCs w:val="24"/>
          <w:lang w:eastAsia="ru-RU"/>
        </w:rPr>
        <w:t>Минор А.А. в совершении правонарушения,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подтверждается: сведениями протокола об административном правонарушении № </w:t>
      </w:r>
      <w:r w:rsidR="00B24D57">
        <w:rPr>
          <w:rFonts w:ascii="Times New Roman" w:eastAsia="Times New Roman" w:hAnsi="Times New Roman"/>
          <w:sz w:val="24"/>
          <w:szCs w:val="24"/>
          <w:lang w:eastAsia="ru-RU"/>
        </w:rPr>
        <w:t>1677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04.</w:t>
      </w:r>
      <w:r w:rsidR="00851567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.2018 года;</w:t>
      </w:r>
      <w:r w:rsidRPr="000170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копией акта налоговой проверки № </w:t>
      </w:r>
      <w:r w:rsidR="00B24D57">
        <w:rPr>
          <w:rFonts w:ascii="Times New Roman" w:eastAsia="Times New Roman" w:hAnsi="Times New Roman"/>
          <w:sz w:val="24"/>
          <w:szCs w:val="24"/>
          <w:lang w:eastAsia="ru-RU"/>
        </w:rPr>
        <w:t>1140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B24D57"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B24D57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.2018 года; квитанцией о приеме налоговой декларации (расчета) в электронном виде с указанием даты получения органом</w:t>
      </w:r>
      <w:r w:rsidR="00ED177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24D57" w:rsidP="0001704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</w:t>
      </w:r>
      <w:r w:rsidR="00092F71"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1 ст. 6 </w:t>
      </w:r>
      <w:r w:rsidRPr="00B24D57">
        <w:rPr>
          <w:rFonts w:ascii="Times New Roman" w:eastAsia="Times New Roman" w:hAnsi="Times New Roman"/>
          <w:sz w:val="24"/>
          <w:szCs w:val="24"/>
          <w:lang w:eastAsia="ru-RU"/>
        </w:rPr>
        <w:t>Федеральн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B24D57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24D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24D57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B24D57">
        <w:rPr>
          <w:rFonts w:ascii="Times New Roman" w:eastAsia="Times New Roman" w:hAnsi="Times New Roman"/>
          <w:sz w:val="24"/>
          <w:szCs w:val="24"/>
          <w:lang w:eastAsia="ru-RU"/>
        </w:rPr>
        <w:t xml:space="preserve">06.12.2011 N 402-ФЗ </w:t>
      </w:r>
      <w:r w:rsidRPr="00B24D57">
        <w:rPr>
          <w:rFonts w:ascii="Times New Roman" w:eastAsia="Times New Roman" w:hAnsi="Times New Roman"/>
          <w:sz w:val="24"/>
          <w:szCs w:val="24"/>
          <w:lang w:eastAsia="ru-RU"/>
        </w:rPr>
        <w:t xml:space="preserve">(ред. от 28.11.2018) </w:t>
      </w:r>
      <w:r w:rsidRPr="00B24D57">
        <w:rPr>
          <w:rFonts w:ascii="Times New Roman" w:eastAsia="Times New Roman" w:hAnsi="Times New Roman"/>
          <w:sz w:val="24"/>
          <w:szCs w:val="24"/>
          <w:lang w:eastAsia="ru-RU"/>
        </w:rPr>
        <w:t>"О бухгалтерском учете"</w:t>
      </w:r>
      <w:r w:rsidRPr="00B24D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э</w:t>
      </w:r>
      <w:r w:rsidRPr="00B24D57">
        <w:rPr>
          <w:rFonts w:ascii="Times New Roman" w:eastAsia="Times New Roman" w:hAnsi="Times New Roman"/>
          <w:sz w:val="24"/>
          <w:szCs w:val="24"/>
          <w:lang w:eastAsia="ru-RU"/>
        </w:rPr>
        <w:t>кономический субъект обязан вести бухгалтерский учет в соответствии с настоящим Федеральным законом, если иное не установлено настоящим Федеральным законом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92F71" w:rsidP="00092F7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 ч.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5 ст. 6 названного Закона, у</w:t>
      </w:r>
      <w:r w:rsidRPr="00B24D57">
        <w:rPr>
          <w:rFonts w:ascii="Times New Roman" w:eastAsia="Times New Roman" w:hAnsi="Times New Roman"/>
          <w:sz w:val="24"/>
          <w:szCs w:val="24"/>
          <w:lang w:eastAsia="ru-RU"/>
        </w:rPr>
        <w:t xml:space="preserve">прощенные способы ведения бухгалтерского учета, включая упрощенную бухгалтерскую (финансовую) отчетность, не применяют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такие</w:t>
      </w:r>
      <w:r w:rsidRPr="00B24D57">
        <w:rPr>
          <w:rFonts w:ascii="Times New Roman" w:eastAsia="Times New Roman" w:hAnsi="Times New Roman"/>
          <w:sz w:val="24"/>
          <w:szCs w:val="24"/>
          <w:lang w:eastAsia="ru-RU"/>
        </w:rPr>
        <w:t xml:space="preserve"> экономические субъекты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как </w:t>
      </w:r>
      <w:r w:rsidRPr="00B24D57">
        <w:rPr>
          <w:rFonts w:ascii="Times New Roman" w:eastAsia="Times New Roman" w:hAnsi="Times New Roman"/>
          <w:sz w:val="24"/>
          <w:szCs w:val="24"/>
          <w:lang w:eastAsia="ru-RU"/>
        </w:rPr>
        <w:t>организации, бухгалтерская (финансовая) отчетность которых подлежит обязательному аудиту в соответствии с законод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ательством Российской Федерации.</w:t>
      </w:r>
    </w:p>
    <w:p w:rsidR="00092F71" w:rsidP="00092F71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ч. 1 ст. 14 </w:t>
      </w:r>
      <w:r w:rsidRPr="00B24D57">
        <w:rPr>
          <w:rFonts w:ascii="Times New Roman" w:eastAsia="Times New Roman" w:hAnsi="Times New Roman"/>
          <w:sz w:val="24"/>
          <w:szCs w:val="24"/>
          <w:lang w:eastAsia="ru-RU"/>
        </w:rPr>
        <w:t>Федеральн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B24D57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Pr="00B24D57">
        <w:rPr>
          <w:rFonts w:ascii="Times New Roman" w:eastAsia="Times New Roman" w:hAnsi="Times New Roman"/>
          <w:sz w:val="24"/>
          <w:szCs w:val="24"/>
          <w:lang w:eastAsia="ru-RU"/>
        </w:rPr>
        <w:t>"О бухгалтерском учете"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г</w:t>
      </w:r>
      <w:r>
        <w:rPr>
          <w:rFonts w:ascii="Times New Roman" w:hAnsi="Times New Roman" w:eastAsiaTheme="minorHAnsi"/>
          <w:sz w:val="24"/>
          <w:szCs w:val="24"/>
        </w:rPr>
        <w:t>одовая бухгалтерская (финансовая) отчетность, за исключением случаев, установленных настоящим Федеральным законом, состоит из бухгалтерского баланса, отчета о финансовых результатах и приложений к ним.</w:t>
      </w:r>
    </w:p>
    <w:p w:rsidR="00092F71" w:rsidP="00092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 w:eastAsiaTheme="minorHAnsi"/>
          <w:sz w:val="24"/>
          <w:szCs w:val="24"/>
        </w:rPr>
        <w:t>В силу ч.1 ст. 15</w:t>
      </w:r>
      <w:r w:rsidRPr="00092F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24D57">
        <w:rPr>
          <w:rFonts w:ascii="Times New Roman" w:eastAsia="Times New Roman" w:hAnsi="Times New Roman"/>
          <w:sz w:val="24"/>
          <w:szCs w:val="24"/>
          <w:lang w:eastAsia="ru-RU"/>
        </w:rPr>
        <w:t>Федеральн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B24D57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Pr="00B24D57">
        <w:rPr>
          <w:rFonts w:ascii="Times New Roman" w:eastAsia="Times New Roman" w:hAnsi="Times New Roman"/>
          <w:sz w:val="24"/>
          <w:szCs w:val="24"/>
          <w:lang w:eastAsia="ru-RU"/>
        </w:rPr>
        <w:t>"О бухгалтерском учете"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о</w:t>
      </w:r>
      <w:r>
        <w:rPr>
          <w:rFonts w:ascii="Times New Roman" w:hAnsi="Times New Roman" w:eastAsiaTheme="minorHAnsi"/>
          <w:sz w:val="24"/>
          <w:szCs w:val="24"/>
        </w:rPr>
        <w:t>тчетным периодом для годовой бухгалтерской (финансовой) отчетности (отчетным годом) является календарный год - с 1 января по 31 декабря включительно, за исключением случаев создания, реорганизации и ликвидации юридического лица.</w:t>
      </w:r>
    </w:p>
    <w:p w:rsidR="00092F71" w:rsidP="00092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4"/>
          <w:szCs w:val="24"/>
        </w:rPr>
      </w:pPr>
      <w:r w:rsidRPr="00092F71">
        <w:rPr>
          <w:rFonts w:ascii="Times New Roman" w:hAnsi="Times New Roman" w:eastAsiaTheme="minorHAnsi"/>
          <w:sz w:val="24"/>
          <w:szCs w:val="24"/>
        </w:rPr>
        <w:t xml:space="preserve">В соответствии с </w:t>
      </w:r>
      <w:r w:rsidRPr="00092F71">
        <w:rPr>
          <w:rFonts w:ascii="Times New Roman" w:hAnsi="Times New Roman" w:eastAsiaTheme="minorHAnsi"/>
          <w:sz w:val="24"/>
          <w:szCs w:val="24"/>
        </w:rPr>
        <w:t>пп</w:t>
      </w:r>
      <w:r w:rsidRPr="00092F71">
        <w:rPr>
          <w:rFonts w:ascii="Times New Roman" w:hAnsi="Times New Roman" w:eastAsiaTheme="minorHAnsi"/>
          <w:sz w:val="24"/>
          <w:szCs w:val="24"/>
        </w:rPr>
        <w:t>. 5 п. 1 ст. 23 НК РФ налогоплательщики обязаны представлять в налоговый орган по месту жительства индивидуального предпринимателя, нотариуса, занимающегося частной практикой, адвоката, учредившего адвокатский кабинет, по запросу налогового органа книгу учета доходов и расходов и хозяйственных операций;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Федеральным законом от 6 декабря 2011 года N 402-ФЗ "О бухгалтерском учете" не обязана вести бухгалтерский учет или является религиозной организацией, у которой за отчетные (налоговые) периоды календарного года не возникало обязанности по уплате налогов и сборов.</w:t>
      </w:r>
    </w:p>
    <w:p w:rsidR="00092F71" w:rsidP="00092F71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Согласно п. 7 ст. 6.1 НК РФ,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092F71" w:rsidP="00092F71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силу п. 8 ст. 6.1 НК РФ, действие, для совершения которого установлен срок, может быть выполнено до 24 часов последнего дня срока</w:t>
      </w:r>
    </w:p>
    <w:p w:rsidR="00017042" w:rsidP="0001704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Согласно ст.15.5 Кодекса Российской Федерации об административных правонарушениях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017042" w:rsidP="00017042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учетом изложенного, мировой судья пришел к выводу, что в действиях </w:t>
      </w:r>
      <w:r w:rsidR="00851567">
        <w:rPr>
          <w:rFonts w:ascii="Times New Roman" w:eastAsia="Times New Roman" w:hAnsi="Times New Roman"/>
          <w:sz w:val="24"/>
          <w:szCs w:val="24"/>
          <w:lang w:eastAsia="ru-RU"/>
        </w:rPr>
        <w:t xml:space="preserve">Минор А.А.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017042" w:rsidP="00017042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851567">
        <w:rPr>
          <w:rFonts w:ascii="Times New Roman" w:eastAsia="Times New Roman" w:hAnsi="Times New Roman"/>
          <w:sz w:val="24"/>
          <w:szCs w:val="24"/>
          <w:lang w:eastAsia="ru-RU"/>
        </w:rPr>
        <w:t xml:space="preserve">Минор А.А.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наказание в виде предупреждения. Данный вид наказания в данном случае является целесообразным и достаточным для ее исправления, а также предупреждению совершения новых правонарушений.</w:t>
      </w:r>
    </w:p>
    <w:p w:rsidR="00017042" w:rsidP="00017042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ст. ст.  15.5, 29.9, 29.10 КоАП РФ, мировой судья</w:t>
      </w:r>
    </w:p>
    <w:p w:rsidR="00017042" w:rsidP="00017042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17042" w:rsidP="0001704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017042" w:rsidP="0001704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17042" w:rsidP="00017042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4328">
        <w:rPr>
          <w:rFonts w:ascii="Times New Roman" w:hAnsi="Times New Roman"/>
          <w:b/>
          <w:sz w:val="24"/>
          <w:szCs w:val="24"/>
        </w:rPr>
        <w:t>Минор Александра Ивановича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ым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ст. 15.5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ему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административное наказание в виде предупреждения.</w:t>
      </w:r>
    </w:p>
    <w:p w:rsidR="00017042" w:rsidP="0001704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017042" w:rsidP="00017042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7042" w:rsidP="00017042">
      <w:pPr>
        <w:spacing w:after="0" w:line="240" w:lineRule="auto"/>
        <w:ind w:firstLine="720"/>
        <w:rPr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Мировой судья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DF2DC1">
        <w:rPr>
          <w:rFonts w:ascii="Times New Roman" w:eastAsia="Times New Roman" w:hAnsi="Times New Roman"/>
          <w:b/>
          <w:sz w:val="24"/>
          <w:szCs w:val="24"/>
          <w:lang w:eastAsia="ru-RU"/>
        </w:rPr>
        <w:t>Д.С. Королёв</w:t>
      </w:r>
      <w:r>
        <w:rPr>
          <w:sz w:val="24"/>
          <w:szCs w:val="24"/>
        </w:rPr>
        <w:tab/>
      </w:r>
    </w:p>
    <w:p w:rsidR="00687EA2" w:rsidRPr="000C761D" w:rsidP="00017042">
      <w:pPr>
        <w:spacing w:after="0" w:line="240" w:lineRule="auto"/>
        <w:ind w:firstLine="720"/>
        <w:jc w:val="both"/>
        <w:rPr>
          <w:sz w:val="24"/>
          <w:szCs w:val="24"/>
        </w:rPr>
      </w:pPr>
      <w:r w:rsidRPr="000C761D">
        <w:rPr>
          <w:sz w:val="24"/>
          <w:szCs w:val="24"/>
        </w:rPr>
        <w:tab/>
      </w:r>
    </w:p>
    <w:p w:rsidR="003A5AC3" w:rsidRPr="000C761D">
      <w:pPr>
        <w:spacing w:after="0" w:line="240" w:lineRule="auto"/>
        <w:ind w:firstLine="720"/>
        <w:rPr>
          <w:sz w:val="24"/>
          <w:szCs w:val="24"/>
        </w:rPr>
      </w:pPr>
    </w:p>
    <w:sectPr w:rsidSect="006867E6">
      <w:pgSz w:w="11906" w:h="16838"/>
      <w:pgMar w:top="709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7042"/>
    <w:rsid w:val="00044724"/>
    <w:rsid w:val="00065008"/>
    <w:rsid w:val="00092F71"/>
    <w:rsid w:val="000A5D8F"/>
    <w:rsid w:val="000C761D"/>
    <w:rsid w:val="000F2923"/>
    <w:rsid w:val="00140713"/>
    <w:rsid w:val="00191F7F"/>
    <w:rsid w:val="00197E31"/>
    <w:rsid w:val="001E6E3F"/>
    <w:rsid w:val="00264088"/>
    <w:rsid w:val="0034511C"/>
    <w:rsid w:val="00364328"/>
    <w:rsid w:val="003A5AC3"/>
    <w:rsid w:val="004021FC"/>
    <w:rsid w:val="00415FC5"/>
    <w:rsid w:val="004851E1"/>
    <w:rsid w:val="0048557B"/>
    <w:rsid w:val="004E17DB"/>
    <w:rsid w:val="00555CEC"/>
    <w:rsid w:val="005946AE"/>
    <w:rsid w:val="005E24F8"/>
    <w:rsid w:val="00601898"/>
    <w:rsid w:val="00626880"/>
    <w:rsid w:val="0064756A"/>
    <w:rsid w:val="006867E6"/>
    <w:rsid w:val="00687EA2"/>
    <w:rsid w:val="006C7CD2"/>
    <w:rsid w:val="00767367"/>
    <w:rsid w:val="007E3519"/>
    <w:rsid w:val="00851567"/>
    <w:rsid w:val="00893800"/>
    <w:rsid w:val="009057A4"/>
    <w:rsid w:val="00972027"/>
    <w:rsid w:val="00973445"/>
    <w:rsid w:val="0099759A"/>
    <w:rsid w:val="00A351B1"/>
    <w:rsid w:val="00AB5DB9"/>
    <w:rsid w:val="00AD08B2"/>
    <w:rsid w:val="00B042FC"/>
    <w:rsid w:val="00B17A1C"/>
    <w:rsid w:val="00B24D57"/>
    <w:rsid w:val="00BA4FF3"/>
    <w:rsid w:val="00BD7027"/>
    <w:rsid w:val="00C74A69"/>
    <w:rsid w:val="00C86A45"/>
    <w:rsid w:val="00CB0457"/>
    <w:rsid w:val="00CD1574"/>
    <w:rsid w:val="00D57655"/>
    <w:rsid w:val="00D729F8"/>
    <w:rsid w:val="00DB191F"/>
    <w:rsid w:val="00DB3A95"/>
    <w:rsid w:val="00DE7168"/>
    <w:rsid w:val="00DF2DC1"/>
    <w:rsid w:val="00E22C02"/>
    <w:rsid w:val="00E44241"/>
    <w:rsid w:val="00E565A0"/>
    <w:rsid w:val="00E77A8A"/>
    <w:rsid w:val="00E92506"/>
    <w:rsid w:val="00ED177C"/>
    <w:rsid w:val="00F248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F715B9-C4DF-45CA-B381-1B8EBB2A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5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