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02DF" w:rsidRPr="00DB1F2C" w:rsidP="000802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835857">
        <w:rPr>
          <w:rFonts w:ascii="Times New Roman" w:eastAsia="Times New Roman" w:hAnsi="Times New Roman"/>
          <w:sz w:val="23"/>
          <w:szCs w:val="23"/>
          <w:lang w:val="uk-UA" w:eastAsia="ru-RU"/>
        </w:rPr>
        <w:t>УИД: 91</w:t>
      </w: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Pr="00835857">
        <w:rPr>
          <w:rFonts w:ascii="Times New Roman" w:eastAsia="Times New Roman" w:hAnsi="Times New Roman"/>
          <w:sz w:val="23"/>
          <w:szCs w:val="23"/>
          <w:lang w:val="en-US" w:eastAsia="ru-RU"/>
        </w:rPr>
        <w:t>S</w:t>
      </w: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>0069-01-2025-</w:t>
      </w:r>
      <w:r w:rsidRPr="0061416B">
        <w:rPr>
          <w:rFonts w:ascii="Times New Roman" w:eastAsia="Times New Roman" w:hAnsi="Times New Roman"/>
          <w:color w:val="FF0000"/>
          <w:sz w:val="23"/>
          <w:szCs w:val="23"/>
          <w:lang w:eastAsia="ru-RU"/>
        </w:rPr>
        <w:t>00</w:t>
      </w:r>
      <w:r w:rsidRPr="00DB1F2C" w:rsidR="0061416B">
        <w:rPr>
          <w:rFonts w:ascii="Times New Roman" w:eastAsia="Times New Roman" w:hAnsi="Times New Roman"/>
          <w:color w:val="FF0000"/>
          <w:sz w:val="23"/>
          <w:szCs w:val="23"/>
          <w:lang w:eastAsia="ru-RU"/>
        </w:rPr>
        <w:t>1119</w:t>
      </w:r>
      <w:r w:rsidRPr="0061416B">
        <w:rPr>
          <w:rFonts w:ascii="Times New Roman" w:eastAsia="Times New Roman" w:hAnsi="Times New Roman"/>
          <w:color w:val="FF0000"/>
          <w:sz w:val="23"/>
          <w:szCs w:val="23"/>
          <w:lang w:eastAsia="ru-RU"/>
        </w:rPr>
        <w:t>-</w:t>
      </w:r>
      <w:r w:rsidRPr="00DB1F2C" w:rsidR="0061416B">
        <w:rPr>
          <w:rFonts w:ascii="Times New Roman" w:eastAsia="Times New Roman" w:hAnsi="Times New Roman"/>
          <w:color w:val="FF0000"/>
          <w:sz w:val="23"/>
          <w:szCs w:val="23"/>
          <w:lang w:eastAsia="ru-RU"/>
        </w:rPr>
        <w:t>49</w:t>
      </w:r>
    </w:p>
    <w:p w:rsidR="000802DF" w:rsidRPr="00835857" w:rsidP="000802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3"/>
          <w:szCs w:val="23"/>
          <w:lang w:val="uk-UA" w:eastAsia="ru-RU"/>
        </w:rPr>
      </w:pPr>
      <w:r w:rsidRPr="00835857">
        <w:rPr>
          <w:rFonts w:ascii="Times New Roman" w:eastAsia="Times New Roman" w:hAnsi="Times New Roman"/>
          <w:sz w:val="23"/>
          <w:szCs w:val="23"/>
          <w:lang w:val="uk-UA" w:eastAsia="ru-RU"/>
        </w:rPr>
        <w:t>Дело</w:t>
      </w:r>
      <w:r w:rsidRPr="0083585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№ 5-69-</w:t>
      </w:r>
      <w:r w:rsidRPr="00DB1F2C" w:rsidR="0061416B">
        <w:rPr>
          <w:rFonts w:ascii="Times New Roman" w:eastAsia="Times New Roman" w:hAnsi="Times New Roman"/>
          <w:color w:val="FF0000"/>
          <w:sz w:val="23"/>
          <w:szCs w:val="23"/>
          <w:lang w:eastAsia="ru-RU"/>
        </w:rPr>
        <w:t>277</w:t>
      </w:r>
      <w:r w:rsidRPr="00835857">
        <w:rPr>
          <w:rFonts w:ascii="Times New Roman" w:eastAsia="Times New Roman" w:hAnsi="Times New Roman"/>
          <w:sz w:val="23"/>
          <w:szCs w:val="23"/>
          <w:lang w:val="uk-UA" w:eastAsia="ru-RU"/>
        </w:rPr>
        <w:t>/2025</w:t>
      </w:r>
    </w:p>
    <w:p w:rsidR="000802DF" w:rsidRPr="00835857" w:rsidP="000802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802DF" w:rsidRPr="00835857" w:rsidP="000802D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835857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ПОСТАНОВЛЕНИЕ </w:t>
      </w:r>
    </w:p>
    <w:p w:rsidR="000802DF" w:rsidRPr="00835857" w:rsidP="000802D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0802DF" w:rsidRPr="00835857" w:rsidP="000802DF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1416B">
        <w:rPr>
          <w:rFonts w:ascii="Times New Roman" w:eastAsia="Times New Roman" w:hAnsi="Times New Roman"/>
          <w:sz w:val="23"/>
          <w:szCs w:val="23"/>
          <w:lang w:eastAsia="ru-RU"/>
        </w:rPr>
        <w:t>01</w:t>
      </w: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>.0</w:t>
      </w:r>
      <w:r w:rsidRPr="0061416B">
        <w:rPr>
          <w:rFonts w:ascii="Times New Roman" w:eastAsia="Times New Roman" w:hAnsi="Times New Roman"/>
          <w:sz w:val="23"/>
          <w:szCs w:val="23"/>
          <w:lang w:eastAsia="ru-RU"/>
        </w:rPr>
        <w:t>8</w:t>
      </w: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>.2025 года</w:t>
      </w: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835857" w:rsidR="002E06FD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 xml:space="preserve">Республика Крым, Раздольненский район, </w:t>
      </w:r>
    </w:p>
    <w:p w:rsidR="000802DF" w:rsidRPr="00835857" w:rsidP="000802D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 xml:space="preserve">пгт. </w:t>
      </w: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>Раздольное</w:t>
      </w: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>, пр-т. 30 лет Победы, 22</w:t>
      </w:r>
    </w:p>
    <w:p w:rsidR="000802DF" w:rsidRPr="00835857" w:rsidP="000802DF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802DF" w:rsidRPr="00835857" w:rsidP="000802DF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3"/>
          <w:szCs w:val="23"/>
          <w:lang w:eastAsia="ru-RU"/>
        </w:rPr>
      </w:pPr>
      <w:r w:rsidRPr="00835857">
        <w:rPr>
          <w:rStyle w:val="2"/>
          <w:sz w:val="23"/>
          <w:szCs w:val="23"/>
        </w:rPr>
        <w:t>Мировой судья судебного участка № 69 Раздольненского судебного района (Раздольненский муниципальный район) Республики Крым Олевский Олег Васильевич,</w:t>
      </w:r>
      <w:r w:rsidRPr="00835857">
        <w:rPr>
          <w:rFonts w:eastAsia="Times New Roman"/>
          <w:sz w:val="23"/>
          <w:szCs w:val="23"/>
          <w:lang w:eastAsia="ru-RU"/>
        </w:rPr>
        <w:t xml:space="preserve"> рассмотрев дело об административном правонарушении, поступившее из </w:t>
      </w:r>
      <w:r w:rsidRPr="00835857">
        <w:rPr>
          <w:sz w:val="23"/>
          <w:szCs w:val="23"/>
        </w:rPr>
        <w:t xml:space="preserve">ОГИБДД ОМВД России по Раздольненскому району </w:t>
      </w:r>
      <w:r w:rsidRPr="00835857">
        <w:rPr>
          <w:rFonts w:eastAsia="Times New Roman"/>
          <w:sz w:val="23"/>
          <w:szCs w:val="23"/>
          <w:lang w:eastAsia="ru-RU"/>
        </w:rPr>
        <w:t>о привлечении к административной ответственности</w:t>
      </w:r>
    </w:p>
    <w:p w:rsidR="000802DF" w:rsidRPr="00835857" w:rsidP="000802D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Харченко Станислава Игоревича</w:t>
      </w:r>
      <w:r w:rsidRPr="00835857">
        <w:rPr>
          <w:rFonts w:ascii="Times New Roman" w:eastAsia="Calibri" w:hAnsi="Times New Roman" w:cs="Times New Roman"/>
          <w:bCs/>
          <w:sz w:val="23"/>
          <w:szCs w:val="23"/>
        </w:rPr>
        <w:t xml:space="preserve">, </w:t>
      </w:r>
      <w:r w:rsidR="00DB1F2C">
        <w:rPr>
          <w:rFonts w:ascii="Times New Roman" w:eastAsia="Calibri" w:hAnsi="Times New Roman" w:cs="Times New Roman"/>
          <w:bCs/>
          <w:sz w:val="23"/>
          <w:szCs w:val="23"/>
        </w:rPr>
        <w:t>«данные изъяты»</w:t>
      </w:r>
    </w:p>
    <w:p w:rsidR="000802DF" w:rsidRPr="00835857" w:rsidP="000802D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835857">
        <w:rPr>
          <w:rFonts w:ascii="Times New Roman" w:eastAsia="Times New Roman" w:hAnsi="Times New Roman" w:cs="Times New Roman"/>
          <w:sz w:val="23"/>
          <w:szCs w:val="23"/>
          <w:lang w:eastAsia="zh-CN"/>
        </w:rPr>
        <w:t>по ч. 1 ст. 12.8 КоАП РФ</w:t>
      </w:r>
    </w:p>
    <w:p w:rsidR="000802DF" w:rsidRPr="00835857" w:rsidP="00080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835857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УСТАНОВИЛ:</w:t>
      </w:r>
    </w:p>
    <w:p w:rsidR="00B47DB9" w:rsidRPr="00835857" w:rsidP="00080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0802DF" w:rsidRPr="00835857" w:rsidP="00072F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18.07</w:t>
      </w:r>
      <w:r w:rsidRPr="00835857">
        <w:rPr>
          <w:rFonts w:ascii="Times New Roman" w:eastAsia="Times New Roman" w:hAnsi="Times New Roman" w:cs="Times New Roman"/>
          <w:sz w:val="23"/>
          <w:szCs w:val="23"/>
          <w:lang w:eastAsia="zh-CN"/>
        </w:rPr>
        <w:t>.</w:t>
      </w:r>
      <w:r w:rsidRPr="00835857" w:rsidR="002521BD">
        <w:rPr>
          <w:rFonts w:ascii="Times New Roman" w:eastAsia="Times New Roman" w:hAnsi="Times New Roman" w:cs="Times New Roman"/>
          <w:sz w:val="23"/>
          <w:szCs w:val="23"/>
          <w:lang w:eastAsia="zh-CN"/>
        </w:rPr>
        <w:t>2</w:t>
      </w:r>
      <w:r w:rsidRPr="00835857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025 года в 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07</w:t>
      </w:r>
      <w:r w:rsidRPr="00835857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час</w:t>
      </w:r>
      <w:r w:rsidR="0061416B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ов 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4</w:t>
      </w:r>
      <w:r w:rsidRPr="00835857" w:rsidR="0097265F">
        <w:rPr>
          <w:rFonts w:ascii="Times New Roman" w:eastAsia="Times New Roman" w:hAnsi="Times New Roman" w:cs="Times New Roman"/>
          <w:sz w:val="23"/>
          <w:szCs w:val="23"/>
          <w:lang w:eastAsia="zh-CN"/>
        </w:rPr>
        <w:t>5</w:t>
      </w:r>
      <w:r w:rsidRPr="00835857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мин</w:t>
      </w:r>
      <w:r w:rsidRPr="00835857" w:rsidR="004C0913">
        <w:rPr>
          <w:rFonts w:ascii="Times New Roman" w:eastAsia="Times New Roman" w:hAnsi="Times New Roman" w:cs="Times New Roman"/>
          <w:sz w:val="23"/>
          <w:szCs w:val="23"/>
          <w:lang w:eastAsia="zh-CN"/>
        </w:rPr>
        <w:t>ут</w:t>
      </w:r>
      <w:r w:rsidRPr="00835857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по адресу: </w:t>
      </w:r>
      <w:r w:rsidR="00DB1F2C">
        <w:rPr>
          <w:rFonts w:ascii="Times New Roman" w:eastAsia="Calibri" w:hAnsi="Times New Roman" w:cs="Times New Roman"/>
          <w:bCs/>
          <w:sz w:val="23"/>
          <w:szCs w:val="23"/>
        </w:rPr>
        <w:t>«данные изъяты»</w:t>
      </w:r>
      <w:r w:rsidRPr="00835857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, водитель 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Харченко С.И</w:t>
      </w:r>
      <w:r w:rsidRPr="00835857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. управлял транспортным средством – 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Лада  211440, </w:t>
      </w:r>
      <w:r w:rsidR="00DB1F2C">
        <w:rPr>
          <w:rFonts w:ascii="Times New Roman" w:eastAsia="Calibri" w:hAnsi="Times New Roman" w:cs="Times New Roman"/>
          <w:bCs/>
          <w:sz w:val="23"/>
          <w:szCs w:val="23"/>
        </w:rPr>
        <w:t>«данные изъяты»</w:t>
      </w:r>
      <w:r w:rsidR="00DB1F2C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в состоянии опьянения. Был отстранен от управления транспортным средством, освидетельствован на состояние алкогольного опьянения 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>алкотестером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 и согласно акту </w:t>
      </w:r>
      <w:r w:rsidRPr="00835857" w:rsidR="0097265F">
        <w:rPr>
          <w:rFonts w:ascii="Times New Roman" w:eastAsia="Times New Roman" w:hAnsi="Times New Roman"/>
          <w:sz w:val="23"/>
          <w:szCs w:val="23"/>
          <w:lang w:eastAsia="zh-CN"/>
        </w:rPr>
        <w:t xml:space="preserve">медицинского 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освидетельствования на состояние алкогольного опьянения </w:t>
      </w:r>
      <w:r>
        <w:rPr>
          <w:rFonts w:ascii="Times New Roman" w:eastAsia="Times New Roman" w:hAnsi="Times New Roman"/>
          <w:sz w:val="23"/>
          <w:szCs w:val="23"/>
          <w:lang w:eastAsia="zh-CN"/>
        </w:rPr>
        <w:t xml:space="preserve">82 АО 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№ </w:t>
      </w:r>
      <w:r w:rsidR="00DB1F2C">
        <w:rPr>
          <w:rFonts w:ascii="Times New Roman" w:eastAsia="Calibri" w:hAnsi="Times New Roman" w:cs="Times New Roman"/>
          <w:bCs/>
          <w:sz w:val="23"/>
          <w:szCs w:val="23"/>
        </w:rPr>
        <w:t>«данные изъяты»</w:t>
      </w:r>
      <w:r w:rsidR="00DB1F2C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Pr="00835857" w:rsidR="0097265F">
        <w:rPr>
          <w:rFonts w:ascii="Times New Roman" w:eastAsia="Times New Roman" w:hAnsi="Times New Roman"/>
          <w:sz w:val="23"/>
          <w:szCs w:val="23"/>
          <w:lang w:eastAsia="zh-CN"/>
        </w:rPr>
        <w:t xml:space="preserve">года 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 у 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Харченко С.И</w:t>
      </w:r>
      <w:r w:rsidRPr="00835857">
        <w:rPr>
          <w:rFonts w:ascii="Times New Roman" w:eastAsia="Times New Roman" w:hAnsi="Times New Roman" w:cs="Times New Roman"/>
          <w:sz w:val="23"/>
          <w:szCs w:val="23"/>
          <w:lang w:eastAsia="zh-CN"/>
        </w:rPr>
        <w:t>.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 установлено состояние опьянения </w:t>
      </w: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 xml:space="preserve">в связи с 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>положительными результатами определения алкоголя в выдыхаемом воздухе в</w:t>
      </w: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 xml:space="preserve"> концентрации, </w:t>
      </w:r>
      <w:r w:rsidRPr="00835857" w:rsidR="00732AB1">
        <w:rPr>
          <w:rFonts w:ascii="Times New Roman" w:eastAsia="Times New Roman" w:hAnsi="Times New Roman"/>
          <w:sz w:val="23"/>
          <w:szCs w:val="23"/>
          <w:lang w:eastAsia="zh-CN"/>
        </w:rPr>
        <w:t>составля</w:t>
      </w:r>
      <w:r w:rsidRPr="00835857" w:rsidR="004C0913">
        <w:rPr>
          <w:rFonts w:ascii="Times New Roman" w:eastAsia="Times New Roman" w:hAnsi="Times New Roman"/>
          <w:sz w:val="23"/>
          <w:szCs w:val="23"/>
          <w:lang w:eastAsia="zh-CN"/>
        </w:rPr>
        <w:t>ющей 0,</w:t>
      </w:r>
      <w:r w:rsidR="00632945">
        <w:rPr>
          <w:rFonts w:ascii="Times New Roman" w:eastAsia="Times New Roman" w:hAnsi="Times New Roman"/>
          <w:sz w:val="23"/>
          <w:szCs w:val="23"/>
          <w:lang w:eastAsia="zh-CN"/>
        </w:rPr>
        <w:t>360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 мг/л.</w:t>
      </w:r>
    </w:p>
    <w:p w:rsidR="000802DF" w:rsidRPr="00835857" w:rsidP="000802DF">
      <w:pPr>
        <w:spacing w:after="0" w:line="0" w:lineRule="atLeast"/>
        <w:ind w:firstLine="708"/>
        <w:jc w:val="both"/>
        <w:rPr>
          <w:rFonts w:ascii="12" w:eastAsia="Times New Roman" w:hAnsi="12"/>
          <w:color w:val="000000"/>
          <w:sz w:val="23"/>
          <w:szCs w:val="23"/>
          <w:lang w:eastAsia="zh-CN"/>
        </w:rPr>
      </w:pPr>
      <w:r w:rsidRPr="00835857">
        <w:rPr>
          <w:rFonts w:ascii="12" w:eastAsia="Times New Roman" w:hAnsi="12"/>
          <w:sz w:val="23"/>
          <w:szCs w:val="23"/>
          <w:lang w:eastAsia="zh-CN"/>
        </w:rPr>
        <w:t xml:space="preserve">Своими действиями, </w:t>
      </w:r>
      <w:r w:rsidR="00632945">
        <w:rPr>
          <w:rFonts w:ascii="Times New Roman" w:eastAsia="Times New Roman" w:hAnsi="Times New Roman" w:cs="Times New Roman"/>
          <w:sz w:val="23"/>
          <w:szCs w:val="23"/>
          <w:lang w:eastAsia="zh-CN"/>
        </w:rPr>
        <w:t>Харченко С.И</w:t>
      </w:r>
      <w:r w:rsidRPr="00835857" w:rsidR="0063294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. 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нарушил </w:t>
      </w:r>
      <w:r w:rsidRPr="00835857">
        <w:rPr>
          <w:rFonts w:ascii="12" w:eastAsia="Times New Roman" w:hAnsi="12"/>
          <w:sz w:val="23"/>
          <w:szCs w:val="23"/>
          <w:lang w:eastAsia="zh-CN"/>
        </w:rPr>
        <w:t xml:space="preserve">п. 2.7 Правил дорожного движения РФ, утвержденных </w:t>
      </w:r>
      <w:hyperlink r:id="rId4" w:history="1">
        <w:r w:rsidRPr="00835857">
          <w:rPr>
            <w:rStyle w:val="Hyperlink"/>
            <w:rFonts w:ascii="12" w:eastAsia="Times New Roman" w:hAnsi="12"/>
            <w:color w:val="000000"/>
            <w:sz w:val="23"/>
            <w:szCs w:val="23"/>
            <w:u w:val="none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835857">
        <w:rPr>
          <w:rFonts w:ascii="12" w:eastAsia="Times New Roman" w:hAnsi="12"/>
          <w:color w:val="000000"/>
          <w:sz w:val="23"/>
          <w:szCs w:val="23"/>
          <w:lang w:eastAsia="zh-CN"/>
        </w:rPr>
        <w:t>, чем совершил административное правонарушение, предусмотренное ч. 1 ст. 12.8 КоАП РФ.</w:t>
      </w:r>
    </w:p>
    <w:p w:rsidR="000802DF" w:rsidRPr="00835857" w:rsidP="000802DF">
      <w:pPr>
        <w:spacing w:after="0" w:line="240" w:lineRule="auto"/>
        <w:ind w:firstLine="708"/>
        <w:jc w:val="both"/>
        <w:rPr>
          <w:rFonts w:ascii="12" w:eastAsia="Times New Roman" w:hAnsi="12"/>
          <w:sz w:val="23"/>
          <w:szCs w:val="23"/>
          <w:lang w:eastAsia="zh-CN"/>
        </w:rPr>
      </w:pP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В судебном заседании </w:t>
      </w:r>
      <w:r w:rsidR="00632945">
        <w:rPr>
          <w:rFonts w:ascii="Times New Roman" w:eastAsia="Times New Roman" w:hAnsi="Times New Roman" w:cs="Times New Roman"/>
          <w:sz w:val="23"/>
          <w:szCs w:val="23"/>
          <w:lang w:eastAsia="zh-CN"/>
        </w:rPr>
        <w:t>Харченко С.И</w:t>
      </w:r>
      <w:r w:rsidRPr="00835857" w:rsidR="0063294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. </w:t>
      </w:r>
      <w:r w:rsidR="0061416B">
        <w:rPr>
          <w:rFonts w:ascii="Times New Roman" w:eastAsia="Times New Roman" w:hAnsi="Times New Roman" w:cs="Times New Roman"/>
          <w:sz w:val="23"/>
          <w:szCs w:val="23"/>
          <w:lang w:eastAsia="zh-CN"/>
        </w:rPr>
        <w:t>свою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Pr="0061416B">
        <w:rPr>
          <w:rFonts w:ascii="Times New Roman" w:eastAsia="Times New Roman" w:hAnsi="Times New Roman"/>
          <w:sz w:val="23"/>
          <w:szCs w:val="23"/>
          <w:lang w:eastAsia="zh-CN"/>
        </w:rPr>
        <w:t xml:space="preserve">вину </w:t>
      </w:r>
      <w:r w:rsidRPr="0061416B" w:rsidR="0061416B">
        <w:rPr>
          <w:rFonts w:ascii="Times New Roman" w:eastAsia="Times New Roman" w:hAnsi="Times New Roman"/>
          <w:sz w:val="23"/>
          <w:szCs w:val="23"/>
          <w:lang w:eastAsia="zh-CN"/>
        </w:rPr>
        <w:t xml:space="preserve">в совершении административного правонарушения </w:t>
      </w:r>
      <w:r w:rsidRPr="0061416B">
        <w:rPr>
          <w:rFonts w:ascii="Times New Roman" w:eastAsia="Times New Roman" w:hAnsi="Times New Roman"/>
          <w:sz w:val="23"/>
          <w:szCs w:val="23"/>
          <w:lang w:eastAsia="zh-CN"/>
        </w:rPr>
        <w:t>признал полностью,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 пояснил</w:t>
      </w:r>
      <w:r w:rsidRPr="00835857" w:rsidR="0097265F">
        <w:rPr>
          <w:rFonts w:ascii="Times New Roman" w:eastAsia="Times New Roman" w:hAnsi="Times New Roman"/>
          <w:sz w:val="23"/>
          <w:szCs w:val="23"/>
          <w:lang w:eastAsia="zh-CN"/>
        </w:rPr>
        <w:t>,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 что действительно управлял транспортным средством в состоянии алкогольного опьянения.</w:t>
      </w:r>
    </w:p>
    <w:p w:rsidR="000802DF" w:rsidRPr="00835857" w:rsidP="000802DF">
      <w:pPr>
        <w:spacing w:after="0" w:line="240" w:lineRule="auto"/>
        <w:ind w:firstLine="708"/>
        <w:jc w:val="both"/>
        <w:rPr>
          <w:rFonts w:ascii="12" w:eastAsia="Times New Roman" w:hAnsi="12"/>
          <w:sz w:val="23"/>
          <w:szCs w:val="23"/>
          <w:lang w:eastAsia="zh-CN"/>
        </w:rPr>
      </w:pPr>
      <w:r w:rsidRPr="00835857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Выслушав </w:t>
      </w:r>
      <w:r w:rsidR="00632945">
        <w:rPr>
          <w:rFonts w:ascii="Times New Roman" w:eastAsia="Times New Roman" w:hAnsi="Times New Roman" w:cs="Times New Roman"/>
          <w:sz w:val="23"/>
          <w:szCs w:val="23"/>
          <w:lang w:eastAsia="zh-CN"/>
        </w:rPr>
        <w:t>Харченко С.И</w:t>
      </w:r>
      <w:r w:rsidRPr="00835857" w:rsidR="00632945">
        <w:rPr>
          <w:rFonts w:ascii="Times New Roman" w:eastAsia="Times New Roman" w:hAnsi="Times New Roman" w:cs="Times New Roman"/>
          <w:sz w:val="23"/>
          <w:szCs w:val="23"/>
          <w:lang w:eastAsia="zh-CN"/>
        </w:rPr>
        <w:t>.</w:t>
      </w:r>
      <w:r w:rsidRPr="00835857">
        <w:rPr>
          <w:rFonts w:ascii="Times New Roman" w:eastAsia="Times New Roman" w:hAnsi="Times New Roman" w:cs="Times New Roman"/>
          <w:sz w:val="23"/>
          <w:szCs w:val="23"/>
          <w:lang w:eastAsia="zh-CN"/>
        </w:rPr>
        <w:t>, и</w:t>
      </w:r>
      <w:r w:rsidRPr="00835857">
        <w:rPr>
          <w:rFonts w:ascii="12" w:eastAsia="Times New Roman" w:hAnsi="12"/>
          <w:sz w:val="23"/>
          <w:szCs w:val="23"/>
          <w:lang w:eastAsia="zh-CN"/>
        </w:rPr>
        <w:t xml:space="preserve">сследовав материалы дела, мировой судья приходит к выводу о наличии в действиях </w:t>
      </w:r>
      <w:r w:rsidR="00632945">
        <w:rPr>
          <w:rFonts w:ascii="Times New Roman" w:eastAsia="Times New Roman" w:hAnsi="Times New Roman" w:cs="Times New Roman"/>
          <w:sz w:val="23"/>
          <w:szCs w:val="23"/>
          <w:lang w:eastAsia="zh-CN"/>
        </w:rPr>
        <w:t>Харченко С.И</w:t>
      </w:r>
      <w:r w:rsidRPr="00835857" w:rsidR="00072F81">
        <w:rPr>
          <w:rFonts w:ascii="Times New Roman" w:eastAsia="Times New Roman" w:hAnsi="Times New Roman" w:cs="Times New Roman"/>
          <w:sz w:val="23"/>
          <w:szCs w:val="23"/>
          <w:lang w:eastAsia="zh-CN"/>
        </w:rPr>
        <w:t>.</w:t>
      </w:r>
      <w:r w:rsidRPr="00835857" w:rsidR="00072F81">
        <w:rPr>
          <w:rFonts w:ascii="12" w:eastAsia="Times New Roman" w:hAnsi="12"/>
          <w:sz w:val="23"/>
          <w:szCs w:val="23"/>
          <w:lang w:eastAsia="zh-CN"/>
        </w:rPr>
        <w:t xml:space="preserve"> </w:t>
      </w:r>
      <w:r w:rsidRPr="00835857">
        <w:rPr>
          <w:rFonts w:ascii="12" w:eastAsia="Times New Roman" w:hAnsi="12"/>
          <w:sz w:val="23"/>
          <w:szCs w:val="23"/>
          <w:lang w:eastAsia="zh-CN"/>
        </w:rPr>
        <w:t xml:space="preserve">состава правонарушения, предусмотренного ч. 1 ст. 12.8 КоАП РФ, т.е. управление транспортным средством в состоянии опьянения. </w:t>
      </w:r>
    </w:p>
    <w:p w:rsidR="000802DF" w:rsidRPr="00835857" w:rsidP="000802DF">
      <w:pPr>
        <w:spacing w:after="0" w:line="240" w:lineRule="auto"/>
        <w:ind w:firstLine="708"/>
        <w:jc w:val="both"/>
        <w:rPr>
          <w:rFonts w:ascii="12" w:hAnsi="12"/>
          <w:sz w:val="23"/>
          <w:szCs w:val="23"/>
        </w:rPr>
      </w:pPr>
      <w:r w:rsidRPr="00835857">
        <w:rPr>
          <w:rFonts w:ascii="12" w:hAnsi="12"/>
          <w:sz w:val="23"/>
          <w:szCs w:val="23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0802DF" w:rsidRPr="00835857" w:rsidP="000802DF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835857">
        <w:rPr>
          <w:rFonts w:ascii="Times New Roman" w:hAnsi="Times New Roman"/>
          <w:sz w:val="23"/>
          <w:szCs w:val="23"/>
        </w:rPr>
        <w:t>Примечанием к статье 12.8 Кодекса Российской Федерации об административных правонарушениях предусмотрено, что употребление веществ, вызывающих наркотическое опьянение либо психотропных или иных вызывающих опьянение веществ запрещается; административная ответственность, предусмотренная настоящей статьей, наступает в случае наличия наркотических средств или психотропных веществ в организме человека.</w:t>
      </w:r>
    </w:p>
    <w:p w:rsidR="000802DF" w:rsidRPr="00835857" w:rsidP="000802DF">
      <w:pPr>
        <w:pStyle w:val="NoSpacing"/>
        <w:ind w:firstLine="698"/>
        <w:jc w:val="both"/>
        <w:rPr>
          <w:rFonts w:ascii="12" w:hAnsi="12"/>
          <w:sz w:val="23"/>
          <w:szCs w:val="23"/>
          <w:shd w:val="clear" w:color="auto" w:fill="FFFFFF"/>
        </w:rPr>
      </w:pPr>
      <w:r w:rsidRPr="00835857">
        <w:rPr>
          <w:rFonts w:ascii="12" w:hAnsi="12"/>
          <w:sz w:val="23"/>
          <w:szCs w:val="23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0802DF" w:rsidRPr="00835857" w:rsidP="000802DF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835857">
        <w:rPr>
          <w:rFonts w:ascii="Times New Roman" w:hAnsi="Times New Roman"/>
          <w:sz w:val="23"/>
          <w:szCs w:val="23"/>
        </w:rPr>
        <w:t>Согласно абзацу первому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802DF" w:rsidRPr="00835857" w:rsidP="000802DF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835857">
        <w:rPr>
          <w:rFonts w:ascii="Times New Roman" w:hAnsi="Times New Roman"/>
          <w:sz w:val="23"/>
          <w:szCs w:val="23"/>
        </w:rPr>
        <w:t xml:space="preserve">Аналогичная норма закреплена в </w:t>
      </w:r>
      <w:hyperlink r:id="rId5" w:history="1">
        <w:r w:rsidRPr="00835857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пункте 2.1 статьи 19</w:t>
        </w:r>
      </w:hyperlink>
      <w:r w:rsidRPr="00835857">
        <w:rPr>
          <w:rFonts w:ascii="Times New Roman" w:hAnsi="Times New Roman"/>
          <w:sz w:val="23"/>
          <w:szCs w:val="23"/>
        </w:rPr>
        <w:t xml:space="preserve"> Федерального закона от 10 декабря 1995 года N 196-ФЗ "О безопасности дорожного движения", согласно которой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0802DF" w:rsidRPr="00835857" w:rsidP="000802DF">
      <w:pPr>
        <w:spacing w:after="0" w:line="240" w:lineRule="auto"/>
        <w:ind w:firstLine="540"/>
        <w:jc w:val="both"/>
        <w:rPr>
          <w:rFonts w:ascii="12" w:eastAsia="Calibri" w:hAnsi="12"/>
          <w:sz w:val="23"/>
          <w:szCs w:val="23"/>
        </w:rPr>
      </w:pPr>
      <w:r w:rsidRPr="00835857">
        <w:rPr>
          <w:rFonts w:ascii="12" w:hAnsi="12"/>
          <w:sz w:val="23"/>
          <w:szCs w:val="23"/>
        </w:rPr>
        <w:t xml:space="preserve">Согласно ст. 26.2 КоАП Российской Федерации, доказательствами по делу об административном правонарушении являются любые фактические данные, на основании которых </w:t>
      </w:r>
      <w:r w:rsidRPr="00835857">
        <w:rPr>
          <w:rFonts w:ascii="12" w:hAnsi="12"/>
          <w:sz w:val="23"/>
          <w:szCs w:val="23"/>
        </w:rPr>
        <w:t xml:space="preserve">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объяснениями лица, в отношении которого ведется производства по делу, показаниями свидетелей и иными документами. </w:t>
      </w:r>
    </w:p>
    <w:p w:rsidR="000802DF" w:rsidRPr="00835857" w:rsidP="000802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Вина </w:t>
      </w:r>
      <w:r w:rsidR="00632945">
        <w:rPr>
          <w:rFonts w:ascii="Times New Roman" w:eastAsia="Times New Roman" w:hAnsi="Times New Roman" w:cs="Times New Roman"/>
          <w:sz w:val="23"/>
          <w:szCs w:val="23"/>
          <w:lang w:eastAsia="zh-CN"/>
        </w:rPr>
        <w:t>Харченко С.И</w:t>
      </w:r>
      <w:r w:rsidRPr="00835857" w:rsidR="0063294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. 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>в совершении административного правонарушения подтверждается:</w:t>
      </w:r>
    </w:p>
    <w:p w:rsidR="000802DF" w:rsidRPr="00835857" w:rsidP="000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 xml:space="preserve">- протоколом об административном правонарушении </w:t>
      </w:r>
      <w:r w:rsidRPr="00835857" w:rsidR="00B47DB9">
        <w:rPr>
          <w:rFonts w:ascii="Times New Roman" w:eastAsia="Times New Roman" w:hAnsi="Times New Roman"/>
          <w:sz w:val="23"/>
          <w:szCs w:val="23"/>
          <w:lang w:eastAsia="ru-RU"/>
        </w:rPr>
        <w:t xml:space="preserve">82 АП № </w:t>
      </w:r>
      <w:r w:rsidR="00DB1F2C">
        <w:rPr>
          <w:rFonts w:ascii="Times New Roman" w:eastAsia="Calibri" w:hAnsi="Times New Roman" w:cs="Times New Roman"/>
          <w:bCs/>
          <w:sz w:val="23"/>
          <w:szCs w:val="23"/>
        </w:rPr>
        <w:t xml:space="preserve">«данные </w:t>
      </w:r>
      <w:r w:rsidR="00DB1F2C">
        <w:rPr>
          <w:rFonts w:ascii="Times New Roman" w:eastAsia="Calibri" w:hAnsi="Times New Roman" w:cs="Times New Roman"/>
          <w:bCs/>
          <w:sz w:val="23"/>
          <w:szCs w:val="23"/>
        </w:rPr>
        <w:t>изъяты</w:t>
      </w:r>
      <w:r w:rsidR="00DB1F2C">
        <w:rPr>
          <w:rFonts w:ascii="Times New Roman" w:eastAsia="Calibri" w:hAnsi="Times New Roman" w:cs="Times New Roman"/>
          <w:bCs/>
          <w:sz w:val="23"/>
          <w:szCs w:val="23"/>
        </w:rPr>
        <w:t>»</w:t>
      </w: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>ода</w:t>
      </w: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>, в котором отражено существо совершенного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>правонарушения;</w:t>
      </w:r>
    </w:p>
    <w:p w:rsidR="000802DF" w:rsidRPr="00835857" w:rsidP="000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 xml:space="preserve">- протоколом об отстранении от управления транспортным средством </w:t>
      </w:r>
      <w:r w:rsidRPr="00835857" w:rsidR="00B47DB9">
        <w:rPr>
          <w:rFonts w:ascii="Times New Roman" w:eastAsia="Times New Roman" w:hAnsi="Times New Roman"/>
          <w:sz w:val="23"/>
          <w:szCs w:val="23"/>
          <w:lang w:eastAsia="ru-RU"/>
        </w:rPr>
        <w:t xml:space="preserve">82 </w:t>
      </w:r>
      <w:r w:rsidRPr="00835857" w:rsidR="00B47DB9">
        <w:rPr>
          <w:rFonts w:ascii="Times New Roman" w:eastAsia="Times New Roman" w:hAnsi="Times New Roman"/>
          <w:sz w:val="23"/>
          <w:szCs w:val="23"/>
          <w:lang w:eastAsia="ru-RU"/>
        </w:rPr>
        <w:t>ОТ</w:t>
      </w:r>
      <w:r w:rsidRPr="00835857" w:rsidR="00B47DB9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Pr="00835857" w:rsidR="00B47DB9">
        <w:rPr>
          <w:rFonts w:ascii="Times New Roman" w:eastAsia="Times New Roman" w:hAnsi="Times New Roman"/>
          <w:sz w:val="23"/>
          <w:szCs w:val="23"/>
          <w:lang w:eastAsia="ru-RU"/>
        </w:rPr>
        <w:t xml:space="preserve">№ </w:t>
      </w:r>
      <w:r w:rsidR="00DB1F2C">
        <w:rPr>
          <w:rFonts w:ascii="Times New Roman" w:eastAsia="Calibri" w:hAnsi="Times New Roman" w:cs="Times New Roman"/>
          <w:bCs/>
          <w:sz w:val="23"/>
          <w:szCs w:val="23"/>
        </w:rPr>
        <w:t>«</w:t>
      </w:r>
      <w:r w:rsidR="00DB1F2C">
        <w:rPr>
          <w:rFonts w:ascii="Times New Roman" w:eastAsia="Calibri" w:hAnsi="Times New Roman" w:cs="Times New Roman"/>
          <w:bCs/>
          <w:sz w:val="23"/>
          <w:szCs w:val="23"/>
        </w:rPr>
        <w:t>данные</w:t>
      </w:r>
      <w:r w:rsidR="00DB1F2C">
        <w:rPr>
          <w:rFonts w:ascii="Times New Roman" w:eastAsia="Calibri" w:hAnsi="Times New Roman" w:cs="Times New Roman"/>
          <w:bCs/>
          <w:sz w:val="23"/>
          <w:szCs w:val="23"/>
        </w:rPr>
        <w:t xml:space="preserve"> изъяты»</w:t>
      </w: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правонарушении;</w:t>
      </w:r>
    </w:p>
    <w:p w:rsidR="00835857" w:rsidRPr="00835857" w:rsidP="00072F81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- </w:t>
      </w:r>
      <w:r w:rsidRPr="00835857">
        <w:rPr>
          <w:rFonts w:ascii="Times New Roman" w:hAnsi="Times New Roman"/>
          <w:sz w:val="23"/>
          <w:szCs w:val="23"/>
        </w:rPr>
        <w:t xml:space="preserve">актом медицинского освидетельствования на состояние опьянения лица (алкогольного, наркотического или иного токсического), </w:t>
      </w:r>
      <w:r w:rsidR="00632945">
        <w:rPr>
          <w:rFonts w:ascii="Times New Roman" w:hAnsi="Times New Roman"/>
          <w:sz w:val="23"/>
          <w:szCs w:val="23"/>
        </w:rPr>
        <w:t xml:space="preserve">82 АО </w:t>
      </w:r>
      <w:r>
        <w:rPr>
          <w:rFonts w:ascii="Times New Roman" w:hAnsi="Times New Roman"/>
          <w:sz w:val="23"/>
          <w:szCs w:val="23"/>
        </w:rPr>
        <w:t>№</w:t>
      </w:r>
      <w:r w:rsidRPr="00835857">
        <w:rPr>
          <w:rFonts w:ascii="Times New Roman" w:hAnsi="Times New Roman"/>
          <w:sz w:val="23"/>
          <w:szCs w:val="23"/>
        </w:rPr>
        <w:t xml:space="preserve"> </w:t>
      </w:r>
      <w:r w:rsidR="00DB1F2C">
        <w:rPr>
          <w:rFonts w:ascii="Times New Roman" w:eastAsia="Calibri" w:hAnsi="Times New Roman" w:cs="Times New Roman"/>
          <w:bCs/>
          <w:sz w:val="23"/>
          <w:szCs w:val="23"/>
        </w:rPr>
        <w:t xml:space="preserve">«данные </w:t>
      </w:r>
      <w:r w:rsidR="00DB1F2C">
        <w:rPr>
          <w:rFonts w:ascii="Times New Roman" w:eastAsia="Calibri" w:hAnsi="Times New Roman" w:cs="Times New Roman"/>
          <w:bCs/>
          <w:sz w:val="23"/>
          <w:szCs w:val="23"/>
        </w:rPr>
        <w:t>изъяты</w:t>
      </w:r>
      <w:r w:rsidR="00DB1F2C">
        <w:rPr>
          <w:rFonts w:ascii="Times New Roman" w:eastAsia="Calibri" w:hAnsi="Times New Roman" w:cs="Times New Roman"/>
          <w:bCs/>
          <w:sz w:val="23"/>
          <w:szCs w:val="23"/>
        </w:rPr>
        <w:t>»</w:t>
      </w:r>
      <w:r w:rsidRPr="00835857">
        <w:rPr>
          <w:rFonts w:ascii="Times New Roman" w:hAnsi="Times New Roman"/>
          <w:sz w:val="23"/>
          <w:szCs w:val="23"/>
        </w:rPr>
        <w:t>п</w:t>
      </w:r>
      <w:r w:rsidRPr="00835857">
        <w:rPr>
          <w:rFonts w:ascii="Times New Roman" w:hAnsi="Times New Roman"/>
          <w:sz w:val="23"/>
          <w:szCs w:val="23"/>
        </w:rPr>
        <w:t>о</w:t>
      </w:r>
      <w:r w:rsidRPr="00835857">
        <w:rPr>
          <w:rFonts w:ascii="Times New Roman" w:hAnsi="Times New Roman"/>
          <w:sz w:val="23"/>
          <w:szCs w:val="23"/>
        </w:rPr>
        <w:t xml:space="preserve"> результатам которого у </w:t>
      </w:r>
      <w:r w:rsidR="00632945">
        <w:rPr>
          <w:rFonts w:ascii="Times New Roman" w:eastAsia="Times New Roman" w:hAnsi="Times New Roman" w:cs="Times New Roman"/>
          <w:sz w:val="23"/>
          <w:szCs w:val="23"/>
          <w:lang w:eastAsia="zh-CN"/>
        </w:rPr>
        <w:t>Харченко С.И</w:t>
      </w:r>
      <w:r w:rsidRPr="00835857" w:rsidR="0063294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. 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установлено состояние алкогольного опьянения </w:t>
      </w: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 xml:space="preserve">в связи с 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>положительными результатами определения алкоголя в выдыхаемом воздухе в</w:t>
      </w: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 xml:space="preserve"> концентрации, 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>превышающей 0</w:t>
      </w:r>
      <w:r w:rsidR="0061416B">
        <w:rPr>
          <w:rFonts w:ascii="Times New Roman" w:eastAsia="Times New Roman" w:hAnsi="Times New Roman"/>
          <w:sz w:val="23"/>
          <w:szCs w:val="23"/>
          <w:lang w:eastAsia="zh-CN"/>
        </w:rPr>
        <w:t>,</w:t>
      </w:r>
      <w:r w:rsidR="00632945">
        <w:rPr>
          <w:rFonts w:ascii="Times New Roman" w:eastAsia="Times New Roman" w:hAnsi="Times New Roman"/>
          <w:sz w:val="23"/>
          <w:szCs w:val="23"/>
          <w:lang w:eastAsia="zh-CN"/>
        </w:rPr>
        <w:t>36</w:t>
      </w:r>
      <w:r w:rsidR="0061416B">
        <w:rPr>
          <w:rFonts w:ascii="Times New Roman" w:eastAsia="Times New Roman" w:hAnsi="Times New Roman"/>
          <w:sz w:val="23"/>
          <w:szCs w:val="23"/>
          <w:lang w:eastAsia="zh-CN"/>
        </w:rPr>
        <w:t>0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 мг/л.</w:t>
      </w:r>
      <w:r w:rsidRPr="00835857">
        <w:rPr>
          <w:rFonts w:ascii="Times New Roman" w:hAnsi="Times New Roman"/>
          <w:sz w:val="23"/>
          <w:szCs w:val="23"/>
        </w:rPr>
        <w:t>;</w:t>
      </w:r>
    </w:p>
    <w:p w:rsidR="00072F81" w:rsidRPr="00835857" w:rsidP="008B7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835857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- свидетельством о проверке </w:t>
      </w:r>
      <w:r w:rsidRPr="00835857">
        <w:rPr>
          <w:rFonts w:ascii="Times New Roman" w:eastAsia="Times New Roman" w:hAnsi="Times New Roman" w:cs="Times New Roman"/>
          <w:sz w:val="23"/>
          <w:szCs w:val="23"/>
          <w:lang w:eastAsia="zh-CN"/>
        </w:rPr>
        <w:t>алкоте</w:t>
      </w:r>
      <w:r w:rsidR="008B738F">
        <w:rPr>
          <w:rFonts w:ascii="Times New Roman" w:eastAsia="Times New Roman" w:hAnsi="Times New Roman" w:cs="Times New Roman"/>
          <w:sz w:val="23"/>
          <w:szCs w:val="23"/>
          <w:lang w:eastAsia="zh-CN"/>
        </w:rPr>
        <w:t>с</w:t>
      </w:r>
      <w:r w:rsidRPr="00835857">
        <w:rPr>
          <w:rFonts w:ascii="Times New Roman" w:eastAsia="Times New Roman" w:hAnsi="Times New Roman" w:cs="Times New Roman"/>
          <w:sz w:val="23"/>
          <w:szCs w:val="23"/>
          <w:lang w:eastAsia="zh-CN"/>
        </w:rPr>
        <w:t>т</w:t>
      </w:r>
      <w:r w:rsidR="008B738F">
        <w:rPr>
          <w:rFonts w:ascii="Times New Roman" w:eastAsia="Times New Roman" w:hAnsi="Times New Roman" w:cs="Times New Roman"/>
          <w:sz w:val="23"/>
          <w:szCs w:val="23"/>
          <w:lang w:eastAsia="zh-CN"/>
        </w:rPr>
        <w:t>е</w:t>
      </w:r>
      <w:r w:rsidRPr="00835857">
        <w:rPr>
          <w:rFonts w:ascii="Times New Roman" w:eastAsia="Times New Roman" w:hAnsi="Times New Roman" w:cs="Times New Roman"/>
          <w:sz w:val="23"/>
          <w:szCs w:val="23"/>
          <w:lang w:eastAsia="zh-CN"/>
        </w:rPr>
        <w:t>ра</w:t>
      </w:r>
      <w:r w:rsidRPr="00835857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="00632945">
        <w:rPr>
          <w:rFonts w:ascii="Times New Roman" w:eastAsia="Times New Roman" w:hAnsi="Times New Roman" w:cs="Times New Roman"/>
          <w:sz w:val="23"/>
          <w:szCs w:val="23"/>
          <w:lang w:eastAsia="zh-CN"/>
        </w:rPr>
        <w:t>Юпитер-К</w:t>
      </w:r>
      <w:r w:rsidRPr="00632945" w:rsidR="00632945">
        <w:t xml:space="preserve"> </w:t>
      </w:r>
      <w:r w:rsidRPr="00632945" w:rsidR="00632945">
        <w:rPr>
          <w:rFonts w:ascii="Times New Roman" w:eastAsia="Times New Roman" w:hAnsi="Times New Roman" w:cs="Times New Roman"/>
          <w:sz w:val="23"/>
          <w:szCs w:val="23"/>
          <w:lang w:eastAsia="zh-CN"/>
        </w:rPr>
        <w:t>номер прибора</w:t>
      </w:r>
      <w:r w:rsidR="0063294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004113  от 17.06.2025</w:t>
      </w:r>
      <w:r w:rsidR="008B738F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года</w:t>
      </w:r>
      <w:r w:rsidRPr="00835857">
        <w:rPr>
          <w:rFonts w:ascii="Times New Roman" w:eastAsia="Times New Roman" w:hAnsi="Times New Roman" w:cs="Times New Roman"/>
          <w:sz w:val="23"/>
          <w:szCs w:val="23"/>
          <w:lang w:eastAsia="zh-CN"/>
        </w:rPr>
        <w:t>;</w:t>
      </w:r>
    </w:p>
    <w:p w:rsidR="000802DF" w:rsidRPr="00835857" w:rsidP="000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- справкой из базы данных «ФИС ГИБДД М» в отношении </w:t>
      </w:r>
      <w:r w:rsidR="00632945">
        <w:rPr>
          <w:rFonts w:ascii="Times New Roman" w:eastAsia="Times New Roman" w:hAnsi="Times New Roman" w:cs="Times New Roman"/>
          <w:sz w:val="23"/>
          <w:szCs w:val="23"/>
          <w:lang w:eastAsia="zh-CN"/>
        </w:rPr>
        <w:t>Харченко С.И.</w:t>
      </w:r>
      <w:r w:rsidRPr="00835857" w:rsidR="0063294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>о фактах привлечения лица к административной ответственности за нарушение ПДД РФ;</w:t>
      </w:r>
    </w:p>
    <w:p w:rsidR="000802DF" w:rsidRPr="00835857" w:rsidP="000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- справкой об отсутствии действующих фактов привлечения </w:t>
      </w:r>
      <w:r w:rsidRPr="00632945" w:rsidR="0063294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Харченко С.И. 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>к ответственности по ст. ст. 12.8, 12.26 КоАП РФ и ст. 264.1 УК РФ;</w:t>
      </w:r>
    </w:p>
    <w:p w:rsidR="000802DF" w:rsidRPr="00835857" w:rsidP="000802D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835857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- </w:t>
      </w:r>
      <w:r w:rsidRPr="00835857">
        <w:rPr>
          <w:rFonts w:ascii="Times New Roman" w:eastAsia="Times New Roman" w:hAnsi="Times New Roman"/>
          <w:bCs/>
          <w:sz w:val="23"/>
          <w:szCs w:val="23"/>
          <w:lang w:eastAsia="ru-RU"/>
        </w:rPr>
        <w:t>диском с видеозаписью, на которой зафиксированы применяемые к водителю меры обеспечения производства по делу об административном правонарушении;</w:t>
      </w:r>
    </w:p>
    <w:p w:rsidR="000802DF" w:rsidRPr="00835857" w:rsidP="000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0802DF" w:rsidRPr="00835857" w:rsidP="000802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0802DF" w:rsidRPr="00835857" w:rsidP="000802DF">
      <w:pPr>
        <w:pStyle w:val="NoSpacing"/>
        <w:ind w:firstLine="698"/>
        <w:jc w:val="both"/>
        <w:rPr>
          <w:sz w:val="23"/>
          <w:szCs w:val="23"/>
          <w:shd w:val="clear" w:color="auto" w:fill="FFFFFF"/>
        </w:rPr>
      </w:pPr>
      <w:r w:rsidRPr="00835857">
        <w:rPr>
          <w:sz w:val="23"/>
          <w:szCs w:val="23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0802DF" w:rsidRPr="00835857" w:rsidP="00080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802DF" w:rsidRPr="00835857" w:rsidP="000802DF">
      <w:pPr>
        <w:pStyle w:val="NoSpacing"/>
        <w:ind w:firstLine="698"/>
        <w:jc w:val="both"/>
        <w:rPr>
          <w:sz w:val="23"/>
          <w:szCs w:val="23"/>
          <w:shd w:val="clear" w:color="auto" w:fill="FFFFFF"/>
        </w:rPr>
      </w:pPr>
      <w:r w:rsidRPr="00835857">
        <w:rPr>
          <w:sz w:val="23"/>
          <w:szCs w:val="23"/>
        </w:rPr>
        <w:t xml:space="preserve">Учитывая изложенное, </w:t>
      </w:r>
      <w:r w:rsidRPr="00835857">
        <w:rPr>
          <w:sz w:val="23"/>
          <w:szCs w:val="23"/>
          <w:shd w:val="clear" w:color="auto" w:fill="FFFFFF"/>
        </w:rPr>
        <w:t>исследовав материалы дела, полагаю, что обстоятельства, подлежащие выяснению по делу в силу ст.</w:t>
      </w:r>
      <w:r w:rsidRPr="00835857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Pr="00835857">
        <w:rPr>
          <w:sz w:val="23"/>
          <w:szCs w:val="23"/>
          <w:bdr w:val="none" w:sz="0" w:space="0" w:color="auto" w:frame="1"/>
        </w:rPr>
        <w:t>26.1 КоАП</w:t>
      </w:r>
      <w:r w:rsidRPr="00835857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Pr="00835857">
        <w:rPr>
          <w:sz w:val="23"/>
          <w:szCs w:val="23"/>
          <w:shd w:val="clear" w:color="auto" w:fill="FFFFFF"/>
        </w:rPr>
        <w:t>РФ установлены.</w:t>
      </w:r>
    </w:p>
    <w:p w:rsidR="000802DF" w:rsidRPr="00835857" w:rsidP="000802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0802DF" w:rsidRPr="00835857" w:rsidP="000802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>Обстоятельств</w:t>
      </w:r>
      <w:r w:rsidRPr="00835857" w:rsidR="00CA3AA3">
        <w:rPr>
          <w:rFonts w:ascii="Times New Roman" w:eastAsia="Times New Roman" w:hAnsi="Times New Roman"/>
          <w:sz w:val="23"/>
          <w:szCs w:val="23"/>
          <w:lang w:eastAsia="zh-CN"/>
        </w:rPr>
        <w:t>ом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>, смягчающи</w:t>
      </w:r>
      <w:r w:rsidRPr="00835857" w:rsidR="00CA3AA3">
        <w:rPr>
          <w:rFonts w:ascii="Times New Roman" w:eastAsia="Times New Roman" w:hAnsi="Times New Roman"/>
          <w:sz w:val="23"/>
          <w:szCs w:val="23"/>
          <w:lang w:eastAsia="zh-CN"/>
        </w:rPr>
        <w:t>м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 административную ответственность в соответствии со ст. 4.2 КоАП РФ </w:t>
      </w:r>
      <w:r w:rsidRPr="00835857" w:rsidR="00CA3AA3">
        <w:rPr>
          <w:rFonts w:ascii="Times New Roman" w:eastAsia="Times New Roman" w:hAnsi="Times New Roman"/>
          <w:sz w:val="23"/>
          <w:szCs w:val="23"/>
          <w:lang w:eastAsia="zh-CN"/>
        </w:rPr>
        <w:t>суд признает признание вины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>.</w:t>
      </w:r>
    </w:p>
    <w:p w:rsidR="000802DF" w:rsidRPr="00835857" w:rsidP="000802DF">
      <w:pPr>
        <w:pStyle w:val="NoSpacing"/>
        <w:ind w:firstLine="698"/>
        <w:jc w:val="both"/>
        <w:rPr>
          <w:sz w:val="23"/>
          <w:szCs w:val="23"/>
          <w:shd w:val="clear" w:color="auto" w:fill="FFFFFF"/>
        </w:rPr>
      </w:pPr>
      <w:r w:rsidRPr="00835857">
        <w:rPr>
          <w:sz w:val="23"/>
          <w:szCs w:val="23"/>
          <w:lang w:eastAsia="zh-CN"/>
        </w:rPr>
        <w:t>Обстоятельств, отягчающих административную ответственность в соответствии со ст. 4.3 КоАП РФ – судом не установлено</w:t>
      </w:r>
      <w:r w:rsidRPr="00835857">
        <w:rPr>
          <w:sz w:val="23"/>
          <w:szCs w:val="23"/>
          <w:shd w:val="clear" w:color="auto" w:fill="FFFFFF"/>
        </w:rPr>
        <w:t>.</w:t>
      </w:r>
    </w:p>
    <w:p w:rsidR="000802DF" w:rsidRPr="00835857" w:rsidP="000802DF">
      <w:pPr>
        <w:pStyle w:val="NoSpacing"/>
        <w:ind w:firstLine="698"/>
        <w:jc w:val="both"/>
        <w:rPr>
          <w:sz w:val="23"/>
          <w:szCs w:val="23"/>
          <w:shd w:val="clear" w:color="auto" w:fill="FFFFFF"/>
        </w:rPr>
      </w:pPr>
      <w:r w:rsidRPr="00835857">
        <w:rPr>
          <w:sz w:val="23"/>
          <w:szCs w:val="23"/>
          <w:lang w:eastAsia="zh-CN"/>
        </w:rPr>
        <w:t>При назначении</w:t>
      </w:r>
      <w:r w:rsidRPr="00835857">
        <w:rPr>
          <w:i/>
          <w:sz w:val="23"/>
          <w:szCs w:val="23"/>
          <w:lang w:eastAsia="zh-CN"/>
        </w:rPr>
        <w:t xml:space="preserve"> </w:t>
      </w:r>
      <w:r w:rsidRPr="00835857">
        <w:rPr>
          <w:sz w:val="23"/>
          <w:szCs w:val="23"/>
          <w:lang w:eastAsia="zh-CN"/>
        </w:rPr>
        <w:t>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наличие (отсутствие) обстоятельств, смягчающих и отягчающих административную ответственность, считает необходимым назначить наказание в виде штрафа с лишением права</w:t>
      </w:r>
      <w:r w:rsidRPr="00835857">
        <w:rPr>
          <w:sz w:val="23"/>
          <w:szCs w:val="23"/>
          <w:lang w:eastAsia="zh-CN"/>
        </w:rPr>
        <w:t xml:space="preserve"> управления транспортными средствами в пределах санкции ч. 1 ст. 12.8 КоАП РФ.</w:t>
      </w:r>
    </w:p>
    <w:p w:rsidR="000802DF" w:rsidRPr="00835857" w:rsidP="000802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На основании 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>изложенного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>, руководствуясь ст. ст. 29.9, 29.10, 29.11 КоАП РФ, мировой судья</w:t>
      </w:r>
    </w:p>
    <w:p w:rsidR="000802DF" w:rsidRPr="00835857" w:rsidP="000802D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3"/>
          <w:szCs w:val="23"/>
          <w:lang w:val="uk-UA" w:eastAsia="ru-RU"/>
        </w:rPr>
      </w:pPr>
      <w:r w:rsidRPr="00835857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ПОСТАНОВИЛ:</w:t>
      </w:r>
    </w:p>
    <w:p w:rsidR="00B47DB9" w:rsidRPr="00835857" w:rsidP="000802D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0802DF" w:rsidRPr="00835857" w:rsidP="000802DF">
      <w:pPr>
        <w:spacing w:after="0" w:line="240" w:lineRule="auto"/>
        <w:ind w:firstLine="709"/>
        <w:jc w:val="both"/>
        <w:rPr>
          <w:rFonts w:ascii="12" w:eastAsia="Times New Roman" w:hAnsi="12"/>
          <w:sz w:val="23"/>
          <w:szCs w:val="23"/>
          <w:lang w:eastAsia="zh-CN"/>
        </w:rPr>
      </w:pPr>
      <w:r w:rsidRPr="00632945">
        <w:rPr>
          <w:rFonts w:ascii="Times New Roman" w:eastAsia="Calibri" w:hAnsi="Times New Roman" w:cs="Times New Roman"/>
          <w:b/>
          <w:sz w:val="23"/>
          <w:szCs w:val="23"/>
        </w:rPr>
        <w:t>Харченко Станислава Игоревича</w:t>
      </w:r>
      <w:r w:rsidRPr="00632945" w:rsidR="008B738F">
        <w:rPr>
          <w:rFonts w:ascii="Times New Roman" w:hAnsi="Times New Roman"/>
          <w:b/>
          <w:sz w:val="23"/>
          <w:szCs w:val="23"/>
        </w:rPr>
        <w:t xml:space="preserve"> </w:t>
      </w:r>
      <w:r w:rsidRPr="00632945">
        <w:rPr>
          <w:rFonts w:ascii="Times New Roman" w:hAnsi="Times New Roman"/>
          <w:b/>
          <w:sz w:val="23"/>
          <w:szCs w:val="23"/>
        </w:rPr>
        <w:t>(</w:t>
      </w:r>
      <w:r w:rsidR="00DB1F2C">
        <w:rPr>
          <w:rFonts w:ascii="Times New Roman" w:eastAsia="Calibri" w:hAnsi="Times New Roman" w:cs="Times New Roman"/>
          <w:bCs/>
          <w:sz w:val="23"/>
          <w:szCs w:val="23"/>
        </w:rPr>
        <w:t>«данные изъяты»</w:t>
      </w:r>
      <w:r w:rsidRPr="00632945" w:rsidR="00B47DB9">
        <w:rPr>
          <w:rFonts w:ascii="Times New Roman" w:hAnsi="Times New Roman"/>
          <w:b/>
          <w:sz w:val="23"/>
          <w:szCs w:val="23"/>
        </w:rPr>
        <w:t xml:space="preserve">) </w:t>
      </w:r>
      <w:r w:rsidRPr="00632945">
        <w:rPr>
          <w:rFonts w:ascii="12" w:eastAsia="Times New Roman" w:hAnsi="12"/>
          <w:sz w:val="23"/>
          <w:szCs w:val="23"/>
          <w:lang w:eastAsia="zh-CN"/>
        </w:rPr>
        <w:t>признать</w:t>
      </w:r>
      <w:r w:rsidRPr="00632945">
        <w:rPr>
          <w:rFonts w:ascii="12" w:eastAsia="Times New Roman" w:hAnsi="12"/>
          <w:b/>
          <w:sz w:val="23"/>
          <w:szCs w:val="23"/>
          <w:lang w:eastAsia="zh-CN"/>
        </w:rPr>
        <w:t xml:space="preserve"> </w:t>
      </w:r>
      <w:r w:rsidRPr="00632945">
        <w:rPr>
          <w:rFonts w:ascii="12" w:eastAsia="Times New Roman" w:hAnsi="12"/>
          <w:sz w:val="23"/>
          <w:szCs w:val="23"/>
          <w:lang w:eastAsia="zh-CN"/>
        </w:rPr>
        <w:t xml:space="preserve">виновным в совершении </w:t>
      </w:r>
      <w:r w:rsidRPr="00632945" w:rsidR="00B47DB9">
        <w:rPr>
          <w:rFonts w:ascii="12" w:eastAsia="Times New Roman" w:hAnsi="12"/>
          <w:sz w:val="23"/>
          <w:szCs w:val="23"/>
          <w:lang w:eastAsia="zh-CN"/>
        </w:rPr>
        <w:t xml:space="preserve">административного </w:t>
      </w:r>
      <w:r w:rsidRPr="00632945">
        <w:rPr>
          <w:rFonts w:ascii="12" w:eastAsia="Times New Roman" w:hAnsi="12"/>
          <w:sz w:val="23"/>
          <w:szCs w:val="23"/>
          <w:lang w:eastAsia="zh-CN"/>
        </w:rPr>
        <w:t xml:space="preserve">правонарушения, предусмотренного ч. 1 ст. 12.8 Кодекса Российской Федерации </w:t>
      </w:r>
      <w:r w:rsidRPr="00632945">
        <w:rPr>
          <w:rFonts w:ascii="12" w:eastAsia="Times New Roman" w:hAnsi="12"/>
          <w:sz w:val="23"/>
          <w:szCs w:val="23"/>
          <w:lang w:eastAsia="zh-CN"/>
        </w:rPr>
        <w:t xml:space="preserve">об административных правонарушениях и назначить ему наказание в виде штрафа в доход государства в размере </w:t>
      </w:r>
      <w:r w:rsidRPr="00632945" w:rsidR="00B33E85">
        <w:rPr>
          <w:rFonts w:ascii="12" w:eastAsia="Times New Roman" w:hAnsi="12"/>
          <w:sz w:val="23"/>
          <w:szCs w:val="23"/>
          <w:lang w:eastAsia="zh-CN"/>
        </w:rPr>
        <w:t>45</w:t>
      </w:r>
      <w:r w:rsidRPr="00632945">
        <w:rPr>
          <w:rFonts w:ascii="12" w:eastAsia="Times New Roman" w:hAnsi="12"/>
          <w:sz w:val="23"/>
          <w:szCs w:val="23"/>
          <w:lang w:eastAsia="zh-CN"/>
        </w:rPr>
        <w:t xml:space="preserve"> 000 (</w:t>
      </w:r>
      <w:r w:rsidRPr="00632945" w:rsidR="00CA3AA3">
        <w:rPr>
          <w:rFonts w:ascii="12" w:eastAsia="Times New Roman" w:hAnsi="12"/>
          <w:sz w:val="23"/>
          <w:szCs w:val="23"/>
          <w:lang w:eastAsia="zh-CN"/>
        </w:rPr>
        <w:t>сорок пять</w:t>
      </w:r>
      <w:r w:rsidRPr="00632945">
        <w:rPr>
          <w:rFonts w:ascii="12" w:eastAsia="Times New Roman" w:hAnsi="12"/>
          <w:sz w:val="23"/>
          <w:szCs w:val="23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</w:t>
      </w:r>
      <w:r w:rsidRPr="00632945">
        <w:rPr>
          <w:rFonts w:ascii="12" w:eastAsia="Times New Roman" w:hAnsi="12"/>
          <w:sz w:val="23"/>
          <w:szCs w:val="23"/>
          <w:lang w:eastAsia="zh-CN"/>
        </w:rPr>
        <w:t xml:space="preserve"> сроком на 1 (один) год 6 (шесть) месяцев.</w:t>
      </w:r>
    </w:p>
    <w:p w:rsidR="000802DF" w:rsidRPr="00835857" w:rsidP="000802D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3"/>
          <w:szCs w:val="23"/>
          <w:lang w:eastAsia="zh-CN"/>
        </w:rPr>
      </w:pPr>
      <w:r w:rsidRPr="00835857">
        <w:rPr>
          <w:rFonts w:ascii="12" w:eastAsia="Times New Roman" w:hAnsi="12"/>
          <w:iCs/>
          <w:sz w:val="23"/>
          <w:szCs w:val="23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</w:t>
      </w:r>
      <w:r w:rsidRPr="00835857">
        <w:rPr>
          <w:rFonts w:ascii="Times New Roman" w:eastAsia="Times New Roman" w:hAnsi="Times New Roman"/>
          <w:iCs/>
          <w:sz w:val="23"/>
          <w:szCs w:val="23"/>
          <w:lang w:eastAsia="zh-CN"/>
        </w:rPr>
        <w:t>вступления постановления в законную силу.</w:t>
      </w:r>
    </w:p>
    <w:p w:rsidR="000802DF" w:rsidRPr="00835857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</w:t>
      </w:r>
      <w:r w:rsidRPr="00632945" w:rsidR="00CA3AA3">
        <w:rPr>
          <w:rFonts w:ascii="Times New Roman" w:eastAsia="Times New Roman" w:hAnsi="Times New Roman"/>
          <w:color w:val="FF0000"/>
          <w:sz w:val="23"/>
          <w:szCs w:val="23"/>
          <w:lang w:eastAsia="zh-CN"/>
        </w:rPr>
        <w:t>1881049125250000</w:t>
      </w:r>
      <w:r w:rsidRPr="00632945" w:rsidR="00632945">
        <w:rPr>
          <w:rFonts w:ascii="Times New Roman" w:eastAsia="Times New Roman" w:hAnsi="Times New Roman"/>
          <w:color w:val="FF0000"/>
          <w:sz w:val="23"/>
          <w:szCs w:val="23"/>
          <w:lang w:eastAsia="zh-CN"/>
        </w:rPr>
        <w:t>1066</w:t>
      </w:r>
      <w:r w:rsidRPr="00632945">
        <w:rPr>
          <w:rFonts w:ascii="Times New Roman" w:eastAsia="Times New Roman" w:hAnsi="Times New Roman"/>
          <w:sz w:val="23"/>
          <w:szCs w:val="23"/>
          <w:lang w:eastAsia="zh-CN"/>
        </w:rPr>
        <w:t>.</w:t>
      </w:r>
    </w:p>
    <w:p w:rsidR="000802DF" w:rsidRPr="00835857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35857">
        <w:rPr>
          <w:rFonts w:ascii="Times New Roman" w:hAnsi="Times New Roman"/>
          <w:sz w:val="23"/>
          <w:szCs w:val="23"/>
        </w:rPr>
        <w:t xml:space="preserve">Наименование платежа: денежные взыскания (штрафы) за нарушение законодательства РФ об АП, предусмотренные ст. 12.8 </w:t>
      </w: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>КоАП РФ</w:t>
      </w:r>
    </w:p>
    <w:p w:rsidR="000802DF" w:rsidRPr="00835857" w:rsidP="00080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0802DF" w:rsidRPr="00835857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3"/>
          <w:szCs w:val="23"/>
          <w:lang w:eastAsia="zh-CN"/>
        </w:rPr>
      </w:pPr>
      <w:r w:rsidRPr="00835857">
        <w:rPr>
          <w:rFonts w:ascii="Times New Roman" w:eastAsia="Times New Roman" w:hAnsi="Times New Roman"/>
          <w:iCs/>
          <w:sz w:val="23"/>
          <w:szCs w:val="23"/>
          <w:lang w:eastAsia="zh-CN"/>
        </w:rPr>
        <w:t>Неуплата административного штрафа в установленный срок</w:t>
      </w:r>
      <w:r w:rsidRPr="00835857">
        <w:rPr>
          <w:rFonts w:ascii="12" w:eastAsia="Times New Roman" w:hAnsi="12"/>
          <w:iCs/>
          <w:sz w:val="23"/>
          <w:szCs w:val="23"/>
          <w:lang w:eastAsia="zh-CN"/>
        </w:rPr>
        <w:t xml:space="preserve"> является основанием для привлечения к административной ответственности, предусмотренной в части 1 ст.20.25 КоАП РФ.</w:t>
      </w:r>
    </w:p>
    <w:p w:rsidR="000802DF" w:rsidRPr="00835857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3"/>
          <w:szCs w:val="23"/>
          <w:lang w:eastAsia="zh-CN"/>
        </w:rPr>
      </w:pPr>
      <w:r w:rsidRPr="00835857">
        <w:rPr>
          <w:rFonts w:ascii="12" w:eastAsia="Times New Roman" w:hAnsi="12"/>
          <w:iCs/>
          <w:sz w:val="23"/>
          <w:szCs w:val="23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802DF" w:rsidRPr="00835857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3"/>
          <w:szCs w:val="23"/>
          <w:lang w:eastAsia="zh-CN"/>
        </w:rPr>
      </w:pPr>
      <w:r w:rsidRPr="00835857">
        <w:rPr>
          <w:rFonts w:ascii="12" w:eastAsia="Times New Roman" w:hAnsi="12"/>
          <w:sz w:val="23"/>
          <w:szCs w:val="23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802DF" w:rsidRPr="00835857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835857">
        <w:rPr>
          <w:rFonts w:ascii="Times New Roman" w:hAnsi="Times New Roman"/>
          <w:sz w:val="23"/>
          <w:szCs w:val="23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0802DF" w:rsidRPr="00835857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Харченко Станислава Игоревича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Pr="00835857">
        <w:rPr>
          <w:rFonts w:ascii="Times New Roman" w:eastAsia="Times New Roman" w:hAnsi="Times New Roman"/>
          <w:sz w:val="23"/>
          <w:szCs w:val="23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835857">
        <w:rPr>
          <w:rFonts w:ascii="Times New Roman" w:hAnsi="Times New Roman"/>
          <w:sz w:val="23"/>
          <w:szCs w:val="23"/>
        </w:rPr>
        <w:t>ОГИБДД ОМВД России по Раздольненскому району.</w:t>
      </w:r>
    </w:p>
    <w:p w:rsidR="000802DF" w:rsidRPr="00835857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3"/>
          <w:szCs w:val="23"/>
          <w:lang w:eastAsia="zh-CN"/>
        </w:rPr>
      </w:pPr>
      <w:r w:rsidRPr="00835857">
        <w:rPr>
          <w:rFonts w:ascii="12" w:eastAsia="Times New Roman" w:hAnsi="12"/>
          <w:bCs/>
          <w:sz w:val="23"/>
          <w:szCs w:val="23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0802DF" w:rsidRPr="00835857" w:rsidP="000802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35857">
        <w:rPr>
          <w:rFonts w:ascii="12" w:eastAsia="Times New Roman" w:hAnsi="12"/>
          <w:sz w:val="23"/>
          <w:szCs w:val="23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</w:t>
      </w:r>
      <w:r w:rsidRPr="00835857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0802DF" w:rsidRPr="00835857" w:rsidP="000802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802DF" w:rsidRPr="00835857" w:rsidP="000802D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3"/>
          <w:szCs w:val="23"/>
          <w:lang w:eastAsia="zh-CN"/>
        </w:rPr>
      </w:pPr>
      <w:r w:rsidRPr="00835857">
        <w:rPr>
          <w:rFonts w:ascii="Times New Roman" w:eastAsia="Tahoma" w:hAnsi="Times New Roman"/>
          <w:b/>
          <w:sz w:val="23"/>
          <w:szCs w:val="23"/>
          <w:lang w:eastAsia="zh-CN"/>
        </w:rPr>
        <w:t xml:space="preserve">Мировой судья                           /подпись/                  </w:t>
      </w:r>
      <w:r w:rsidRPr="00835857" w:rsidR="00B33E85">
        <w:rPr>
          <w:rFonts w:ascii="Times New Roman" w:eastAsia="Tahoma" w:hAnsi="Times New Roman"/>
          <w:b/>
          <w:sz w:val="23"/>
          <w:szCs w:val="23"/>
          <w:lang w:eastAsia="zh-CN"/>
        </w:rPr>
        <w:tab/>
        <w:t xml:space="preserve">          </w:t>
      </w:r>
      <w:r w:rsidRPr="00835857" w:rsidR="00CA3AA3">
        <w:rPr>
          <w:rFonts w:ascii="Times New Roman" w:eastAsia="Tahoma" w:hAnsi="Times New Roman"/>
          <w:b/>
          <w:sz w:val="23"/>
          <w:szCs w:val="23"/>
          <w:lang w:eastAsia="zh-CN"/>
        </w:rPr>
        <w:t xml:space="preserve">   </w:t>
      </w:r>
      <w:r w:rsidRPr="00835857">
        <w:rPr>
          <w:rFonts w:ascii="Times New Roman" w:eastAsia="Tahoma" w:hAnsi="Times New Roman"/>
          <w:b/>
          <w:sz w:val="23"/>
          <w:szCs w:val="23"/>
          <w:lang w:eastAsia="zh-CN"/>
        </w:rPr>
        <w:t>Олевский О.В.</w:t>
      </w:r>
    </w:p>
    <w:p w:rsidR="000E2746" w:rsidRPr="00835857">
      <w:pPr>
        <w:rPr>
          <w:sz w:val="23"/>
          <w:szCs w:val="23"/>
        </w:rPr>
      </w:pPr>
    </w:p>
    <w:sectPr w:rsidSect="005F0BD0">
      <w:pgSz w:w="11906" w:h="16838"/>
      <w:pgMar w:top="567" w:right="850" w:bottom="567" w:left="993" w:header="568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DF"/>
    <w:rsid w:val="00072F81"/>
    <w:rsid w:val="000802DF"/>
    <w:rsid w:val="000B6F58"/>
    <w:rsid w:val="000E2746"/>
    <w:rsid w:val="002521BD"/>
    <w:rsid w:val="002D4B64"/>
    <w:rsid w:val="002E06FD"/>
    <w:rsid w:val="004C0913"/>
    <w:rsid w:val="0061416B"/>
    <w:rsid w:val="00624487"/>
    <w:rsid w:val="00632945"/>
    <w:rsid w:val="00732AB1"/>
    <w:rsid w:val="00835857"/>
    <w:rsid w:val="008B738F"/>
    <w:rsid w:val="00925B8F"/>
    <w:rsid w:val="0097265F"/>
    <w:rsid w:val="00B33E85"/>
    <w:rsid w:val="00B47DB9"/>
    <w:rsid w:val="00CA3AA3"/>
    <w:rsid w:val="00D039EA"/>
    <w:rsid w:val="00DB1F2C"/>
    <w:rsid w:val="00E612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0802DF"/>
  </w:style>
  <w:style w:type="character" w:styleId="Hyperlink">
    <w:name w:val="Hyperlink"/>
    <w:basedOn w:val="DefaultParagraphFont"/>
    <w:uiPriority w:val="99"/>
    <w:semiHidden/>
    <w:unhideWhenUsed/>
    <w:rsid w:val="000802DF"/>
    <w:rPr>
      <w:color w:val="0000FF" w:themeColor="hyperlink"/>
      <w:u w:val="single"/>
    </w:rPr>
  </w:style>
  <w:style w:type="character" w:customStyle="1" w:styleId="2">
    <w:name w:val="Основной текст (2)_"/>
    <w:rsid w:val="000802DF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0802D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25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2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consultantplus://offline/ref=5866AF28CEB49C10A76E8491A69AF6179083F93EB91F497F07F57E445CD2CF3A6DF6B2C8E83A7CB1148E41D36D95D095BF8E325DI2x0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