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4902" w:rsidRPr="00644902" w:rsidP="00644902" w14:paraId="7815892E" w14:textId="1A601A55">
      <w:pPr>
        <w:ind w:firstLine="720"/>
        <w:jc w:val="right"/>
        <w:rPr>
          <w:lang w:val="uk-UA" w:eastAsia="ru-RU"/>
        </w:rPr>
      </w:pPr>
      <w:r w:rsidRPr="00644902">
        <w:rPr>
          <w:lang w:val="uk-UA" w:eastAsia="ru-RU"/>
        </w:rPr>
        <w:t>Дело</w:t>
      </w:r>
      <w:r w:rsidRPr="00644902">
        <w:rPr>
          <w:lang w:val="uk-UA" w:eastAsia="ru-RU"/>
        </w:rPr>
        <w:t xml:space="preserve"> № 5-69-</w:t>
      </w:r>
      <w:r w:rsidR="00A73761">
        <w:rPr>
          <w:lang w:val="uk-UA" w:eastAsia="ru-RU"/>
        </w:rPr>
        <w:t>279</w:t>
      </w:r>
      <w:r w:rsidRPr="00644902">
        <w:rPr>
          <w:lang w:val="uk-UA" w:eastAsia="ru-RU"/>
        </w:rPr>
        <w:t>/202</w:t>
      </w:r>
      <w:r w:rsidR="00752040">
        <w:rPr>
          <w:lang w:val="uk-UA" w:eastAsia="ru-RU"/>
        </w:rPr>
        <w:t>2</w:t>
      </w:r>
    </w:p>
    <w:p w:rsidR="00644902" w:rsidRPr="00644902" w:rsidP="00644902" w14:paraId="6D3C9887" w14:textId="6BFDC008">
      <w:pPr>
        <w:ind w:firstLine="720"/>
        <w:jc w:val="right"/>
        <w:rPr>
          <w:lang w:eastAsia="ru-RU"/>
        </w:rPr>
      </w:pPr>
      <w:r w:rsidRPr="00644902">
        <w:rPr>
          <w:lang w:val="uk-UA" w:eastAsia="ru-RU"/>
        </w:rPr>
        <w:t xml:space="preserve">УИД: </w:t>
      </w:r>
      <w:r w:rsidR="00752040">
        <w:rPr>
          <w:lang w:val="uk-UA" w:eastAsia="ru-RU"/>
        </w:rPr>
        <w:t>91</w:t>
      </w:r>
      <w:r w:rsidRPr="00644902">
        <w:rPr>
          <w:lang w:val="en-US" w:eastAsia="ru-RU"/>
        </w:rPr>
        <w:t>MS</w:t>
      </w:r>
      <w:r w:rsidRPr="00644902">
        <w:rPr>
          <w:lang w:eastAsia="ru-RU"/>
        </w:rPr>
        <w:t>0</w:t>
      </w:r>
      <w:r w:rsidR="00752040">
        <w:rPr>
          <w:lang w:eastAsia="ru-RU"/>
        </w:rPr>
        <w:t>06</w:t>
      </w:r>
      <w:r w:rsidR="00FD5291">
        <w:rPr>
          <w:lang w:eastAsia="ru-RU"/>
        </w:rPr>
        <w:t>9</w:t>
      </w:r>
      <w:r w:rsidRPr="00644902">
        <w:rPr>
          <w:lang w:eastAsia="ru-RU"/>
        </w:rPr>
        <w:t>-01-202</w:t>
      </w:r>
      <w:r w:rsidR="00A73761">
        <w:rPr>
          <w:lang w:eastAsia="ru-RU"/>
        </w:rPr>
        <w:t>2</w:t>
      </w:r>
      <w:r w:rsidRPr="00644902">
        <w:rPr>
          <w:lang w:eastAsia="ru-RU"/>
        </w:rPr>
        <w:t>-00</w:t>
      </w:r>
      <w:r w:rsidR="00752040">
        <w:rPr>
          <w:lang w:eastAsia="ru-RU"/>
        </w:rPr>
        <w:t>1</w:t>
      </w:r>
      <w:r w:rsidR="00A73761">
        <w:rPr>
          <w:lang w:eastAsia="ru-RU"/>
        </w:rPr>
        <w:t>092</w:t>
      </w:r>
      <w:r w:rsidRPr="00644902">
        <w:rPr>
          <w:lang w:eastAsia="ru-RU"/>
        </w:rPr>
        <w:t>-</w:t>
      </w:r>
      <w:r w:rsidR="00A73761">
        <w:rPr>
          <w:lang w:eastAsia="ru-RU"/>
        </w:rPr>
        <w:t>8</w:t>
      </w:r>
      <w:r w:rsidR="00752040">
        <w:rPr>
          <w:lang w:eastAsia="ru-RU"/>
        </w:rPr>
        <w:t>2</w:t>
      </w:r>
    </w:p>
    <w:p w:rsidR="00644902" w:rsidP="00644902" w14:paraId="3EB68437" w14:textId="77777777">
      <w:pPr>
        <w:tabs>
          <w:tab w:val="center" w:pos="5321"/>
          <w:tab w:val="left" w:pos="9120"/>
        </w:tabs>
        <w:ind w:firstLine="720"/>
        <w:rPr>
          <w:b/>
          <w:lang w:eastAsia="ru-RU"/>
        </w:rPr>
      </w:pPr>
      <w:r>
        <w:rPr>
          <w:b/>
          <w:lang w:eastAsia="ru-RU"/>
        </w:rPr>
        <w:tab/>
      </w:r>
    </w:p>
    <w:p w:rsidR="004A1294" w:rsidRPr="005D1875" w:rsidP="00644902" w14:paraId="7B2477EA" w14:textId="7AFB0B5E">
      <w:pPr>
        <w:tabs>
          <w:tab w:val="center" w:pos="5321"/>
          <w:tab w:val="left" w:pos="9120"/>
        </w:tabs>
        <w:ind w:firstLine="720"/>
        <w:jc w:val="center"/>
        <w:rPr>
          <w:b/>
          <w:lang w:eastAsia="ru-RU"/>
        </w:rPr>
      </w:pPr>
      <w:r w:rsidRPr="005D1875">
        <w:rPr>
          <w:b/>
          <w:lang w:eastAsia="ru-RU"/>
        </w:rPr>
        <w:t>ПОСТАНОВЛЕНИЕ</w:t>
      </w:r>
    </w:p>
    <w:p w:rsidR="004A1294" w:rsidRPr="005D1875" w:rsidP="004A1294" w14:paraId="41194C6F" w14:textId="77777777">
      <w:pPr>
        <w:ind w:firstLine="720"/>
        <w:jc w:val="both"/>
        <w:rPr>
          <w:lang w:eastAsia="ru-RU"/>
        </w:rPr>
      </w:pPr>
    </w:p>
    <w:p w:rsidR="004A1294" w:rsidRPr="005D1875" w:rsidP="004A1294" w14:paraId="0296250E" w14:textId="72FD53E3">
      <w:pPr>
        <w:ind w:firstLine="720"/>
        <w:jc w:val="both"/>
        <w:rPr>
          <w:lang w:eastAsia="ru-RU"/>
        </w:rPr>
      </w:pPr>
      <w:r>
        <w:rPr>
          <w:lang w:eastAsia="ru-RU"/>
        </w:rPr>
        <w:t>08</w:t>
      </w:r>
      <w:r w:rsidRPr="005D1875">
        <w:rPr>
          <w:lang w:eastAsia="ru-RU"/>
        </w:rPr>
        <w:t xml:space="preserve"> </w:t>
      </w:r>
      <w:r>
        <w:rPr>
          <w:lang w:eastAsia="ru-RU"/>
        </w:rPr>
        <w:t>августа</w:t>
      </w:r>
      <w:r w:rsidRPr="005D1875">
        <w:rPr>
          <w:lang w:eastAsia="ru-RU"/>
        </w:rPr>
        <w:t xml:space="preserve"> 20</w:t>
      </w:r>
      <w:r w:rsidR="005951DB">
        <w:rPr>
          <w:lang w:eastAsia="ru-RU"/>
        </w:rPr>
        <w:t>2</w:t>
      </w:r>
      <w:r w:rsidR="00FF1957">
        <w:rPr>
          <w:lang w:eastAsia="ru-RU"/>
        </w:rPr>
        <w:t>2</w:t>
      </w:r>
      <w:r w:rsidRPr="005D1875">
        <w:rPr>
          <w:lang w:eastAsia="ru-RU"/>
        </w:rPr>
        <w:t xml:space="preserve"> года                               </w:t>
      </w:r>
      <w:r w:rsidRPr="005D1875">
        <w:rPr>
          <w:lang w:eastAsia="ru-RU"/>
        </w:rPr>
        <w:tab/>
        <w:t>Республика Крым, Раздольненский район,</w:t>
      </w:r>
    </w:p>
    <w:p w:rsidR="004A1294" w:rsidRPr="005D1875" w:rsidP="004A1294" w14:paraId="55183EAF" w14:textId="2DC55F09">
      <w:pPr>
        <w:ind w:left="4248" w:firstLine="708"/>
        <w:jc w:val="both"/>
        <w:rPr>
          <w:lang w:eastAsia="ru-RU"/>
        </w:rPr>
      </w:pPr>
      <w:r w:rsidRPr="005D1875">
        <w:rPr>
          <w:lang w:eastAsia="ru-RU"/>
        </w:rPr>
        <w:t xml:space="preserve">пгт. </w:t>
      </w:r>
      <w:r w:rsidRPr="005D1875">
        <w:rPr>
          <w:lang w:eastAsia="ru-RU"/>
        </w:rPr>
        <w:t>Раздольное</w:t>
      </w:r>
      <w:r w:rsidRPr="005D1875">
        <w:rPr>
          <w:lang w:eastAsia="ru-RU"/>
        </w:rPr>
        <w:t xml:space="preserve">, пр-т. 30 лет Победы, </w:t>
      </w:r>
      <w:r w:rsidR="00FF1957">
        <w:rPr>
          <w:lang w:eastAsia="ru-RU"/>
        </w:rPr>
        <w:t>22</w:t>
      </w:r>
    </w:p>
    <w:p w:rsidR="004A1294" w:rsidRPr="005D1875" w:rsidP="004A1294" w14:paraId="1E29AD0D" w14:textId="77777777">
      <w:pPr>
        <w:ind w:firstLine="720"/>
        <w:jc w:val="both"/>
        <w:rPr>
          <w:lang w:eastAsia="ru-RU"/>
        </w:rPr>
      </w:pPr>
    </w:p>
    <w:p w:rsidR="004A1294" w:rsidRPr="005D1875" w:rsidP="004A1294" w14:paraId="3FE07E4D" w14:textId="77777777">
      <w:pPr>
        <w:ind w:firstLine="720"/>
        <w:jc w:val="both"/>
        <w:rPr>
          <w:lang w:eastAsia="ru-RU"/>
        </w:rPr>
      </w:pPr>
      <w:r w:rsidRPr="005D1875">
        <w:rPr>
          <w:lang w:eastAsia="ru-RU"/>
        </w:rPr>
        <w:t>Мировой судья судебного участка № 69 Раздольненского судебного района (Раздольненский муниципальный район) Республики Крым Королёв Дмитрий Сергеевич</w:t>
      </w:r>
    </w:p>
    <w:p w:rsidR="004A1294" w:rsidRPr="005D1875" w:rsidP="004A1294" w14:paraId="225A1AC1" w14:textId="67782637">
      <w:pPr>
        <w:ind w:firstLine="720"/>
        <w:jc w:val="both"/>
        <w:rPr>
          <w:lang w:eastAsia="ru-RU"/>
        </w:rPr>
      </w:pPr>
      <w:r w:rsidRPr="005D1875">
        <w:rPr>
          <w:lang w:eastAsia="ru-RU"/>
        </w:rPr>
        <w:t xml:space="preserve">рассмотрев дело об административном правонарушении, поступившее из </w:t>
      </w:r>
      <w:r w:rsidR="00A73761">
        <w:rPr>
          <w:rFonts w:eastAsia="Calibri"/>
          <w:lang w:eastAsia="en-US"/>
        </w:rPr>
        <w:t xml:space="preserve">ОГИБДД ОМВД России по </w:t>
      </w:r>
      <w:r w:rsidR="00A73761">
        <w:rPr>
          <w:rFonts w:eastAsia="Calibri"/>
          <w:lang w:eastAsia="en-US"/>
        </w:rPr>
        <w:t>Раздольненскому</w:t>
      </w:r>
      <w:r w:rsidR="00A73761">
        <w:rPr>
          <w:rFonts w:eastAsia="Calibri"/>
          <w:lang w:eastAsia="en-US"/>
        </w:rPr>
        <w:t xml:space="preserve"> району</w:t>
      </w:r>
      <w:r w:rsidRPr="005D1875">
        <w:rPr>
          <w:lang w:eastAsia="ru-RU"/>
        </w:rPr>
        <w:t xml:space="preserve"> о привлечении к административной ответственности</w:t>
      </w:r>
    </w:p>
    <w:p w:rsidR="004A1294" w:rsidRPr="005D1875" w:rsidP="00302208" w14:paraId="75C11C3A" w14:textId="57854DAF">
      <w:pPr>
        <w:ind w:firstLine="708"/>
        <w:jc w:val="both"/>
      </w:pPr>
      <w:r>
        <w:rPr>
          <w:b/>
        </w:rPr>
        <w:t>Петрова Дмитрия Петровича</w:t>
      </w:r>
      <w:r w:rsidRPr="005D1875">
        <w:t xml:space="preserve">, </w:t>
      </w:r>
      <w:r w:rsidR="000D1969">
        <w:t>«данные изъяты»</w:t>
      </w:r>
    </w:p>
    <w:p w:rsidR="004A1294" w:rsidRPr="005D1875" w:rsidP="004A1294" w14:paraId="0C64CD2B" w14:textId="77777777">
      <w:pPr>
        <w:ind w:firstLine="708"/>
        <w:jc w:val="both"/>
      </w:pPr>
      <w:r w:rsidRPr="005D1875">
        <w:t>по ч.4 ст. 12.15 КоАП Российской Федерации,</w:t>
      </w:r>
    </w:p>
    <w:p w:rsidR="004A1294" w:rsidRPr="005D1875" w:rsidP="004A1294" w14:paraId="121F93E9" w14:textId="77777777">
      <w:pPr>
        <w:jc w:val="center"/>
        <w:rPr>
          <w:b/>
        </w:rPr>
      </w:pPr>
    </w:p>
    <w:p w:rsidR="004A1294" w:rsidRPr="005D1875" w:rsidP="004A1294" w14:paraId="607A0857" w14:textId="77777777">
      <w:pPr>
        <w:jc w:val="center"/>
        <w:rPr>
          <w:b/>
        </w:rPr>
      </w:pPr>
      <w:r w:rsidRPr="005D1875">
        <w:rPr>
          <w:b/>
        </w:rPr>
        <w:t>УСТАНОВИЛ:</w:t>
      </w:r>
    </w:p>
    <w:p w:rsidR="004A1294" w:rsidRPr="005D1875" w:rsidP="004A1294" w14:paraId="449EE25F" w14:textId="6ECFC81A">
      <w:pPr>
        <w:ind w:firstLine="708"/>
        <w:jc w:val="both"/>
      </w:pPr>
      <w:r>
        <w:t>24</w:t>
      </w:r>
      <w:r w:rsidRPr="005D1875">
        <w:t xml:space="preserve"> </w:t>
      </w:r>
      <w:r>
        <w:t>мая</w:t>
      </w:r>
      <w:r w:rsidRPr="005D1875">
        <w:t xml:space="preserve"> 20</w:t>
      </w:r>
      <w:r w:rsidR="00230BAE">
        <w:t>2</w:t>
      </w:r>
      <w:r>
        <w:t>2</w:t>
      </w:r>
      <w:r w:rsidRPr="005D1875">
        <w:t xml:space="preserve"> года в </w:t>
      </w:r>
      <w:r>
        <w:t>10</w:t>
      </w:r>
      <w:r w:rsidRPr="005D1875">
        <w:t xml:space="preserve"> час. </w:t>
      </w:r>
      <w:r>
        <w:t>17</w:t>
      </w:r>
      <w:r w:rsidRPr="005D1875">
        <w:t xml:space="preserve"> мин.</w:t>
      </w:r>
      <w:r w:rsidR="00230BAE">
        <w:t xml:space="preserve"> на автомобильной дороге «</w:t>
      </w:r>
      <w:r w:rsidR="00752040">
        <w:t>Симферополь-Красноперекопск</w:t>
      </w:r>
      <w:r w:rsidR="00230BAE">
        <w:t xml:space="preserve">» </w:t>
      </w:r>
      <w:r w:rsidR="00752040">
        <w:t>с пересечением ул. Фрунзе в г. Красноперекопске</w:t>
      </w:r>
      <w:r w:rsidR="00230BAE">
        <w:t xml:space="preserve">, </w:t>
      </w:r>
      <w:r>
        <w:t>Петров Д.П.</w:t>
      </w:r>
      <w:r w:rsidR="00230BAE">
        <w:t xml:space="preserve">, управляя автомобилем </w:t>
      </w:r>
      <w:r w:rsidRPr="000D1969" w:rsidR="000D1969">
        <w:t>«данные изъяты»</w:t>
      </w:r>
      <w:r w:rsidR="000C0166">
        <w:rPr>
          <w:vertAlign w:val="superscript"/>
        </w:rPr>
        <w:t>3</w:t>
      </w:r>
      <w:r w:rsidR="00FB3ADD">
        <w:t xml:space="preserve">, </w:t>
      </w:r>
      <w:r w:rsidR="000C0166">
        <w:t xml:space="preserve"> при осуществлении поворота </w:t>
      </w:r>
      <w:r w:rsidR="00E74138">
        <w:t>выехал на полосу встречного движения</w:t>
      </w:r>
      <w:r w:rsidR="00783F5D">
        <w:t>,</w:t>
      </w:r>
      <w:r w:rsidR="003052A9">
        <w:t xml:space="preserve"> чем нарушил требования п. </w:t>
      </w:r>
      <w:r w:rsidR="000C0166">
        <w:t>8.6</w:t>
      </w:r>
      <w:r w:rsidR="003052A9">
        <w:t xml:space="preserve"> ПДД</w:t>
      </w:r>
      <w:r w:rsidR="00775455">
        <w:t xml:space="preserve"> РФ</w:t>
      </w:r>
      <w:r w:rsidRPr="005D1875">
        <w:t>, чем совершил правонарушение, предусмотренное ч.4 ст. 12.15 КоАП РФ.</w:t>
      </w:r>
    </w:p>
    <w:p w:rsidR="00775455" w:rsidP="00775455" w14:paraId="1E5F3E84" w14:textId="384CA732">
      <w:pPr>
        <w:ind w:firstLine="720"/>
        <w:jc w:val="both"/>
        <w:rPr>
          <w:lang w:eastAsia="ru-RU"/>
        </w:rPr>
      </w:pPr>
      <w:r>
        <w:rPr>
          <w:lang w:eastAsia="ru-RU"/>
        </w:rPr>
        <w:t>В суд</w:t>
      </w:r>
      <w:r w:rsidR="000C0166">
        <w:rPr>
          <w:lang w:eastAsia="ru-RU"/>
        </w:rPr>
        <w:t>е</w:t>
      </w:r>
      <w:r>
        <w:rPr>
          <w:lang w:eastAsia="ru-RU"/>
        </w:rPr>
        <w:t xml:space="preserve"> </w:t>
      </w:r>
      <w:r w:rsidR="00A73761">
        <w:t>Петров Д.П.</w:t>
      </w:r>
      <w:r w:rsidR="00783F5D">
        <w:rPr>
          <w:lang w:eastAsia="ru-RU"/>
        </w:rPr>
        <w:t xml:space="preserve"> </w:t>
      </w:r>
      <w:r w:rsidR="000C0166">
        <w:rPr>
          <w:lang w:eastAsia="ru-RU"/>
        </w:rPr>
        <w:t>пояснил</w:t>
      </w:r>
      <w:r w:rsidR="0020514A">
        <w:rPr>
          <w:lang w:eastAsia="ru-RU"/>
        </w:rPr>
        <w:t xml:space="preserve">, что с протоколом </w:t>
      </w:r>
      <w:r w:rsidR="00A73761">
        <w:rPr>
          <w:lang w:eastAsia="ru-RU"/>
        </w:rPr>
        <w:t xml:space="preserve">не </w:t>
      </w:r>
      <w:r w:rsidR="0020514A">
        <w:rPr>
          <w:lang w:eastAsia="ru-RU"/>
        </w:rPr>
        <w:t>согласен</w:t>
      </w:r>
      <w:r w:rsidR="001D3E65">
        <w:rPr>
          <w:lang w:eastAsia="ru-RU"/>
        </w:rPr>
        <w:t xml:space="preserve">, </w:t>
      </w:r>
      <w:r w:rsidR="00A73761">
        <w:rPr>
          <w:lang w:eastAsia="ru-RU"/>
        </w:rPr>
        <w:t>дорожная разметка на месте совершения правонарушения отсутствовала</w:t>
      </w:r>
      <w:r w:rsidR="0020514A">
        <w:rPr>
          <w:lang w:eastAsia="ru-RU"/>
        </w:rPr>
        <w:t>.</w:t>
      </w:r>
    </w:p>
    <w:p w:rsidR="005D1875" w:rsidRPr="005D1875" w:rsidP="005D1875" w14:paraId="393D9542" w14:textId="77777777">
      <w:pPr>
        <w:pStyle w:val="ConsPlusNormal"/>
        <w:ind w:firstLine="540"/>
        <w:jc w:val="both"/>
        <w:rPr>
          <w:shd w:val="clear" w:color="auto" w:fill="FFFFFF"/>
        </w:rPr>
      </w:pPr>
      <w:r w:rsidRPr="005D1875">
        <w:rPr>
          <w:shd w:val="clear" w:color="auto" w:fill="FFFFFF"/>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D1875" w:rsidP="005D1875" w14:paraId="0A93C4D2" w14:textId="77777777">
      <w:pPr>
        <w:pStyle w:val="ConsPlusNormal"/>
        <w:ind w:firstLine="540"/>
        <w:jc w:val="both"/>
        <w:rPr>
          <w:shd w:val="clear" w:color="auto" w:fill="FFFFFF"/>
        </w:rPr>
      </w:pPr>
      <w:r w:rsidRPr="005D1875">
        <w:rPr>
          <w:shd w:val="clear" w:color="auto" w:fill="FFFFFF"/>
        </w:rPr>
        <w:t>В соответствии с п.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775455" w:rsidRPr="005D1875" w:rsidP="005D1875" w14:paraId="61F25679" w14:textId="0339FEF9">
      <w:pPr>
        <w:pStyle w:val="ConsPlusNormal"/>
        <w:ind w:firstLine="540"/>
        <w:jc w:val="both"/>
        <w:rPr>
          <w:shd w:val="clear" w:color="auto" w:fill="FFFFFF"/>
        </w:rPr>
      </w:pPr>
      <w:r>
        <w:rPr>
          <w:shd w:val="clear" w:color="auto" w:fill="FFFFFF"/>
        </w:rPr>
        <w:t xml:space="preserve">Согласно п. </w:t>
      </w:r>
      <w:r w:rsidR="000C0166">
        <w:rPr>
          <w:shd w:val="clear" w:color="auto" w:fill="FFFFFF"/>
        </w:rPr>
        <w:t>8.6</w:t>
      </w:r>
      <w:r>
        <w:rPr>
          <w:shd w:val="clear" w:color="auto" w:fill="FFFFFF"/>
        </w:rPr>
        <w:t xml:space="preserve">. Правил дорожного движения </w:t>
      </w:r>
      <w:r w:rsidR="000C0166">
        <w:rPr>
          <w:shd w:val="clear" w:color="auto" w:fill="FFFFFF"/>
        </w:rPr>
        <w:t>п</w:t>
      </w:r>
      <w:r w:rsidRPr="000C0166" w:rsidR="000C0166">
        <w:rPr>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r w:rsidRPr="00775455">
        <w:rPr>
          <w:shd w:val="clear" w:color="auto" w:fill="FFFFFF"/>
        </w:rPr>
        <w:t>.</w:t>
      </w:r>
    </w:p>
    <w:p w:rsidR="004A1294" w:rsidRPr="005D1875" w:rsidP="004A1294" w14:paraId="0AF62753" w14:textId="4237D74A">
      <w:pPr>
        <w:ind w:firstLine="709"/>
        <w:jc w:val="both"/>
      </w:pPr>
      <w:r w:rsidRPr="000C0166">
        <w:t>При повороте направо транспортное средство должно двигаться по возможности ближе к правому краю проезжей части</w:t>
      </w:r>
      <w:r w:rsidRPr="005D1875">
        <w:t>.</w:t>
      </w:r>
    </w:p>
    <w:p w:rsidR="004A1294" w:rsidRPr="005D1875" w:rsidP="004A1294" w14:paraId="204F614A" w14:textId="77777777">
      <w:pPr>
        <w:pStyle w:val="ConsPlusNormal"/>
        <w:ind w:firstLine="540"/>
        <w:jc w:val="both"/>
      </w:pPr>
      <w:r w:rsidRPr="005D1875">
        <w:t xml:space="preserve">Согласно пункту </w:t>
      </w:r>
      <w:r w:rsidR="00775455">
        <w:t>15</w:t>
      </w:r>
      <w:r w:rsidRPr="005D1875">
        <w:t xml:space="preserve"> Постановления Пленума Верховного Суда Российской Федерации от </w:t>
      </w:r>
      <w:r w:rsidRPr="00775455" w:rsidR="00775455">
        <w:t>25 июня 2019 г. N 20</w:t>
      </w:r>
      <w:r w:rsidRPr="005D1875">
        <w:t xml:space="preserve"> "</w:t>
      </w:r>
      <w:r w:rsidRPr="00775455" w:rsidR="00775455">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5D1875">
        <w:t xml:space="preserve">" </w:t>
      </w:r>
      <w:r w:rsidR="00775455">
        <w:t>д</w:t>
      </w:r>
      <w:r w:rsidRPr="00775455" w:rsidR="00775455">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r w:rsidRPr="005D1875">
        <w:t>.</w:t>
      </w:r>
    </w:p>
    <w:p w:rsidR="004A1294" w:rsidP="004A1294" w14:paraId="205407F6" w14:textId="77777777">
      <w:pPr>
        <w:pStyle w:val="ConsPlusNormal"/>
        <w:ind w:firstLine="540"/>
        <w:jc w:val="both"/>
      </w:pPr>
      <w:r w:rsidRPr="005D1875">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w:t>
      </w:r>
    </w:p>
    <w:p w:rsidR="001D3E65" w:rsidP="00450C44" w14:paraId="6C1BBECF" w14:textId="04AF0B3B">
      <w:pPr>
        <w:pStyle w:val="ConsPlusNormal"/>
        <w:ind w:firstLine="540"/>
        <w:jc w:val="both"/>
      </w:pPr>
      <w:r w:rsidRPr="005D1875">
        <w:t xml:space="preserve">Вина </w:t>
      </w:r>
      <w:r w:rsidR="00A73761">
        <w:t>Петрова Д.П.</w:t>
      </w:r>
      <w:r w:rsidRPr="005D1875" w:rsidR="0020514A">
        <w:t xml:space="preserve"> </w:t>
      </w:r>
      <w:r w:rsidRPr="005D1875">
        <w:t>в совершении правонарушения</w:t>
      </w:r>
      <w:r w:rsidR="00A73761">
        <w:t xml:space="preserve"> </w:t>
      </w:r>
      <w:r w:rsidRPr="005D1875">
        <w:t>подтверждается: сведениями протокола об административном правонарушении</w:t>
      </w:r>
      <w:r>
        <w:t xml:space="preserve"> </w:t>
      </w:r>
      <w:r w:rsidR="000C0166">
        <w:t>82</w:t>
      </w:r>
      <w:r>
        <w:t xml:space="preserve">АП </w:t>
      </w:r>
      <w:r w:rsidR="00A73761">
        <w:t>153153</w:t>
      </w:r>
      <w:r>
        <w:t xml:space="preserve"> от </w:t>
      </w:r>
      <w:r w:rsidR="00A73761">
        <w:t>24</w:t>
      </w:r>
      <w:r>
        <w:t>.</w:t>
      </w:r>
      <w:r w:rsidR="00A73761">
        <w:t>05</w:t>
      </w:r>
      <w:r>
        <w:t>.202</w:t>
      </w:r>
      <w:r w:rsidR="00A73761">
        <w:t>2</w:t>
      </w:r>
      <w:r>
        <w:t xml:space="preserve">, </w:t>
      </w:r>
      <w:r w:rsidRPr="001D3E65">
        <w:t xml:space="preserve">в котором содержится </w:t>
      </w:r>
      <w:r w:rsidRPr="001D3E65">
        <w:t>описание события правонарушения</w:t>
      </w:r>
      <w:r>
        <w:t xml:space="preserve">; диском с видеозаписью, на котором зафиксирован факт совершения </w:t>
      </w:r>
      <w:r w:rsidR="00A73761">
        <w:t>Петровым Д.П.</w:t>
      </w:r>
      <w:r>
        <w:t xml:space="preserve"> административного правонарушения; </w:t>
      </w:r>
      <w:r w:rsidR="00A73761">
        <w:t xml:space="preserve">схемой места совершения административного правонарушения с </w:t>
      </w:r>
      <w:r w:rsidR="00A73761">
        <w:t>фототаблицей</w:t>
      </w:r>
      <w:r w:rsidR="00A73761">
        <w:t xml:space="preserve"> от 24.05.2022 года; </w:t>
      </w:r>
      <w:r>
        <w:t xml:space="preserve">выпиской из БД ФИС ГИБДД М о фактах привлечения </w:t>
      </w:r>
      <w:r w:rsidRPr="00A73761" w:rsidR="00A73761">
        <w:t>Петров</w:t>
      </w:r>
      <w:r w:rsidR="00A73761">
        <w:t>а</w:t>
      </w:r>
      <w:r w:rsidRPr="00A73761" w:rsidR="00A73761">
        <w:t xml:space="preserve"> Д.П.</w:t>
      </w:r>
      <w:r>
        <w:t xml:space="preserve"> к административной ответственности в области безопасности дорожного движения.</w:t>
      </w:r>
    </w:p>
    <w:p w:rsidR="00450C44" w:rsidRPr="005D1875" w:rsidP="00FD5291" w14:paraId="7D148F3B" w14:textId="3330ADA7">
      <w:pPr>
        <w:pStyle w:val="ConsPlusNormal"/>
        <w:ind w:firstLine="540"/>
        <w:jc w:val="both"/>
        <w:rPr>
          <w:shd w:val="clear" w:color="auto" w:fill="FFFFFF"/>
        </w:rPr>
      </w:pPr>
      <w:r w:rsidRPr="005D1875">
        <w:rPr>
          <w:shd w:val="clear" w:color="auto" w:fill="FFFFFF"/>
        </w:rPr>
        <w:t xml:space="preserve">Все доказательства, мировой судья признает относимыми, допустимыми, а в совокупности достаточными для вывода суда о виновности </w:t>
      </w:r>
      <w:r w:rsidR="00A73761">
        <w:t>Петрова Д.П.</w:t>
      </w:r>
      <w:r w:rsidRPr="005D1875" w:rsidR="001D3E65">
        <w:t xml:space="preserve"> </w:t>
      </w:r>
      <w:r w:rsidRPr="005D1875">
        <w:rPr>
          <w:shd w:val="clear" w:color="auto" w:fill="FFFFFF"/>
        </w:rPr>
        <w:t xml:space="preserve">в совершении административного правонарушения, предусмотренного ч. </w:t>
      </w:r>
      <w:r>
        <w:rPr>
          <w:shd w:val="clear" w:color="auto" w:fill="FFFFFF"/>
        </w:rPr>
        <w:t>4</w:t>
      </w:r>
      <w:r w:rsidRPr="005D1875">
        <w:rPr>
          <w:shd w:val="clear" w:color="auto" w:fill="FFFFFF"/>
        </w:rPr>
        <w:t xml:space="preserve"> ст. 12.1</w:t>
      </w:r>
      <w:r>
        <w:rPr>
          <w:shd w:val="clear" w:color="auto" w:fill="FFFFFF"/>
        </w:rPr>
        <w:t>5 КоАП РФ. Н</w:t>
      </w:r>
      <w:r w:rsidRPr="005D1875">
        <w:rPr>
          <w:shd w:val="clear" w:color="auto" w:fill="FFFFFF"/>
        </w:rPr>
        <w:t>арушений закона при получении доказательств не установлено.</w:t>
      </w:r>
    </w:p>
    <w:p w:rsidR="004A1294" w:rsidP="00FD5291" w14:paraId="18C7C206" w14:textId="13A1C42F">
      <w:pPr>
        <w:pStyle w:val="ConsPlusNormal"/>
        <w:ind w:firstLine="540"/>
        <w:jc w:val="both"/>
      </w:pPr>
      <w:r w:rsidRPr="005D1875">
        <w:t xml:space="preserve">Действия </w:t>
      </w:r>
      <w:r w:rsidR="00A73761">
        <w:t>Петрова Д.П.</w:t>
      </w:r>
      <w:r w:rsidRPr="005D1875" w:rsidR="001D3E65">
        <w:t xml:space="preserve"> </w:t>
      </w:r>
      <w:r w:rsidRPr="005D1875">
        <w:t>были правильно квалифицированы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FD5291" w:rsidRPr="005D1875" w:rsidP="00FD5291" w14:paraId="77AD1B43" w14:textId="6110AD08">
      <w:pPr>
        <w:pStyle w:val="ConsPlusNormal"/>
        <w:ind w:firstLine="540"/>
        <w:jc w:val="both"/>
      </w:pPr>
      <w:r>
        <w:t>С</w:t>
      </w:r>
      <w:r w:rsidRPr="00FD5291">
        <w:t xml:space="preserve">уд критически относится к доводам </w:t>
      </w:r>
      <w:r>
        <w:t>Петрова Д.П.</w:t>
      </w:r>
      <w:r w:rsidRPr="00FD5291">
        <w:t xml:space="preserve">, </w:t>
      </w:r>
      <w:r>
        <w:t>об отсутствии дорожной разметки на месте совершения административного правонарушения</w:t>
      </w:r>
      <w:r w:rsidRPr="00FD5291">
        <w:t>, расценивает их как способ защиты и желания избежать ответственности, поскольку в ходе рассмотрения данного дела указанные доводы не нашли своего подтверждения и опровергаются исследованными материалами дела</w:t>
      </w:r>
      <w:r>
        <w:t>, в том числе видеозаписью фиксации совершенного административного правонарушения</w:t>
      </w:r>
      <w:r w:rsidRPr="00FD5291">
        <w:t>.</w:t>
      </w:r>
    </w:p>
    <w:p w:rsidR="004A1294" w:rsidRPr="005D1875" w:rsidP="00FD5291" w14:paraId="426B0FC2" w14:textId="77777777">
      <w:pPr>
        <w:ind w:firstLine="540"/>
        <w:jc w:val="both"/>
      </w:pPr>
      <w:r w:rsidRPr="005D1875">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лица, его имущественное положение и считает необходимым назначить наказание в виде административного штрафа установленного санкцией ч.4 ст</w:t>
      </w:r>
      <w:r w:rsidRPr="005D1875">
        <w:t>. 12.15 КоАП РФ.</w:t>
      </w:r>
    </w:p>
    <w:p w:rsidR="004A1294" w:rsidRPr="005D1875" w:rsidP="00FD5291" w14:paraId="20486C6E" w14:textId="123789C6">
      <w:pPr>
        <w:ind w:firstLine="540"/>
        <w:jc w:val="both"/>
      </w:pPr>
      <w:r w:rsidRPr="005D1875">
        <w:t>Ввиду</w:t>
      </w:r>
      <w:r w:rsidR="001D3E65">
        <w:t xml:space="preserve"> </w:t>
      </w:r>
      <w:r w:rsidR="00FD5291">
        <w:t>отсутствия</w:t>
      </w:r>
      <w:r w:rsidR="001D3E65">
        <w:t xml:space="preserve"> </w:t>
      </w:r>
      <w:r w:rsidRPr="001D3E65" w:rsidR="001D3E65">
        <w:t>отягчающи</w:t>
      </w:r>
      <w:r w:rsidR="001D3E65">
        <w:t>х</w:t>
      </w:r>
      <w:r w:rsidRPr="001D3E65" w:rsidR="001D3E65">
        <w:t xml:space="preserve"> административную ответственность </w:t>
      </w:r>
      <w:r w:rsidR="00FD5291">
        <w:t>Петрова Д.П.</w:t>
      </w:r>
      <w:r w:rsidR="001D3E65">
        <w:t xml:space="preserve"> </w:t>
      </w:r>
      <w:r w:rsidRPr="001D3E65" w:rsidR="001D3E65">
        <w:t xml:space="preserve">в соответствии со ст. 4.3 КоАП РФ </w:t>
      </w:r>
      <w:r w:rsidR="001D3E65">
        <w:t>и при этом наличие о</w:t>
      </w:r>
      <w:r w:rsidRPr="001D3E65" w:rsidR="001D3E65">
        <w:t>бстоятельств, смягчающи</w:t>
      </w:r>
      <w:r w:rsidR="001D3E65">
        <w:t>х</w:t>
      </w:r>
      <w:r w:rsidRPr="001D3E65" w:rsidR="001D3E65">
        <w:t xml:space="preserve"> административную ответственность</w:t>
      </w:r>
      <w:r w:rsidR="001D3E65">
        <w:t xml:space="preserve">, таких как: </w:t>
      </w:r>
      <w:r w:rsidR="00FD5291">
        <w:t>наличие несовершеннолетних детей у виновного</w:t>
      </w:r>
      <w:r w:rsidR="001D3E65">
        <w:t>,</w:t>
      </w:r>
      <w:r w:rsidRPr="005D1875">
        <w:t xml:space="preserve"> мировой судья не усматривает оснований для назначения более сурового наказания в виде лишения права управления транспортными средствами. </w:t>
      </w:r>
    </w:p>
    <w:p w:rsidR="004A1294" w:rsidRPr="005D1875" w:rsidP="00FD5291" w14:paraId="15748178" w14:textId="77777777">
      <w:pPr>
        <w:tabs>
          <w:tab w:val="left" w:pos="2700"/>
          <w:tab w:val="left" w:pos="6300"/>
        </w:tabs>
        <w:autoSpaceDE w:val="0"/>
        <w:autoSpaceDN w:val="0"/>
        <w:adjustRightInd w:val="0"/>
        <w:ind w:right="23" w:firstLine="540"/>
        <w:jc w:val="both"/>
      </w:pPr>
      <w:r w:rsidRPr="005D1875">
        <w:t>Руководствуясь ст. ст. 12.15 ч. 4, 29.9, 29.10, 30.3 Кодекса об административных правонарушениях РФ, мировой судья</w:t>
      </w:r>
    </w:p>
    <w:p w:rsidR="004A1294" w:rsidRPr="005D1875" w:rsidP="004A1294" w14:paraId="31979357" w14:textId="77777777">
      <w:pPr>
        <w:spacing w:line="240" w:lineRule="atLeast"/>
        <w:ind w:firstLine="567"/>
        <w:jc w:val="center"/>
        <w:rPr>
          <w:b/>
        </w:rPr>
      </w:pPr>
      <w:r w:rsidRPr="005D1875">
        <w:rPr>
          <w:b/>
        </w:rPr>
        <w:t>ПОСТАНОВИЛ:</w:t>
      </w:r>
    </w:p>
    <w:p w:rsidR="004A1294" w:rsidRPr="005D1875" w:rsidP="004A1294" w14:paraId="1EFC33AB" w14:textId="77777777">
      <w:pPr>
        <w:spacing w:line="240" w:lineRule="atLeast"/>
        <w:ind w:firstLine="567"/>
        <w:jc w:val="center"/>
        <w:rPr>
          <w:b/>
        </w:rPr>
      </w:pPr>
    </w:p>
    <w:p w:rsidR="004A1294" w:rsidRPr="005D1875" w:rsidP="004A1294" w14:paraId="4C56F067" w14:textId="68A8AC64">
      <w:pPr>
        <w:ind w:firstLine="720"/>
        <w:jc w:val="both"/>
      </w:pPr>
      <w:r>
        <w:rPr>
          <w:b/>
        </w:rPr>
        <w:t>Петрова Дмитрия Петровича (</w:t>
      </w:r>
      <w:r w:rsidRPr="000D1969" w:rsidR="000D1969">
        <w:rPr>
          <w:b/>
        </w:rPr>
        <w:t>«данные изъяты»</w:t>
      </w:r>
      <w:r>
        <w:rPr>
          <w:b/>
        </w:rPr>
        <w:t>)</w:t>
      </w:r>
      <w:r w:rsidRPr="005D1875" w:rsidR="001D3E65">
        <w:t xml:space="preserve"> </w:t>
      </w:r>
      <w:r w:rsidRPr="005D1875">
        <w:t>признать 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штрафа в доход государства в размере 5000 (пять тысяч) рублей с зачислением его в бюджет в полном объеме в соответствии с законодательством Российской Федерации.</w:t>
      </w:r>
    </w:p>
    <w:p w:rsidR="004A1294" w:rsidRPr="005D1875" w:rsidP="004A1294" w14:paraId="3E516B9F" w14:textId="77777777">
      <w:pPr>
        <w:ind w:firstLine="720"/>
        <w:jc w:val="both"/>
        <w:rPr>
          <w:iCs/>
          <w:lang w:eastAsia="ru-RU"/>
        </w:rPr>
      </w:pPr>
      <w:r w:rsidRPr="005D1875">
        <w:rPr>
          <w:iCs/>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C0166" w:rsidP="004A1294" w14:paraId="644372E7" w14:textId="2B4CA16B">
      <w:pPr>
        <w:autoSpaceDE w:val="0"/>
        <w:autoSpaceDN w:val="0"/>
        <w:adjustRightInd w:val="0"/>
        <w:ind w:firstLine="720"/>
        <w:jc w:val="both"/>
        <w:rPr>
          <w:lang w:eastAsia="ru-RU"/>
        </w:rPr>
      </w:pPr>
      <w:r w:rsidRPr="000C0166">
        <w:rPr>
          <w:lang w:eastAsia="ru-RU"/>
        </w:rPr>
        <w:t>Штраф подлежит оплате по следующим реквизитам: расчётный счёт 03100643000000017500, получатель – УФК по Республике Крым (</w:t>
      </w:r>
      <w:r>
        <w:rPr>
          <w:lang w:eastAsia="ru-RU"/>
        </w:rPr>
        <w:t xml:space="preserve">МО МВД России </w:t>
      </w:r>
      <w:r>
        <w:rPr>
          <w:lang w:eastAsia="ru-RU"/>
        </w:rPr>
        <w:t>Красноперекопский</w:t>
      </w:r>
      <w:r w:rsidRPr="000C0166">
        <w:rPr>
          <w:lang w:eastAsia="ru-RU"/>
        </w:rPr>
        <w:t>), Банк получателя Отделение Республики Крым Банка России, БИК банка получателя: 013510002; ИНН: 91060000</w:t>
      </w:r>
      <w:r>
        <w:rPr>
          <w:lang w:eastAsia="ru-RU"/>
        </w:rPr>
        <w:t>78</w:t>
      </w:r>
      <w:r w:rsidRPr="000C0166">
        <w:rPr>
          <w:lang w:eastAsia="ru-RU"/>
        </w:rPr>
        <w:t xml:space="preserve">; КПП: 910601001; ОКТМО: </w:t>
      </w:r>
      <w:r>
        <w:rPr>
          <w:lang w:eastAsia="ru-RU"/>
        </w:rPr>
        <w:t>35718000</w:t>
      </w:r>
      <w:r w:rsidRPr="000C0166">
        <w:rPr>
          <w:lang w:eastAsia="ru-RU"/>
        </w:rPr>
        <w:t xml:space="preserve">; КБК </w:t>
      </w:r>
      <w:r>
        <w:rPr>
          <w:lang w:eastAsia="ru-RU"/>
        </w:rPr>
        <w:t>18811601123010001140</w:t>
      </w:r>
      <w:r w:rsidRPr="000C0166">
        <w:rPr>
          <w:lang w:eastAsia="ru-RU"/>
        </w:rPr>
        <w:t xml:space="preserve">, УИН </w:t>
      </w:r>
      <w:r w:rsidR="00FD5291">
        <w:rPr>
          <w:lang w:eastAsia="ru-RU"/>
        </w:rPr>
        <w:t>18810491222100001614</w:t>
      </w:r>
      <w:r w:rsidRPr="000C0166">
        <w:rPr>
          <w:lang w:eastAsia="ru-RU"/>
        </w:rPr>
        <w:t xml:space="preserve">. </w:t>
      </w:r>
    </w:p>
    <w:p w:rsidR="004A1294" w:rsidRPr="005D1875" w:rsidP="004A1294" w14:paraId="46813398" w14:textId="0A9C0221">
      <w:pPr>
        <w:autoSpaceDE w:val="0"/>
        <w:autoSpaceDN w:val="0"/>
        <w:adjustRightInd w:val="0"/>
        <w:ind w:firstLine="720"/>
        <w:jc w:val="both"/>
        <w:rPr>
          <w:lang w:eastAsia="ru-RU"/>
        </w:rPr>
      </w:pPr>
      <w:r w:rsidRPr="005D1875">
        <w:rPr>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4A1294" w:rsidRPr="005D1875" w:rsidP="004A1294" w14:paraId="65A524FC" w14:textId="77777777">
      <w:pPr>
        <w:ind w:firstLine="720"/>
        <w:jc w:val="both"/>
        <w:rPr>
          <w:lang w:eastAsia="ru-RU"/>
        </w:rPr>
      </w:pPr>
      <w:r w:rsidRPr="005D1875">
        <w:rPr>
          <w:iCs/>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5D1875">
        <w:rPr>
          <w:lang w:eastAsia="ru-RU"/>
        </w:rPr>
        <w:t>КоАП РФ</w:t>
      </w:r>
      <w:r w:rsidRPr="005D1875">
        <w:rPr>
          <w:iCs/>
          <w:lang w:eastAsia="ru-RU"/>
        </w:rPr>
        <w:t>.</w:t>
      </w:r>
      <w:r w:rsidRPr="005D1875">
        <w:rPr>
          <w:lang w:eastAsia="ru-RU"/>
        </w:rPr>
        <w:t xml:space="preserve"> </w:t>
      </w:r>
    </w:p>
    <w:p w:rsidR="004A1294" w:rsidRPr="005D1875" w:rsidP="004A1294" w14:paraId="0B88BE6D" w14:textId="77777777">
      <w:pPr>
        <w:ind w:firstLine="720"/>
        <w:jc w:val="both"/>
        <w:rPr>
          <w:lang w:eastAsia="ru-RU"/>
        </w:rPr>
      </w:pPr>
      <w:r w:rsidRPr="005D1875">
        <w:rPr>
          <w:lang w:eastAsia="ru-RU"/>
        </w:rPr>
        <w:t xml:space="preserve">Разъяснить правонарушителю, что в соответствии с п. 1.3 ч.1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w:t>
      </w:r>
      <w:r w:rsidRPr="005D1875">
        <w:rPr>
          <w:lang w:eastAsia="ru-RU"/>
        </w:rPr>
        <w:t>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A1294" w:rsidRPr="005D1875" w:rsidP="004A1294" w14:paraId="17FE1E23" w14:textId="77777777">
      <w:pPr>
        <w:ind w:firstLine="720"/>
        <w:jc w:val="both"/>
        <w:rPr>
          <w:iCs/>
          <w:lang w:eastAsia="ru-RU"/>
        </w:rPr>
      </w:pPr>
      <w:r w:rsidRPr="005D1875">
        <w:rPr>
          <w:iCs/>
          <w:lang w:eastAsia="ru-RU"/>
        </w:rPr>
        <w:t>В случае неуплаты, штраф подлежит принудительному взысканию в соответствии с действующим законодательством РФ.</w:t>
      </w:r>
    </w:p>
    <w:p w:rsidR="004A1294" w:rsidRPr="005D1875" w:rsidP="004A1294" w14:paraId="0AD6E395" w14:textId="77777777">
      <w:pPr>
        <w:ind w:firstLine="720"/>
        <w:jc w:val="both"/>
        <w:rPr>
          <w:lang w:eastAsia="ru-RU"/>
        </w:rPr>
      </w:pPr>
      <w:r w:rsidRPr="005D1875">
        <w:rPr>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4A1294" w:rsidRPr="005D1875" w:rsidP="004A1294" w14:paraId="70E58DD0" w14:textId="77777777">
      <w:pPr>
        <w:ind w:firstLine="720"/>
        <w:rPr>
          <w:lang w:eastAsia="ru-RU"/>
        </w:rPr>
      </w:pPr>
    </w:p>
    <w:p w:rsidR="00FF1957" w:rsidRPr="00FF1957" w:rsidP="00FF1957" w14:paraId="7F463CD8" w14:textId="77777777">
      <w:pPr>
        <w:widowControl w:val="0"/>
        <w:suppressAutoHyphens/>
        <w:rPr>
          <w:rFonts w:eastAsia="Tahoma"/>
          <w:b/>
        </w:rPr>
      </w:pPr>
      <w:r w:rsidRPr="00FF1957">
        <w:rPr>
          <w:rFonts w:eastAsia="Tahoma"/>
          <w:b/>
        </w:rPr>
        <w:t>Мировой судья</w:t>
      </w:r>
      <w:r w:rsidRPr="00FF1957">
        <w:rPr>
          <w:rFonts w:eastAsia="Tahoma"/>
          <w:b/>
        </w:rPr>
        <w:tab/>
      </w:r>
      <w:r w:rsidRPr="00FF1957">
        <w:rPr>
          <w:rFonts w:eastAsia="Tahoma"/>
          <w:b/>
        </w:rPr>
        <w:tab/>
      </w:r>
      <w:r w:rsidRPr="00FF1957">
        <w:rPr>
          <w:rFonts w:eastAsia="Tahoma"/>
          <w:b/>
        </w:rPr>
        <w:tab/>
      </w:r>
      <w:r w:rsidRPr="00FF1957">
        <w:rPr>
          <w:rFonts w:eastAsia="Tahoma"/>
          <w:b/>
        </w:rPr>
        <w:tab/>
      </w:r>
      <w:r w:rsidRPr="00FF1957">
        <w:rPr>
          <w:rFonts w:eastAsia="Tahoma"/>
          <w:b/>
        </w:rPr>
        <w:tab/>
      </w:r>
      <w:r w:rsidRPr="00FF1957">
        <w:rPr>
          <w:rFonts w:eastAsia="Tahoma"/>
          <w:b/>
        </w:rPr>
        <w:tab/>
      </w:r>
      <w:r w:rsidRPr="00FF1957">
        <w:rPr>
          <w:rFonts w:eastAsia="Tahoma"/>
          <w:b/>
        </w:rPr>
        <w:tab/>
        <w:t xml:space="preserve">              Д.С. Королёв</w:t>
      </w:r>
    </w:p>
    <w:sectPr w:rsidSect="00644902">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B4"/>
    <w:rsid w:val="00021051"/>
    <w:rsid w:val="00037775"/>
    <w:rsid w:val="000628F9"/>
    <w:rsid w:val="000811BC"/>
    <w:rsid w:val="000B40ED"/>
    <w:rsid w:val="000C0166"/>
    <w:rsid w:val="000D1969"/>
    <w:rsid w:val="000E25AD"/>
    <w:rsid w:val="000F1E7A"/>
    <w:rsid w:val="00131E67"/>
    <w:rsid w:val="0013462E"/>
    <w:rsid w:val="00161912"/>
    <w:rsid w:val="00174BCE"/>
    <w:rsid w:val="001B083D"/>
    <w:rsid w:val="001B7F78"/>
    <w:rsid w:val="001C3A53"/>
    <w:rsid w:val="001C70AE"/>
    <w:rsid w:val="001D18D2"/>
    <w:rsid w:val="001D3E65"/>
    <w:rsid w:val="001F0CDE"/>
    <w:rsid w:val="0020514A"/>
    <w:rsid w:val="0022639A"/>
    <w:rsid w:val="00230BAE"/>
    <w:rsid w:val="00265492"/>
    <w:rsid w:val="002A10F7"/>
    <w:rsid w:val="002A27E5"/>
    <w:rsid w:val="002C2588"/>
    <w:rsid w:val="002C6BD7"/>
    <w:rsid w:val="00302208"/>
    <w:rsid w:val="003052A9"/>
    <w:rsid w:val="003115C4"/>
    <w:rsid w:val="00316787"/>
    <w:rsid w:val="00320A6E"/>
    <w:rsid w:val="00383F1B"/>
    <w:rsid w:val="00386120"/>
    <w:rsid w:val="003A15C4"/>
    <w:rsid w:val="00421210"/>
    <w:rsid w:val="00425FD7"/>
    <w:rsid w:val="00447929"/>
    <w:rsid w:val="00450C44"/>
    <w:rsid w:val="00463147"/>
    <w:rsid w:val="004A1294"/>
    <w:rsid w:val="004B166C"/>
    <w:rsid w:val="00543CA7"/>
    <w:rsid w:val="0055152C"/>
    <w:rsid w:val="00567455"/>
    <w:rsid w:val="00581620"/>
    <w:rsid w:val="005945C5"/>
    <w:rsid w:val="005951DB"/>
    <w:rsid w:val="005B104E"/>
    <w:rsid w:val="005D1875"/>
    <w:rsid w:val="005F4052"/>
    <w:rsid w:val="00612BF0"/>
    <w:rsid w:val="00644902"/>
    <w:rsid w:val="00675423"/>
    <w:rsid w:val="006B1BC1"/>
    <w:rsid w:val="006C69C0"/>
    <w:rsid w:val="006D24D4"/>
    <w:rsid w:val="006D7B0C"/>
    <w:rsid w:val="006E3396"/>
    <w:rsid w:val="00752040"/>
    <w:rsid w:val="00775455"/>
    <w:rsid w:val="00783F5D"/>
    <w:rsid w:val="00812D61"/>
    <w:rsid w:val="00816689"/>
    <w:rsid w:val="00830218"/>
    <w:rsid w:val="00833A68"/>
    <w:rsid w:val="0084097B"/>
    <w:rsid w:val="00845C7F"/>
    <w:rsid w:val="00883DD0"/>
    <w:rsid w:val="008D7037"/>
    <w:rsid w:val="008E33A5"/>
    <w:rsid w:val="00912AB4"/>
    <w:rsid w:val="00924DB3"/>
    <w:rsid w:val="009D72B3"/>
    <w:rsid w:val="00A133B0"/>
    <w:rsid w:val="00A30891"/>
    <w:rsid w:val="00A33F04"/>
    <w:rsid w:val="00A73761"/>
    <w:rsid w:val="00AB08E8"/>
    <w:rsid w:val="00BB4F43"/>
    <w:rsid w:val="00C91338"/>
    <w:rsid w:val="00CE3E7A"/>
    <w:rsid w:val="00CF3764"/>
    <w:rsid w:val="00D35887"/>
    <w:rsid w:val="00D50EB7"/>
    <w:rsid w:val="00D73E91"/>
    <w:rsid w:val="00DF2FBF"/>
    <w:rsid w:val="00E010C4"/>
    <w:rsid w:val="00E0163A"/>
    <w:rsid w:val="00E74138"/>
    <w:rsid w:val="00E844F0"/>
    <w:rsid w:val="00EB4CF9"/>
    <w:rsid w:val="00ED77D3"/>
    <w:rsid w:val="00FB3ADD"/>
    <w:rsid w:val="00FC26FB"/>
    <w:rsid w:val="00FC52F6"/>
    <w:rsid w:val="00FD5291"/>
    <w:rsid w:val="00FF1957"/>
    <w:rsid w:val="00FF20C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F9"/>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912AB4"/>
    <w:rPr>
      <w:rFonts w:ascii="Courier New" w:hAnsi="Courier New" w:cs="Courier New"/>
      <w:sz w:val="20"/>
    </w:rPr>
  </w:style>
  <w:style w:type="paragraph" w:customStyle="1" w:styleId="ConsPlusNormal">
    <w:name w:val="ConsPlusNormal"/>
    <w:rsid w:val="00912A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912AB4"/>
  </w:style>
  <w:style w:type="character" w:styleId="Hyperlink">
    <w:name w:val="Hyperlink"/>
    <w:basedOn w:val="DefaultParagraphFont"/>
    <w:uiPriority w:val="99"/>
    <w:semiHidden/>
    <w:unhideWhenUsed/>
    <w:rsid w:val="00912AB4"/>
    <w:rPr>
      <w:color w:val="0000FF"/>
      <w:u w:val="single"/>
    </w:rPr>
  </w:style>
  <w:style w:type="paragraph" w:styleId="BalloonText">
    <w:name w:val="Balloon Text"/>
    <w:basedOn w:val="Normal"/>
    <w:link w:val="a"/>
    <w:uiPriority w:val="99"/>
    <w:semiHidden/>
    <w:unhideWhenUsed/>
    <w:rsid w:val="00E844F0"/>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844F0"/>
    <w:rPr>
      <w:rFonts w:ascii="Segoe UI" w:eastAsia="Times New Roman" w:hAnsi="Segoe UI" w:cs="Segoe UI"/>
      <w:sz w:val="18"/>
      <w:szCs w:val="18"/>
      <w:lang w:eastAsia="zh-CN"/>
    </w:rPr>
  </w:style>
  <w:style w:type="paragraph" w:styleId="PlainText">
    <w:name w:val="Plain Text"/>
    <w:basedOn w:val="Normal"/>
    <w:link w:val="a0"/>
    <w:rsid w:val="001B083D"/>
    <w:rPr>
      <w:rFonts w:ascii="Courier New" w:hAnsi="Courier New"/>
      <w:sz w:val="20"/>
      <w:lang w:eastAsia="ru-RU"/>
    </w:rPr>
  </w:style>
  <w:style w:type="character" w:customStyle="1" w:styleId="a0">
    <w:name w:val="Текст Знак"/>
    <w:basedOn w:val="DefaultParagraphFont"/>
    <w:link w:val="PlainText"/>
    <w:rsid w:val="001B083D"/>
    <w:rPr>
      <w:rFonts w:ascii="Courier New" w:eastAsia="Times New Roman" w:hAnsi="Courier New" w:cs="Times New Roman"/>
      <w:sz w:val="20"/>
      <w:szCs w:val="24"/>
      <w:lang w:eastAsia="ru-RU"/>
    </w:rPr>
  </w:style>
  <w:style w:type="character" w:customStyle="1" w:styleId="longtext">
    <w:name w:val="long_text"/>
    <w:basedOn w:val="DefaultParagraphFont"/>
    <w:rsid w:val="001B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