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8FF" w:rsidP="009B78F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</w:t>
      </w:r>
      <w:r w:rsidR="00EA29AE">
        <w:rPr>
          <w:rFonts w:ascii="Times New Roman" w:eastAsia="Times New Roman" w:hAnsi="Times New Roman"/>
          <w:sz w:val="26"/>
          <w:szCs w:val="26"/>
          <w:lang w:val="uk-UA" w:eastAsia="ru-RU"/>
        </w:rPr>
        <w:t>69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383145">
        <w:rPr>
          <w:rFonts w:ascii="Times New Roman" w:eastAsia="Times New Roman" w:hAnsi="Times New Roman"/>
          <w:sz w:val="26"/>
          <w:szCs w:val="26"/>
          <w:lang w:val="uk-UA" w:eastAsia="ru-RU"/>
        </w:rPr>
        <w:t>313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/20</w:t>
      </w:r>
      <w:r w:rsidR="00F4257B">
        <w:rPr>
          <w:rFonts w:ascii="Times New Roman" w:eastAsia="Times New Roman" w:hAnsi="Times New Roman"/>
          <w:sz w:val="26"/>
          <w:szCs w:val="26"/>
          <w:lang w:val="uk-UA" w:eastAsia="ru-RU"/>
        </w:rPr>
        <w:t>21</w:t>
      </w:r>
    </w:p>
    <w:p w:rsidR="00F4257B" w:rsidRPr="00383145" w:rsidP="009B78F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УИД:91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B713A8">
        <w:rPr>
          <w:rFonts w:ascii="Times New Roman" w:eastAsia="Times New Roman" w:hAnsi="Times New Roman"/>
          <w:sz w:val="26"/>
          <w:szCs w:val="26"/>
          <w:lang w:eastAsia="ru-RU"/>
        </w:rPr>
        <w:t>0069-01-2021-000</w:t>
      </w:r>
      <w:r w:rsidR="00383145">
        <w:rPr>
          <w:rFonts w:ascii="Times New Roman" w:eastAsia="Times New Roman" w:hAnsi="Times New Roman"/>
          <w:sz w:val="26"/>
          <w:szCs w:val="26"/>
          <w:lang w:eastAsia="ru-RU"/>
        </w:rPr>
        <w:t>890</w:t>
      </w:r>
      <w:r w:rsidRPr="00B713A8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83145">
        <w:rPr>
          <w:rFonts w:ascii="Times New Roman" w:eastAsia="Times New Roman" w:hAnsi="Times New Roman"/>
          <w:sz w:val="26"/>
          <w:szCs w:val="26"/>
          <w:lang w:eastAsia="ru-RU"/>
        </w:rPr>
        <w:t>90</w:t>
      </w:r>
    </w:p>
    <w:p w:rsidR="009B78FF" w:rsidP="008C281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7167D" w:rsidRPr="00843728" w:rsidP="008C281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29AE" w:rsidP="00EA29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F4257B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</w:t>
      </w:r>
      <w:r w:rsidR="00974DA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D0E9D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РК, Раздольненский район, </w:t>
      </w:r>
    </w:p>
    <w:p w:rsidR="00EA29AE" w:rsidP="00EA29AE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EA29AE" w:rsidRPr="00843728" w:rsidP="00EA29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P="00EA29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ровой судья судебного участка № 69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Корол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Дмитрий Сергеевич, 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="003A69CD">
        <w:rPr>
          <w:rFonts w:ascii="Times New Roman" w:hAnsi="Times New Roman"/>
          <w:sz w:val="26"/>
          <w:szCs w:val="26"/>
        </w:rPr>
        <w:t xml:space="preserve">Отдела надзорной деятельности по </w:t>
      </w:r>
      <w:r>
        <w:rPr>
          <w:rFonts w:ascii="Times New Roman" w:hAnsi="Times New Roman"/>
          <w:sz w:val="26"/>
          <w:szCs w:val="26"/>
        </w:rPr>
        <w:t>Раздольненскому району</w:t>
      </w:r>
      <w:r w:rsidR="003A69CD">
        <w:rPr>
          <w:rFonts w:ascii="Times New Roman" w:hAnsi="Times New Roman"/>
          <w:sz w:val="26"/>
          <w:szCs w:val="26"/>
        </w:rPr>
        <w:t xml:space="preserve"> ГУ МЧС России по Республике Крым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F13230" w:rsidP="004865A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383145">
        <w:rPr>
          <w:rFonts w:ascii="Times New Roman" w:hAnsi="Times New Roman"/>
          <w:b/>
          <w:sz w:val="26"/>
          <w:szCs w:val="26"/>
        </w:rPr>
        <w:t>Алескерова</w:t>
      </w:r>
      <w:r w:rsidRPr="00383145">
        <w:rPr>
          <w:rFonts w:ascii="Times New Roman" w:hAnsi="Times New Roman"/>
          <w:b/>
          <w:sz w:val="26"/>
          <w:szCs w:val="26"/>
        </w:rPr>
        <w:t xml:space="preserve"> </w:t>
      </w:r>
      <w:r w:rsidRPr="00383145">
        <w:rPr>
          <w:rFonts w:ascii="Times New Roman" w:hAnsi="Times New Roman"/>
          <w:b/>
          <w:sz w:val="26"/>
          <w:szCs w:val="26"/>
        </w:rPr>
        <w:t>Эхтибара</w:t>
      </w:r>
      <w:r w:rsidRPr="00383145">
        <w:rPr>
          <w:rFonts w:ascii="Times New Roman" w:hAnsi="Times New Roman"/>
          <w:b/>
          <w:sz w:val="26"/>
          <w:szCs w:val="26"/>
        </w:rPr>
        <w:t xml:space="preserve"> Магомед</w:t>
      </w:r>
      <w:r w:rsidRPr="00383145">
        <w:rPr>
          <w:rFonts w:ascii="Times New Roman" w:hAnsi="Times New Roman"/>
          <w:b/>
          <w:sz w:val="26"/>
          <w:szCs w:val="26"/>
        </w:rPr>
        <w:t xml:space="preserve"> </w:t>
      </w:r>
      <w:r w:rsidRPr="00383145">
        <w:rPr>
          <w:rFonts w:ascii="Times New Roman" w:hAnsi="Times New Roman"/>
          <w:b/>
          <w:sz w:val="26"/>
          <w:szCs w:val="26"/>
        </w:rPr>
        <w:t>О</w:t>
      </w:r>
      <w:r w:rsidRPr="00383145">
        <w:rPr>
          <w:rFonts w:ascii="Times New Roman" w:hAnsi="Times New Roman"/>
          <w:b/>
          <w:sz w:val="26"/>
          <w:szCs w:val="26"/>
        </w:rPr>
        <w:t>глы</w:t>
      </w:r>
      <w:r w:rsidRPr="00F4257B" w:rsidR="00F4257B">
        <w:rPr>
          <w:rFonts w:ascii="Times New Roman" w:hAnsi="Times New Roman"/>
          <w:b/>
          <w:sz w:val="26"/>
          <w:szCs w:val="26"/>
        </w:rPr>
        <w:t xml:space="preserve">, </w:t>
      </w:r>
      <w:r w:rsidR="00B713A8">
        <w:rPr>
          <w:rFonts w:ascii="Times New Roman" w:hAnsi="Times New Roman"/>
          <w:sz w:val="26"/>
          <w:szCs w:val="26"/>
        </w:rPr>
        <w:t xml:space="preserve">«данные изъяты» </w:t>
      </w:r>
      <w:r w:rsidRPr="00F4257B" w:rsidR="00F4257B">
        <w:rPr>
          <w:rFonts w:ascii="Times New Roman" w:hAnsi="Times New Roman"/>
          <w:sz w:val="26"/>
          <w:szCs w:val="26"/>
        </w:rPr>
        <w:t xml:space="preserve">года рождения, родившегося в </w:t>
      </w:r>
      <w:r w:rsidRPr="00B713A8" w:rsidR="00B713A8">
        <w:rPr>
          <w:rFonts w:ascii="Times New Roman" w:hAnsi="Times New Roman"/>
          <w:sz w:val="26"/>
          <w:szCs w:val="26"/>
        </w:rPr>
        <w:t>«данные изъяты»</w:t>
      </w:r>
      <w:r w:rsidRPr="00F4257B" w:rsidR="00F4257B">
        <w:rPr>
          <w:rFonts w:ascii="Times New Roman" w:hAnsi="Times New Roman"/>
          <w:sz w:val="26"/>
          <w:szCs w:val="26"/>
        </w:rPr>
        <w:t>, работающего</w:t>
      </w:r>
      <w:r>
        <w:rPr>
          <w:rFonts w:ascii="Times New Roman" w:hAnsi="Times New Roman"/>
          <w:sz w:val="26"/>
          <w:szCs w:val="26"/>
        </w:rPr>
        <w:t xml:space="preserve"> индивидуальным предпринимателем</w:t>
      </w:r>
      <w:r w:rsidRPr="00F4257B" w:rsidR="00F4257B">
        <w:rPr>
          <w:rFonts w:ascii="Times New Roman" w:hAnsi="Times New Roman"/>
          <w:sz w:val="26"/>
          <w:szCs w:val="26"/>
        </w:rPr>
        <w:t xml:space="preserve">, гражданина Российской Федерации, зарегистрированного и проживающего по адресу: </w:t>
      </w:r>
      <w:r w:rsidRPr="00B713A8" w:rsidR="00B713A8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>,</w:t>
      </w:r>
    </w:p>
    <w:p w:rsidR="009B78FF" w:rsidRPr="004F5FAD" w:rsidP="009B78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="00025B7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F1323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4F5FAD" w:rsidR="00020753">
        <w:rPr>
          <w:rFonts w:ascii="Times New Roman" w:eastAsia="Times New Roman" w:hAnsi="Times New Roman"/>
          <w:sz w:val="26"/>
          <w:szCs w:val="26"/>
          <w:lang w:eastAsia="ru-RU"/>
        </w:rPr>
        <w:t>19.5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370CDB" w:rsidP="009B78F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B78FF" w:rsidP="009B78F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5FA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383145" w:rsidRPr="00383145" w:rsidP="003831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3145">
        <w:rPr>
          <w:rFonts w:ascii="Times New Roman" w:eastAsia="Times New Roman" w:hAnsi="Times New Roman"/>
          <w:sz w:val="26"/>
          <w:szCs w:val="26"/>
          <w:lang w:eastAsia="ru-RU"/>
        </w:rPr>
        <w:t xml:space="preserve">В период с 10 ч. 00 мин. «10» сентября 2021г., по 13 ч. 00 мин. «13» сентября 2021г. при проведении внеплановой выездной проверки по контролю за исполнением предписания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от 12.10.2020 г. </w:t>
      </w:r>
      <w:r w:rsidRPr="00B713A8" w:rsidR="00B713A8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383145">
        <w:rPr>
          <w:rFonts w:ascii="Times New Roman" w:eastAsia="Times New Roman" w:hAnsi="Times New Roman"/>
          <w:sz w:val="26"/>
          <w:szCs w:val="26"/>
          <w:lang w:eastAsia="ru-RU"/>
        </w:rPr>
        <w:t xml:space="preserve">, в помещениях гостиницы </w:t>
      </w:r>
      <w:r w:rsidRPr="00B713A8" w:rsidR="00B713A8">
        <w:rPr>
          <w:rFonts w:ascii="Times New Roman" w:eastAsia="Times New Roman" w:hAnsi="Times New Roman"/>
          <w:sz w:val="26"/>
          <w:szCs w:val="26"/>
          <w:lang w:eastAsia="ru-RU"/>
        </w:rPr>
        <w:t>«данные изъяты</w:t>
      </w:r>
      <w:r w:rsidRPr="00B713A8" w:rsidR="00B713A8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Pr="00383145">
        <w:rPr>
          <w:rFonts w:ascii="Times New Roman" w:eastAsia="Times New Roman" w:hAnsi="Times New Roman"/>
          <w:sz w:val="26"/>
          <w:szCs w:val="26"/>
          <w:lang w:eastAsia="ru-RU"/>
        </w:rPr>
        <w:t xml:space="preserve">по адресу: </w:t>
      </w:r>
      <w:r w:rsidR="00B713A8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383145">
        <w:rPr>
          <w:rFonts w:ascii="Times New Roman" w:eastAsia="Times New Roman" w:hAnsi="Times New Roman"/>
          <w:sz w:val="26"/>
          <w:szCs w:val="26"/>
          <w:lang w:eastAsia="ru-RU"/>
        </w:rPr>
        <w:t xml:space="preserve">выявлено не выполнение индивидуальным предпринимателем </w:t>
      </w:r>
      <w:r w:rsidRPr="00B713A8" w:rsidR="00B713A8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383145">
        <w:rPr>
          <w:rFonts w:ascii="Times New Roman" w:eastAsia="Times New Roman" w:hAnsi="Times New Roman"/>
          <w:sz w:val="26"/>
          <w:szCs w:val="26"/>
          <w:lang w:eastAsia="ru-RU"/>
        </w:rPr>
        <w:t xml:space="preserve">в установленный срок до 01.07.2021 года («01» июля 2021 г. в «00» ч. «01» мин.) пунктов №№ 3, 9, 16 ранее выданного предписания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от 12.10.2020 г. </w:t>
      </w:r>
      <w:r w:rsidRPr="00B713A8" w:rsidR="00B713A8">
        <w:rPr>
          <w:rFonts w:ascii="Times New Roman" w:eastAsia="Times New Roman" w:hAnsi="Times New Roman"/>
          <w:sz w:val="26"/>
          <w:szCs w:val="26"/>
          <w:lang w:eastAsia="ru-RU"/>
        </w:rPr>
        <w:t>«данные изъяты</w:t>
      </w:r>
      <w:r w:rsidRPr="00B713A8" w:rsidR="00B713A8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383145">
        <w:rPr>
          <w:rFonts w:ascii="Times New Roman" w:eastAsia="Times New Roman" w:hAnsi="Times New Roman"/>
          <w:sz w:val="26"/>
          <w:szCs w:val="26"/>
          <w:lang w:eastAsia="ru-RU"/>
        </w:rPr>
        <w:t>, а именно:</w:t>
      </w:r>
    </w:p>
    <w:p w:rsidR="00383145" w:rsidRPr="00383145" w:rsidP="003831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3145">
        <w:rPr>
          <w:rFonts w:ascii="Times New Roman" w:eastAsia="Times New Roman" w:hAnsi="Times New Roman"/>
          <w:sz w:val="26"/>
          <w:szCs w:val="26"/>
          <w:lang w:eastAsia="ru-RU"/>
        </w:rPr>
        <w:t>•</w:t>
      </w:r>
      <w:r w:rsidRPr="00383145">
        <w:rPr>
          <w:rFonts w:ascii="Times New Roman" w:eastAsia="Times New Roman" w:hAnsi="Times New Roman"/>
          <w:sz w:val="26"/>
          <w:szCs w:val="26"/>
          <w:lang w:eastAsia="ru-RU"/>
        </w:rPr>
        <w:tab/>
        <w:t>Между маршами лестниц зазор выполнить не менее 75 миллиметров</w:t>
      </w:r>
      <w:r w:rsidRPr="0038314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3831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83145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383145">
        <w:rPr>
          <w:rFonts w:ascii="Times New Roman" w:eastAsia="Times New Roman" w:hAnsi="Times New Roman"/>
          <w:sz w:val="26"/>
          <w:szCs w:val="26"/>
          <w:lang w:eastAsia="ru-RU"/>
        </w:rPr>
        <w:t>.23 ППР в РФ, утв. Постановлением Правительства РФ от 16.09.2020 №1479, ст.6 Федерального закона от 22.07.2008 № 123-ФЗ, п.7.14 СП 4.13130.2013</w:t>
      </w:r>
    </w:p>
    <w:p w:rsidR="00383145" w:rsidRPr="00383145" w:rsidP="003831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3145">
        <w:rPr>
          <w:rFonts w:ascii="Times New Roman" w:eastAsia="Times New Roman" w:hAnsi="Times New Roman"/>
          <w:sz w:val="26"/>
          <w:szCs w:val="26"/>
          <w:lang w:eastAsia="ru-RU"/>
        </w:rPr>
        <w:t>•</w:t>
      </w:r>
      <w:r w:rsidRPr="00383145">
        <w:rPr>
          <w:rFonts w:ascii="Times New Roman" w:eastAsia="Times New Roman" w:hAnsi="Times New Roman"/>
          <w:sz w:val="26"/>
          <w:szCs w:val="26"/>
          <w:lang w:eastAsia="ru-RU"/>
        </w:rPr>
        <w:tab/>
        <w:t>Выполнить облицовку потолков, облицованных натяжным потолком в объеме лестничной клетки и коридора 3 этажа, а также потолка в помещении пристроенного зала из материала с показателем класса пожарной опасности не более КМ</w:t>
      </w:r>
      <w:r w:rsidRPr="0038314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383145">
        <w:rPr>
          <w:rFonts w:ascii="Times New Roman" w:eastAsia="Times New Roman" w:hAnsi="Times New Roman"/>
          <w:sz w:val="26"/>
          <w:szCs w:val="26"/>
          <w:lang w:eastAsia="ru-RU"/>
        </w:rPr>
        <w:t xml:space="preserve">. п.23 ППР в РФ, утв. Постановлением Правительства РФ от 16.09.2020 №1479, ст.6, п.2 ст.52, ч.1, п.1 ч.2 ст.53, ч.1 ст.89, </w:t>
      </w:r>
      <w:r w:rsidRPr="00383145">
        <w:rPr>
          <w:rFonts w:ascii="Times New Roman" w:eastAsia="Times New Roman" w:hAnsi="Times New Roman"/>
          <w:sz w:val="26"/>
          <w:szCs w:val="26"/>
          <w:lang w:eastAsia="ru-RU"/>
        </w:rPr>
        <w:t>ч.ч</w:t>
      </w:r>
      <w:r w:rsidRPr="00383145">
        <w:rPr>
          <w:rFonts w:ascii="Times New Roman" w:eastAsia="Times New Roman" w:hAnsi="Times New Roman"/>
          <w:sz w:val="26"/>
          <w:szCs w:val="26"/>
          <w:lang w:eastAsia="ru-RU"/>
        </w:rPr>
        <w:t>. 1, 2, 3, 6 ст.134 Федерального закона от 22.07.2008 № 123-ФЗ</w:t>
      </w:r>
    </w:p>
    <w:p w:rsidR="00A02BA8" w:rsidP="0038314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83145">
        <w:rPr>
          <w:rFonts w:ascii="Times New Roman" w:eastAsia="Times New Roman" w:hAnsi="Times New Roman"/>
          <w:sz w:val="26"/>
          <w:szCs w:val="26"/>
          <w:lang w:eastAsia="ru-RU"/>
        </w:rPr>
        <w:t>•</w:t>
      </w:r>
      <w:r w:rsidRPr="00383145">
        <w:rPr>
          <w:rFonts w:ascii="Times New Roman" w:eastAsia="Times New Roman" w:hAnsi="Times New Roman"/>
          <w:sz w:val="26"/>
          <w:szCs w:val="26"/>
          <w:lang w:eastAsia="ru-RU"/>
        </w:rPr>
        <w:tab/>
        <w:t>На чердаке здания гостиницы предусмотреть выход на кровлю, оборудованный стационарной лестницей, через дверь, люк или окно размером не менее 0,6x0,8 метра</w:t>
      </w:r>
      <w:r w:rsidRPr="0038314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38314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  <w:r w:rsidRPr="00383145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383145">
        <w:rPr>
          <w:rFonts w:ascii="Times New Roman" w:eastAsia="Times New Roman" w:hAnsi="Times New Roman"/>
          <w:sz w:val="26"/>
          <w:szCs w:val="26"/>
          <w:lang w:eastAsia="ru-RU"/>
        </w:rPr>
        <w:t>т.6, п.2 ч.1 ст.90 Федерального закона от 22.07.2008 № 123-ФЗ, п.7.5 СП 4.13130.2013</w:t>
      </w:r>
      <w:r w:rsidR="00837E2B">
        <w:rPr>
          <w:rFonts w:ascii="Times New Roman" w:hAnsi="Times New Roman"/>
          <w:sz w:val="26"/>
          <w:szCs w:val="26"/>
        </w:rPr>
        <w:t>.</w:t>
      </w:r>
    </w:p>
    <w:p w:rsidR="00974DA0" w:rsidP="008E277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92B65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суд</w:t>
      </w:r>
      <w:r w:rsidR="00F4257B">
        <w:rPr>
          <w:rFonts w:ascii="Times New Roman" w:hAnsi="Times New Roman"/>
          <w:sz w:val="26"/>
          <w:szCs w:val="26"/>
        </w:rPr>
        <w:t>е</w:t>
      </w:r>
      <w:r w:rsidRPr="00892B65">
        <w:rPr>
          <w:rFonts w:ascii="Times New Roman" w:hAnsi="Times New Roman"/>
          <w:sz w:val="26"/>
          <w:szCs w:val="26"/>
        </w:rPr>
        <w:t xml:space="preserve"> </w:t>
      </w:r>
      <w:r w:rsidR="00383145">
        <w:rPr>
          <w:rFonts w:ascii="Times New Roman" w:hAnsi="Times New Roman"/>
          <w:sz w:val="26"/>
          <w:szCs w:val="26"/>
        </w:rPr>
        <w:t>Алескеров</w:t>
      </w:r>
      <w:r w:rsidR="00383145">
        <w:rPr>
          <w:rFonts w:ascii="Times New Roman" w:hAnsi="Times New Roman"/>
          <w:sz w:val="26"/>
          <w:szCs w:val="26"/>
        </w:rPr>
        <w:t xml:space="preserve"> Э.М.О.</w:t>
      </w:r>
      <w:r>
        <w:rPr>
          <w:rFonts w:ascii="Times New Roman" w:hAnsi="Times New Roman"/>
          <w:sz w:val="26"/>
          <w:szCs w:val="26"/>
        </w:rPr>
        <w:t xml:space="preserve"> </w:t>
      </w:r>
      <w:r w:rsidR="00F4257B">
        <w:rPr>
          <w:rFonts w:ascii="Times New Roman" w:hAnsi="Times New Roman"/>
          <w:sz w:val="26"/>
          <w:szCs w:val="26"/>
        </w:rPr>
        <w:t>вину признал полностью, не оспаривал фактических материалов дела</w:t>
      </w:r>
      <w:r w:rsidR="0068090B">
        <w:rPr>
          <w:rFonts w:ascii="Times New Roman" w:hAnsi="Times New Roman"/>
          <w:sz w:val="26"/>
          <w:szCs w:val="26"/>
        </w:rPr>
        <w:t>.</w:t>
      </w:r>
    </w:p>
    <w:p w:rsidR="003F03C7" w:rsidP="003F03C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</w:t>
      </w:r>
      <w:r>
        <w:rPr>
          <w:rFonts w:ascii="Times New Roman" w:hAnsi="Times New Roman"/>
          <w:sz w:val="26"/>
          <w:szCs w:val="26"/>
        </w:rPr>
        <w:t>лицо</w:t>
      </w:r>
      <w:r>
        <w:rPr>
          <w:rFonts w:ascii="Times New Roman" w:hAnsi="Times New Roman"/>
          <w:sz w:val="26"/>
          <w:szCs w:val="26"/>
        </w:rPr>
        <w:t xml:space="preserve"> привлекаемое к административной ответственности, и</w:t>
      </w:r>
      <w:r w:rsidRPr="003516BF">
        <w:rPr>
          <w:rFonts w:ascii="Times New Roman" w:hAnsi="Times New Roman"/>
          <w:sz w:val="26"/>
          <w:szCs w:val="26"/>
        </w:rPr>
        <w:t xml:space="preserve">сследовав материалы дела, </w:t>
      </w:r>
      <w:r>
        <w:rPr>
          <w:rFonts w:ascii="Times New Roman" w:hAnsi="Times New Roman"/>
          <w:sz w:val="26"/>
          <w:szCs w:val="26"/>
        </w:rPr>
        <w:t>мировой судья</w:t>
      </w:r>
      <w:r w:rsidRPr="00642EEF">
        <w:rPr>
          <w:rFonts w:ascii="Times New Roman" w:hAnsi="Times New Roman"/>
          <w:sz w:val="26"/>
          <w:szCs w:val="26"/>
        </w:rPr>
        <w:t xml:space="preserve"> считает достоверно установленным, что </w:t>
      </w:r>
      <w:r w:rsidR="00383145">
        <w:rPr>
          <w:rFonts w:ascii="Times New Roman" w:hAnsi="Times New Roman"/>
          <w:sz w:val="26"/>
          <w:szCs w:val="26"/>
        </w:rPr>
        <w:t>Алескеров</w:t>
      </w:r>
      <w:r w:rsidR="00383145">
        <w:rPr>
          <w:rFonts w:ascii="Times New Roman" w:hAnsi="Times New Roman"/>
          <w:sz w:val="26"/>
          <w:szCs w:val="26"/>
        </w:rPr>
        <w:t xml:space="preserve"> Э.М.О.</w:t>
      </w:r>
      <w:r w:rsidR="00837E2B">
        <w:rPr>
          <w:rFonts w:ascii="Times New Roman" w:hAnsi="Times New Roman"/>
          <w:sz w:val="26"/>
          <w:szCs w:val="26"/>
        </w:rPr>
        <w:t xml:space="preserve"> </w:t>
      </w:r>
      <w:r w:rsidRPr="00642EEF">
        <w:rPr>
          <w:rFonts w:ascii="Times New Roman" w:hAnsi="Times New Roman"/>
          <w:sz w:val="26"/>
          <w:szCs w:val="26"/>
        </w:rPr>
        <w:t>совершил пр</w:t>
      </w:r>
      <w:r>
        <w:rPr>
          <w:rFonts w:ascii="Times New Roman" w:hAnsi="Times New Roman"/>
          <w:sz w:val="26"/>
          <w:szCs w:val="26"/>
        </w:rPr>
        <w:t>авонарушение, предусмотренное ч</w:t>
      </w:r>
      <w:r w:rsidRPr="00642EEF">
        <w:rPr>
          <w:rFonts w:ascii="Times New Roman" w:hAnsi="Times New Roman"/>
          <w:sz w:val="26"/>
          <w:szCs w:val="26"/>
        </w:rPr>
        <w:t xml:space="preserve">. </w:t>
      </w:r>
      <w:r w:rsidR="002C3B1C">
        <w:rPr>
          <w:rFonts w:ascii="Times New Roman" w:hAnsi="Times New Roman"/>
          <w:sz w:val="26"/>
          <w:szCs w:val="26"/>
        </w:rPr>
        <w:t>12</w:t>
      </w:r>
      <w:r w:rsidRPr="00642EEF">
        <w:rPr>
          <w:rFonts w:ascii="Times New Roman" w:hAnsi="Times New Roman"/>
          <w:sz w:val="26"/>
          <w:szCs w:val="26"/>
        </w:rPr>
        <w:t xml:space="preserve"> ст. 19.5 Кодекса Российской Федерации об административных правонарушениях, а именно</w:t>
      </w:r>
      <w:r>
        <w:rPr>
          <w:rFonts w:ascii="Times New Roman" w:hAnsi="Times New Roman"/>
          <w:sz w:val="26"/>
          <w:szCs w:val="26"/>
        </w:rPr>
        <w:t>:</w:t>
      </w:r>
      <w:r w:rsidRPr="00642EEF">
        <w:rPr>
          <w:rFonts w:ascii="Times New Roman" w:hAnsi="Times New Roman"/>
          <w:sz w:val="26"/>
          <w:szCs w:val="26"/>
        </w:rPr>
        <w:t xml:space="preserve"> </w:t>
      </w:r>
      <w:r w:rsidR="002C3B1C">
        <w:rPr>
          <w:rFonts w:ascii="Times New Roman" w:hAnsi="Times New Roman"/>
          <w:sz w:val="26"/>
          <w:szCs w:val="26"/>
        </w:rPr>
        <w:t>н</w:t>
      </w:r>
      <w:r w:rsidRPr="002C3B1C" w:rsidR="002C3B1C">
        <w:rPr>
          <w:rFonts w:ascii="Times New Roman" w:hAnsi="Times New Roman"/>
          <w:sz w:val="26"/>
          <w:szCs w:val="26"/>
        </w:rPr>
        <w:t>евыполнение в установленный срок законного предписания органа, осуществляющего федеральный государственный пожарный надзор</w:t>
      </w:r>
      <w:r>
        <w:rPr>
          <w:rFonts w:ascii="Times New Roman" w:hAnsi="Times New Roman"/>
          <w:sz w:val="26"/>
          <w:szCs w:val="26"/>
        </w:rPr>
        <w:t>.</w:t>
      </w:r>
    </w:p>
    <w:p w:rsidR="004A2221" w:rsidP="003F03C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A2221">
        <w:rPr>
          <w:rFonts w:ascii="Times New Roman" w:hAnsi="Times New Roman"/>
          <w:sz w:val="26"/>
          <w:szCs w:val="26"/>
        </w:rPr>
        <w:t xml:space="preserve">Вина </w:t>
      </w:r>
      <w:r w:rsidR="00383145">
        <w:rPr>
          <w:rFonts w:ascii="Times New Roman" w:hAnsi="Times New Roman"/>
          <w:sz w:val="26"/>
          <w:szCs w:val="26"/>
        </w:rPr>
        <w:t>Алескерова</w:t>
      </w:r>
      <w:r w:rsidR="00383145">
        <w:rPr>
          <w:rFonts w:ascii="Times New Roman" w:hAnsi="Times New Roman"/>
          <w:sz w:val="26"/>
          <w:szCs w:val="26"/>
        </w:rPr>
        <w:t xml:space="preserve"> Э.М.О.</w:t>
      </w:r>
      <w:r w:rsidR="00837E2B">
        <w:rPr>
          <w:rFonts w:ascii="Times New Roman" w:hAnsi="Times New Roman"/>
          <w:sz w:val="26"/>
          <w:szCs w:val="26"/>
        </w:rPr>
        <w:t xml:space="preserve"> </w:t>
      </w:r>
      <w:r w:rsidRPr="004A2221">
        <w:rPr>
          <w:rFonts w:ascii="Times New Roman" w:hAnsi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административного дела, а именно: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A2221" w:rsidP="009617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протоколом </w:t>
      </w:r>
      <w:r w:rsidRPr="00B713A8" w:rsidR="00B713A8">
        <w:rPr>
          <w:rFonts w:ascii="Times New Roman" w:hAnsi="Times New Roman"/>
          <w:sz w:val="26"/>
          <w:szCs w:val="26"/>
        </w:rPr>
        <w:t xml:space="preserve">«данные изъяты»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383145">
        <w:rPr>
          <w:rFonts w:ascii="Times New Roman" w:hAnsi="Times New Roman"/>
          <w:sz w:val="26"/>
          <w:szCs w:val="26"/>
        </w:rPr>
        <w:t>2</w:t>
      </w:r>
      <w:r w:rsidR="00F4257B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.</w:t>
      </w:r>
      <w:r w:rsidR="008E277F">
        <w:rPr>
          <w:rFonts w:ascii="Times New Roman" w:hAnsi="Times New Roman"/>
          <w:sz w:val="26"/>
          <w:szCs w:val="26"/>
        </w:rPr>
        <w:t>0</w:t>
      </w:r>
      <w:r w:rsidR="00383145">
        <w:rPr>
          <w:rFonts w:ascii="Times New Roman" w:hAnsi="Times New Roman"/>
          <w:sz w:val="26"/>
          <w:szCs w:val="26"/>
        </w:rPr>
        <w:t>9.</w:t>
      </w:r>
      <w:r>
        <w:rPr>
          <w:rFonts w:ascii="Times New Roman" w:hAnsi="Times New Roman"/>
          <w:sz w:val="26"/>
          <w:szCs w:val="26"/>
        </w:rPr>
        <w:t>20</w:t>
      </w:r>
      <w:r w:rsidR="00F4257B">
        <w:rPr>
          <w:rFonts w:ascii="Times New Roman" w:hAnsi="Times New Roman"/>
          <w:sz w:val="26"/>
          <w:szCs w:val="26"/>
        </w:rPr>
        <w:t>21</w:t>
      </w:r>
      <w:r>
        <w:rPr>
          <w:rFonts w:ascii="Times New Roman" w:hAnsi="Times New Roman"/>
          <w:sz w:val="26"/>
          <w:szCs w:val="26"/>
        </w:rPr>
        <w:t xml:space="preserve"> года;</w:t>
      </w:r>
    </w:p>
    <w:p w:rsidR="001C3579" w:rsidP="001C35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предписания </w:t>
      </w:r>
      <w:r w:rsidRPr="00B713A8" w:rsidR="00B713A8">
        <w:rPr>
          <w:rFonts w:ascii="Times New Roman" w:hAnsi="Times New Roman"/>
          <w:sz w:val="26"/>
          <w:szCs w:val="26"/>
        </w:rPr>
        <w:t xml:space="preserve">«данные изъяты»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F4257B">
        <w:rPr>
          <w:rFonts w:ascii="Times New Roman" w:hAnsi="Times New Roman"/>
          <w:sz w:val="26"/>
          <w:szCs w:val="26"/>
        </w:rPr>
        <w:t>1</w:t>
      </w:r>
      <w:r w:rsidR="00383145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</w:t>
      </w:r>
      <w:r w:rsidR="00383145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.20</w:t>
      </w:r>
      <w:r w:rsidR="00383145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пожара;</w:t>
      </w:r>
    </w:p>
    <w:p w:rsidR="0064261D" w:rsidP="0064261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383145"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713A8" w:rsidR="00B713A8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F4257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383145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383145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F4257B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о проведении внеплановой проверки;</w:t>
      </w:r>
    </w:p>
    <w:p w:rsidR="0064261D" w:rsidP="006426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акта проверки </w:t>
      </w:r>
      <w:r w:rsidRPr="00B713A8" w:rsidR="00B713A8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383145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383145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F4257B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года;</w:t>
      </w:r>
    </w:p>
    <w:p w:rsidR="008E277F" w:rsidP="001C35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4257B">
        <w:rPr>
          <w:rFonts w:ascii="Times New Roman" w:hAnsi="Times New Roman"/>
          <w:sz w:val="26"/>
          <w:szCs w:val="26"/>
        </w:rPr>
        <w:t xml:space="preserve">копией </w:t>
      </w:r>
      <w:r w:rsidR="00383145">
        <w:rPr>
          <w:rFonts w:ascii="Times New Roman" w:hAnsi="Times New Roman"/>
          <w:sz w:val="26"/>
          <w:szCs w:val="26"/>
        </w:rPr>
        <w:t xml:space="preserve">выписки из Единого государственного реестра ИП на </w:t>
      </w:r>
      <w:r w:rsidRPr="00B713A8" w:rsidR="00B713A8">
        <w:rPr>
          <w:rFonts w:ascii="Times New Roman" w:hAnsi="Times New Roman"/>
          <w:sz w:val="26"/>
          <w:szCs w:val="26"/>
        </w:rPr>
        <w:t>«данные изъяты</w:t>
      </w:r>
      <w:r w:rsidRPr="00B713A8" w:rsidR="00B713A8">
        <w:rPr>
          <w:rFonts w:ascii="Times New Roman" w:hAnsi="Times New Roman"/>
          <w:sz w:val="26"/>
          <w:szCs w:val="26"/>
        </w:rPr>
        <w:t>»</w:t>
      </w:r>
      <w:r w:rsidR="00383145">
        <w:rPr>
          <w:rFonts w:ascii="Times New Roman" w:hAnsi="Times New Roman"/>
          <w:sz w:val="26"/>
          <w:szCs w:val="26"/>
        </w:rPr>
        <w:t>.</w:t>
      </w:r>
      <w:r w:rsidR="00837E2B">
        <w:rPr>
          <w:rFonts w:ascii="Times New Roman" w:hAnsi="Times New Roman"/>
          <w:sz w:val="26"/>
          <w:szCs w:val="26"/>
        </w:rPr>
        <w:t>;</w:t>
      </w:r>
    </w:p>
    <w:p w:rsidR="00B32443" w:rsidP="00B324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2443">
        <w:rPr>
          <w:rFonts w:ascii="Times New Roman" w:hAnsi="Times New Roman"/>
          <w:sz w:val="26"/>
          <w:szCs w:val="26"/>
        </w:rPr>
        <w:t>Часть ч.12 ст.19.5 КоАП РФ предусматривает административную ответственность за невыполнение в установленный срок законного</w:t>
      </w:r>
      <w:r w:rsidR="0052218A">
        <w:rPr>
          <w:rFonts w:ascii="Times New Roman" w:hAnsi="Times New Roman"/>
          <w:sz w:val="26"/>
          <w:szCs w:val="26"/>
        </w:rPr>
        <w:t xml:space="preserve"> </w:t>
      </w:r>
      <w:r w:rsidRPr="00B32443">
        <w:rPr>
          <w:rFonts w:ascii="Times New Roman" w:hAnsi="Times New Roman"/>
          <w:sz w:val="26"/>
          <w:szCs w:val="26"/>
        </w:rPr>
        <w:t>предписания органа</w:t>
      </w:r>
      <w:r w:rsidR="0052218A">
        <w:rPr>
          <w:rFonts w:ascii="Times New Roman" w:hAnsi="Times New Roman"/>
          <w:sz w:val="26"/>
          <w:szCs w:val="26"/>
        </w:rPr>
        <w:t>,</w:t>
      </w:r>
      <w:r w:rsidRPr="00B32443">
        <w:rPr>
          <w:rFonts w:ascii="Times New Roman" w:hAnsi="Times New Roman"/>
          <w:sz w:val="26"/>
          <w:szCs w:val="26"/>
        </w:rPr>
        <w:t xml:space="preserve"> осуществляющего государственный пожарный надзор и влечет наложение административного штрафа на граждан в размере от одной тысячи пятисот до двух тысяч; на должностных лиц - от трех тысяч до четырех тысяч рублей; на юридических лиц - от семидесяти до восьмидесяти тысяч рублей.</w:t>
      </w:r>
    </w:p>
    <w:p w:rsidR="00B32443" w:rsidP="00B324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2443">
        <w:rPr>
          <w:rFonts w:ascii="Times New Roman" w:hAnsi="Times New Roman"/>
          <w:sz w:val="26"/>
          <w:szCs w:val="26"/>
        </w:rPr>
        <w:t>Общие вопросы регулирования в области обеспечения пожарной безопасности, отношения между учреждениями, организациями и иными юридическими лицами независимо от их организационно-правовых форм и форм собственности, определяются Федеральным законом от 21.12.1994 года № 69-ФЗ «О пожарной безопасности».</w:t>
      </w:r>
    </w:p>
    <w:p w:rsidR="00B32443" w:rsidP="00B324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2443">
        <w:rPr>
          <w:rFonts w:ascii="Times New Roman" w:hAnsi="Times New Roman"/>
          <w:sz w:val="26"/>
          <w:szCs w:val="26"/>
        </w:rPr>
        <w:t>Согласно ст. 1 ФЗ N 69-ФЗ под требованиями пожарной безопасности понимаются специальные условия социального и (или) технического характера, установленные в целях обеспечения пожарной безопасности федеральными законами и иными нормативными правовыми актами Российской Федерации, а также нормативными документами по пожарной безопасности.</w:t>
      </w:r>
    </w:p>
    <w:p w:rsidR="00B32443" w:rsidP="00B324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2443">
        <w:rPr>
          <w:rFonts w:ascii="Times New Roman" w:hAnsi="Times New Roman"/>
          <w:sz w:val="26"/>
          <w:szCs w:val="26"/>
        </w:rPr>
        <w:t>Государственный пожарный надзор в Российской Федерации осуществляется должностными лицами органов государственного пожарного надзора, находящихся в ведении федерального органа исполнительной власти, уполномоченного на решение задач в области пожарной безопасности. При этом должностные лица органов государственного пожарного надзора в порядке, установленном законодательством Российской Федерации, имеют право выдавать организациям и гражданам предписания об устранении выявленных нарушений требований пожарной безопасности (ст. 6 ФЗ N 69-ФЗ).</w:t>
      </w:r>
    </w:p>
    <w:p w:rsidR="00B32443" w:rsidP="00B324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2443">
        <w:rPr>
          <w:rFonts w:ascii="Times New Roman" w:hAnsi="Times New Roman"/>
          <w:sz w:val="26"/>
          <w:szCs w:val="26"/>
        </w:rPr>
        <w:t>В соответствии со ст. 37 ФЗ 69-ФЗ собственники имущества, лица, уполномоченные владеть, пользоваться или распоряжаться имуществом, в том числе руководители и должностные лица организаций, лица, в установленном порядке назначенные ответственными за обеспечение пожарной безопасности, должны обеспечить своевременное выполнение требований пожарной безопасности, предписаний, постановлений и иных законных требований должностных лиц пожарной охраны.</w:t>
      </w:r>
    </w:p>
    <w:p w:rsidR="00B32443" w:rsidP="00B324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2443">
        <w:rPr>
          <w:rFonts w:ascii="Times New Roman" w:hAnsi="Times New Roman"/>
          <w:sz w:val="26"/>
          <w:szCs w:val="26"/>
        </w:rPr>
        <w:t>В силу ст. 38 Федерального закона N 69-ФЗ ответственность за нарушение требований пожарной безопасности в соответствии с действующим законодательством несут, в частности, собственники имущества и лица, уполномоченные владеть, пользовать</w:t>
      </w:r>
      <w:r>
        <w:rPr>
          <w:rFonts w:ascii="Times New Roman" w:hAnsi="Times New Roman"/>
          <w:sz w:val="26"/>
          <w:szCs w:val="26"/>
        </w:rPr>
        <w:t>ся или распоряжаться имуществом.</w:t>
      </w:r>
    </w:p>
    <w:p w:rsidR="00740D10" w:rsidRPr="00740D10" w:rsidP="00740D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40D10">
        <w:rPr>
          <w:rFonts w:ascii="Times New Roman" w:hAnsi="Times New Roman"/>
          <w:sz w:val="26"/>
          <w:szCs w:val="26"/>
        </w:rPr>
        <w:t xml:space="preserve">Предписание об устранении нарушений требований пожарной безопасности представляет собой ненормативный правовой акт должностного лица, уполномоченного на осуществление государственного пожарного надзора, выявившего соответствующие нарушения, возлагающий на лицо, в деятельности </w:t>
      </w:r>
      <w:r w:rsidRPr="00740D10">
        <w:rPr>
          <w:rFonts w:ascii="Times New Roman" w:hAnsi="Times New Roman"/>
          <w:sz w:val="26"/>
          <w:szCs w:val="26"/>
        </w:rPr>
        <w:t>которого эти нарушения установлены, обязанности по их устранению в определенные сроки.</w:t>
      </w:r>
    </w:p>
    <w:p w:rsidR="00B32443" w:rsidP="00740D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40D10">
        <w:rPr>
          <w:rFonts w:ascii="Times New Roman" w:hAnsi="Times New Roman"/>
          <w:sz w:val="26"/>
          <w:szCs w:val="26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80C68" w:rsidP="00580C6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F03C7">
        <w:rPr>
          <w:rFonts w:ascii="Times New Roman" w:hAnsi="Times New Roman"/>
          <w:sz w:val="26"/>
          <w:szCs w:val="26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7161F" w:rsidP="00C92B2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F03C7">
        <w:rPr>
          <w:rFonts w:ascii="Times New Roman" w:hAnsi="Times New Roman"/>
          <w:sz w:val="26"/>
          <w:szCs w:val="26"/>
        </w:rPr>
        <w:t xml:space="preserve">Таким образом, </w:t>
      </w:r>
      <w:r w:rsidR="00383145">
        <w:rPr>
          <w:rFonts w:ascii="Times New Roman" w:hAnsi="Times New Roman"/>
          <w:sz w:val="26"/>
          <w:szCs w:val="26"/>
        </w:rPr>
        <w:t>Алескеров</w:t>
      </w:r>
      <w:r w:rsidR="00383145">
        <w:rPr>
          <w:rFonts w:ascii="Times New Roman" w:hAnsi="Times New Roman"/>
          <w:sz w:val="26"/>
          <w:szCs w:val="26"/>
        </w:rPr>
        <w:t xml:space="preserve"> Э.М.О.</w:t>
      </w:r>
      <w:r w:rsidRPr="00580C68" w:rsidR="00580C6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является</w:t>
      </w:r>
      <w:r w:rsidR="00580C68">
        <w:rPr>
          <w:rFonts w:ascii="Times New Roman" w:hAnsi="Times New Roman"/>
          <w:sz w:val="26"/>
          <w:szCs w:val="26"/>
        </w:rPr>
        <w:t xml:space="preserve"> лицом,</w:t>
      </w:r>
      <w:r>
        <w:rPr>
          <w:rFonts w:ascii="Times New Roman" w:hAnsi="Times New Roman"/>
          <w:sz w:val="26"/>
          <w:szCs w:val="26"/>
        </w:rPr>
        <w:t xml:space="preserve"> ответственным </w:t>
      </w:r>
      <w:r w:rsidRPr="00370CDB">
        <w:rPr>
          <w:rFonts w:ascii="Times New Roman" w:hAnsi="Times New Roman"/>
          <w:sz w:val="26"/>
          <w:szCs w:val="26"/>
        </w:rPr>
        <w:t>за обеспечение (соблюдение) требований пожарной безопасности</w:t>
      </w:r>
      <w:r>
        <w:rPr>
          <w:rFonts w:ascii="Times New Roman" w:hAnsi="Times New Roman"/>
          <w:sz w:val="26"/>
          <w:szCs w:val="26"/>
        </w:rPr>
        <w:t>.</w:t>
      </w:r>
    </w:p>
    <w:p w:rsidR="00C92B20" w:rsidP="00C92B2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При этом с</w:t>
      </w:r>
      <w:r w:rsidRPr="00C5061C">
        <w:rPr>
          <w:rFonts w:ascii="Times New Roman" w:hAnsi="Times New Roman"/>
          <w:sz w:val="26"/>
          <w:szCs w:val="26"/>
        </w:rPr>
        <w:t xml:space="preserve"> письменным мотивированным ходатайством о продлении срока исполнения предписания в орган, его вынесший, </w:t>
      </w:r>
      <w:r w:rsidR="00383145">
        <w:rPr>
          <w:rFonts w:ascii="Times New Roman" w:hAnsi="Times New Roman"/>
          <w:sz w:val="26"/>
          <w:szCs w:val="26"/>
        </w:rPr>
        <w:t>Алескеров</w:t>
      </w:r>
      <w:r w:rsidR="00383145">
        <w:rPr>
          <w:rFonts w:ascii="Times New Roman" w:hAnsi="Times New Roman"/>
          <w:sz w:val="26"/>
          <w:szCs w:val="26"/>
        </w:rPr>
        <w:t xml:space="preserve"> Э.М.О.</w:t>
      </w:r>
      <w:r w:rsidR="0064261D">
        <w:rPr>
          <w:rFonts w:ascii="Times New Roman" w:hAnsi="Times New Roman"/>
          <w:sz w:val="26"/>
          <w:szCs w:val="26"/>
        </w:rPr>
        <w:t xml:space="preserve"> </w:t>
      </w:r>
      <w:r w:rsidRPr="00C5061C">
        <w:rPr>
          <w:rFonts w:ascii="Times New Roman" w:hAnsi="Times New Roman"/>
          <w:sz w:val="26"/>
          <w:szCs w:val="26"/>
        </w:rPr>
        <w:t>не обращал</w:t>
      </w:r>
      <w:r w:rsidR="00580C68">
        <w:rPr>
          <w:rFonts w:ascii="Times New Roman" w:hAnsi="Times New Roman"/>
          <w:sz w:val="26"/>
          <w:szCs w:val="26"/>
        </w:rPr>
        <w:t>с</w:t>
      </w:r>
      <w:r w:rsidR="00AB61AE">
        <w:rPr>
          <w:rFonts w:ascii="Times New Roman" w:hAnsi="Times New Roman"/>
          <w:sz w:val="26"/>
          <w:szCs w:val="26"/>
        </w:rPr>
        <w:t>я</w:t>
      </w:r>
      <w:r w:rsidRPr="00C5061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157184" w:rsidP="005D53B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5061C">
        <w:rPr>
          <w:rFonts w:ascii="Times New Roman" w:hAnsi="Times New Roman"/>
          <w:sz w:val="26"/>
          <w:szCs w:val="26"/>
        </w:rPr>
        <w:t>Допущенные нарушения требований пожарной безопасности, на необходимость устранения которых указано в предписании, могут повлечь негативные последствия, приводит к недопустимому риску для жизни и здоровья людей.</w:t>
      </w:r>
    </w:p>
    <w:p w:rsidR="00C5061C" w:rsidP="00C5061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20C07">
        <w:rPr>
          <w:rFonts w:ascii="Times New Roman" w:hAnsi="Times New Roman"/>
          <w:sz w:val="26"/>
          <w:szCs w:val="26"/>
        </w:rPr>
        <w:t>При назначении административного наказ</w:t>
      </w:r>
      <w:r>
        <w:rPr>
          <w:rFonts w:ascii="Times New Roman" w:hAnsi="Times New Roman"/>
          <w:sz w:val="26"/>
          <w:szCs w:val="26"/>
        </w:rPr>
        <w:t>ания, мировой судья, в соответствии со ст</w:t>
      </w:r>
      <w:r w:rsidRPr="00020C0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20C07">
        <w:rPr>
          <w:rFonts w:ascii="Times New Roman" w:hAnsi="Times New Roman"/>
          <w:sz w:val="26"/>
          <w:szCs w:val="26"/>
        </w:rPr>
        <w:t>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и другие з</w:t>
      </w:r>
      <w:r>
        <w:rPr>
          <w:rFonts w:ascii="Times New Roman" w:hAnsi="Times New Roman"/>
          <w:sz w:val="26"/>
          <w:szCs w:val="26"/>
        </w:rPr>
        <w:t>начимые для дела обстоятельства, и считает необходимым назначить наказание в виде минимального штрафа предусмотренного санкцией ч.</w:t>
      </w:r>
      <w:r w:rsidR="0017161F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 xml:space="preserve"> ст. 19.5 КоАП РФ.</w:t>
      </w:r>
    </w:p>
    <w:p w:rsidR="00C5061C" w:rsidRPr="004F5FAD" w:rsidP="00C5061C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020C07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ст. ст. 19.5 ч. </w:t>
      </w:r>
      <w:r w:rsidR="00260CE5">
        <w:rPr>
          <w:rFonts w:ascii="Times New Roman" w:hAnsi="Times New Roman"/>
          <w:sz w:val="26"/>
          <w:szCs w:val="26"/>
        </w:rPr>
        <w:t>12</w:t>
      </w:r>
      <w:r w:rsidRPr="00020C07">
        <w:rPr>
          <w:rFonts w:ascii="Times New Roman" w:hAnsi="Times New Roman"/>
          <w:sz w:val="26"/>
          <w:szCs w:val="26"/>
        </w:rPr>
        <w:t>, 29.9, 29.10. КоАП РФ,</w:t>
      </w:r>
    </w:p>
    <w:p w:rsidR="00C5061C" w:rsidRPr="004F5FAD" w:rsidP="00C5061C">
      <w:pPr>
        <w:jc w:val="center"/>
        <w:rPr>
          <w:rFonts w:ascii="Times New Roman" w:hAnsi="Times New Roman"/>
          <w:sz w:val="26"/>
          <w:szCs w:val="26"/>
        </w:rPr>
      </w:pPr>
      <w:r w:rsidRPr="004F5FAD"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C5061C" w:rsidRPr="0067640F" w:rsidP="00C5061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83145">
        <w:rPr>
          <w:rFonts w:ascii="Times New Roman" w:hAnsi="Times New Roman"/>
          <w:b/>
          <w:sz w:val="26"/>
          <w:szCs w:val="26"/>
        </w:rPr>
        <w:t>Алескерова</w:t>
      </w:r>
      <w:r w:rsidRPr="00383145">
        <w:rPr>
          <w:rFonts w:ascii="Times New Roman" w:hAnsi="Times New Roman"/>
          <w:b/>
          <w:sz w:val="26"/>
          <w:szCs w:val="26"/>
        </w:rPr>
        <w:t xml:space="preserve"> </w:t>
      </w:r>
      <w:r w:rsidRPr="00383145">
        <w:rPr>
          <w:rFonts w:ascii="Times New Roman" w:hAnsi="Times New Roman"/>
          <w:b/>
          <w:sz w:val="26"/>
          <w:szCs w:val="26"/>
        </w:rPr>
        <w:t>Эхтибара</w:t>
      </w:r>
      <w:r w:rsidRPr="00383145">
        <w:rPr>
          <w:rFonts w:ascii="Times New Roman" w:hAnsi="Times New Roman"/>
          <w:b/>
          <w:sz w:val="26"/>
          <w:szCs w:val="26"/>
        </w:rPr>
        <w:t xml:space="preserve"> Магомед </w:t>
      </w:r>
      <w:r w:rsidRPr="00383145">
        <w:rPr>
          <w:rFonts w:ascii="Times New Roman" w:hAnsi="Times New Roman"/>
          <w:b/>
          <w:sz w:val="26"/>
          <w:szCs w:val="26"/>
        </w:rPr>
        <w:t>Оглы</w:t>
      </w:r>
      <w:r w:rsidRPr="0067640F" w:rsidR="0064261D">
        <w:rPr>
          <w:rFonts w:ascii="Times New Roman" w:hAnsi="Times New Roman"/>
          <w:sz w:val="26"/>
          <w:szCs w:val="26"/>
        </w:rPr>
        <w:t xml:space="preserve"> </w:t>
      </w:r>
      <w:r w:rsidRPr="0067640F">
        <w:rPr>
          <w:rFonts w:ascii="Times New Roman" w:hAnsi="Times New Roman"/>
          <w:sz w:val="26"/>
          <w:szCs w:val="26"/>
        </w:rPr>
        <w:t>признать виновн</w:t>
      </w:r>
      <w:r w:rsidR="00AB61AE">
        <w:rPr>
          <w:rFonts w:ascii="Times New Roman" w:hAnsi="Times New Roman"/>
          <w:sz w:val="26"/>
          <w:szCs w:val="26"/>
        </w:rPr>
        <w:t>ым</w:t>
      </w:r>
      <w:r w:rsidRPr="0067640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</w:t>
      </w:r>
      <w:r w:rsidR="00260CE5">
        <w:rPr>
          <w:rFonts w:ascii="Times New Roman" w:hAnsi="Times New Roman"/>
          <w:sz w:val="26"/>
          <w:szCs w:val="26"/>
        </w:rPr>
        <w:t>12</w:t>
      </w:r>
      <w:r w:rsidRPr="0067640F">
        <w:rPr>
          <w:rFonts w:ascii="Times New Roman" w:hAnsi="Times New Roman"/>
          <w:sz w:val="26"/>
          <w:szCs w:val="26"/>
        </w:rPr>
        <w:t xml:space="preserve"> ст. </w:t>
      </w:r>
      <w:hyperlink r:id="rId5" w:tgtFrame="_blank" w:tooltip="КОАП &gt;  Раздел II. Особенная часть &gt; Глава 19. Административные правонарушения против порядка &lt;span class=" w:history="1">
        <w:r w:rsidRPr="0067640F">
          <w:rPr>
            <w:rStyle w:val="Hyperlink"/>
            <w:rFonts w:ascii="Times New Roman" w:hAnsi="Times New Roman"/>
            <w:sz w:val="26"/>
            <w:szCs w:val="26"/>
            <w:u w:val="none"/>
          </w:rPr>
          <w:t>19.5 КоАП</w:t>
        </w:r>
      </w:hyperlink>
      <w:r w:rsidRPr="0067640F">
        <w:rPr>
          <w:rFonts w:ascii="Times New Roman" w:hAnsi="Times New Roman"/>
          <w:sz w:val="26"/>
          <w:szCs w:val="26"/>
        </w:rPr>
        <w:t xml:space="preserve"> Российской Федерации, и назначить </w:t>
      </w:r>
      <w:r w:rsidR="00580C68">
        <w:rPr>
          <w:rFonts w:ascii="Times New Roman" w:hAnsi="Times New Roman"/>
          <w:sz w:val="26"/>
          <w:szCs w:val="26"/>
        </w:rPr>
        <w:t>е</w:t>
      </w:r>
      <w:r w:rsidR="00AB61AE">
        <w:rPr>
          <w:rFonts w:ascii="Times New Roman" w:hAnsi="Times New Roman"/>
          <w:sz w:val="26"/>
          <w:szCs w:val="26"/>
        </w:rPr>
        <w:t>му</w:t>
      </w:r>
      <w:r w:rsidRPr="0067640F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</w:t>
      </w:r>
      <w:r w:rsidR="00260CE5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000</w:t>
      </w:r>
      <w:r w:rsidRPr="0067640F">
        <w:rPr>
          <w:rFonts w:ascii="Times New Roman" w:hAnsi="Times New Roman"/>
          <w:sz w:val="26"/>
          <w:szCs w:val="26"/>
        </w:rPr>
        <w:t xml:space="preserve"> (</w:t>
      </w:r>
      <w:r w:rsidR="00790B42">
        <w:rPr>
          <w:rFonts w:ascii="Times New Roman" w:hAnsi="Times New Roman"/>
          <w:sz w:val="26"/>
          <w:szCs w:val="26"/>
        </w:rPr>
        <w:t>три</w:t>
      </w:r>
      <w:r>
        <w:rPr>
          <w:rFonts w:ascii="Times New Roman" w:hAnsi="Times New Roman"/>
          <w:sz w:val="26"/>
          <w:szCs w:val="26"/>
        </w:rPr>
        <w:t xml:space="preserve"> тысяч</w:t>
      </w:r>
      <w:r w:rsidR="00790B42">
        <w:rPr>
          <w:rFonts w:ascii="Times New Roman" w:hAnsi="Times New Roman"/>
          <w:sz w:val="26"/>
          <w:szCs w:val="26"/>
        </w:rPr>
        <w:t>и</w:t>
      </w:r>
      <w:r w:rsidRPr="0067640F">
        <w:rPr>
          <w:rFonts w:ascii="Times New Roman" w:hAnsi="Times New Roman"/>
          <w:sz w:val="26"/>
          <w:szCs w:val="26"/>
        </w:rPr>
        <w:t xml:space="preserve">) рублей. </w:t>
      </w:r>
    </w:p>
    <w:p w:rsidR="00C5061C" w:rsidRPr="0067640F" w:rsidP="00C5061C">
      <w:pPr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B61AE" w:rsidRPr="00AB61AE" w:rsidP="00AB61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AE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получатель: </w:t>
      </w:r>
      <w:r w:rsidRPr="00AB61AE">
        <w:rPr>
          <w:rFonts w:ascii="Times New Roman" w:eastAsia="Times New Roman" w:hAnsi="Times New Roman"/>
          <w:sz w:val="26"/>
          <w:szCs w:val="26"/>
          <w:lang w:eastAsia="ru-RU"/>
        </w:rPr>
        <w:t>УФК по Республике Крым (Министерство юстиции Республики Крым, юридический адрес:</w:t>
      </w:r>
      <w:r w:rsidRPr="00AB61A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B61AE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AB61A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B61AE">
        <w:rPr>
          <w:rFonts w:ascii="Times New Roman" w:eastAsia="Times New Roman" w:hAnsi="Times New Roman"/>
          <w:sz w:val="26"/>
          <w:szCs w:val="26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03100643350000017500; Лицевой счет:  04752203230 в УФК по  Республике Крым; Код сводного реестра: 35220323; ОКТМО: 35639000; КБК: 828 1 16 01193 01 0005 140; Наименование платежа: денежное взыскание (штрафы) по делу об административном правонарушении № 5-69-</w:t>
      </w:r>
      <w:r w:rsidR="00383145">
        <w:rPr>
          <w:rFonts w:ascii="Times New Roman" w:eastAsia="Times New Roman" w:hAnsi="Times New Roman"/>
          <w:sz w:val="26"/>
          <w:szCs w:val="26"/>
          <w:lang w:eastAsia="ru-RU"/>
        </w:rPr>
        <w:t>313</w:t>
      </w:r>
      <w:r w:rsidRPr="00AB61AE">
        <w:rPr>
          <w:rFonts w:ascii="Times New Roman" w:eastAsia="Times New Roman" w:hAnsi="Times New Roman"/>
          <w:sz w:val="26"/>
          <w:szCs w:val="26"/>
          <w:lang w:eastAsia="ru-RU"/>
        </w:rPr>
        <w:t>/2021;</w:t>
      </w:r>
      <w:r w:rsidRPr="00AB61AE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0.</w:t>
      </w:r>
    </w:p>
    <w:p w:rsidR="00AB61AE" w:rsidRPr="00AB61AE" w:rsidP="00AB61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AE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B61AE" w:rsidRPr="00AB61AE" w:rsidP="00AB61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AE">
        <w:rPr>
          <w:rFonts w:ascii="Times New Roman" w:eastAsia="Times New Roman" w:hAnsi="Times New Roman"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B61AE" w:rsidRPr="00AB61AE" w:rsidP="00AB61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AE">
        <w:rPr>
          <w:rFonts w:ascii="Times New Roman" w:eastAsia="Times New Roman" w:hAnsi="Times New Roman"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5061C" w:rsidP="00AB61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AE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AB61A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AB61AE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порядке, предусмотренном ст. 30.2 КоАП РФ.</w:t>
      </w:r>
    </w:p>
    <w:p w:rsidR="00C5061C" w:rsidRPr="0067640F" w:rsidP="00C506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B61AE" w:rsidRPr="00AB61AE" w:rsidP="00AB61AE">
      <w:pPr>
        <w:widowControl w:val="0"/>
        <w:suppressAutoHyphens/>
        <w:spacing w:after="0" w:line="240" w:lineRule="auto"/>
        <w:ind w:left="-142" w:firstLine="709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AB61A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48691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48691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48691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B61A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 w:rsidRPr="00AB61AE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sectPr w:rsidSect="0076701C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957C57"/>
    <w:multiLevelType w:val="hybridMultilevel"/>
    <w:tmpl w:val="91FE24B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F"/>
    <w:rsid w:val="00020753"/>
    <w:rsid w:val="00020C07"/>
    <w:rsid w:val="00025B75"/>
    <w:rsid w:val="00033A2E"/>
    <w:rsid w:val="00071E4D"/>
    <w:rsid w:val="0010167D"/>
    <w:rsid w:val="00152CF0"/>
    <w:rsid w:val="00157184"/>
    <w:rsid w:val="0017161F"/>
    <w:rsid w:val="001B7A40"/>
    <w:rsid w:val="001C3579"/>
    <w:rsid w:val="002131B7"/>
    <w:rsid w:val="0023072F"/>
    <w:rsid w:val="00260CE5"/>
    <w:rsid w:val="002C3B1C"/>
    <w:rsid w:val="002E6753"/>
    <w:rsid w:val="002F287A"/>
    <w:rsid w:val="003238A4"/>
    <w:rsid w:val="00336673"/>
    <w:rsid w:val="003516BF"/>
    <w:rsid w:val="00360DD6"/>
    <w:rsid w:val="00370CDB"/>
    <w:rsid w:val="00383145"/>
    <w:rsid w:val="003A69CD"/>
    <w:rsid w:val="003F03C7"/>
    <w:rsid w:val="003F4D5E"/>
    <w:rsid w:val="00483B6B"/>
    <w:rsid w:val="004865A6"/>
    <w:rsid w:val="00486910"/>
    <w:rsid w:val="00492A3F"/>
    <w:rsid w:val="004A2221"/>
    <w:rsid w:val="004F5FAD"/>
    <w:rsid w:val="0052218A"/>
    <w:rsid w:val="00580C68"/>
    <w:rsid w:val="00583676"/>
    <w:rsid w:val="005C1BDA"/>
    <w:rsid w:val="005D53BC"/>
    <w:rsid w:val="0064261D"/>
    <w:rsid w:val="00642EEF"/>
    <w:rsid w:val="0067640F"/>
    <w:rsid w:val="00677BD8"/>
    <w:rsid w:val="0068090B"/>
    <w:rsid w:val="006E53BE"/>
    <w:rsid w:val="006F4773"/>
    <w:rsid w:val="006F54DC"/>
    <w:rsid w:val="00712947"/>
    <w:rsid w:val="00740D10"/>
    <w:rsid w:val="0076701C"/>
    <w:rsid w:val="007868BD"/>
    <w:rsid w:val="00790B42"/>
    <w:rsid w:val="007B2FBF"/>
    <w:rsid w:val="0080590F"/>
    <w:rsid w:val="00827C02"/>
    <w:rsid w:val="00837E2B"/>
    <w:rsid w:val="008414E1"/>
    <w:rsid w:val="00842977"/>
    <w:rsid w:val="00843728"/>
    <w:rsid w:val="008562F6"/>
    <w:rsid w:val="00857353"/>
    <w:rsid w:val="00892B65"/>
    <w:rsid w:val="008C281D"/>
    <w:rsid w:val="008E0EED"/>
    <w:rsid w:val="008E277F"/>
    <w:rsid w:val="00961719"/>
    <w:rsid w:val="00974DA0"/>
    <w:rsid w:val="009B78FF"/>
    <w:rsid w:val="009C7B04"/>
    <w:rsid w:val="009F7E25"/>
    <w:rsid w:val="00A02BA8"/>
    <w:rsid w:val="00A32716"/>
    <w:rsid w:val="00AB1D38"/>
    <w:rsid w:val="00AB61AE"/>
    <w:rsid w:val="00AD0E9D"/>
    <w:rsid w:val="00B03A03"/>
    <w:rsid w:val="00B32443"/>
    <w:rsid w:val="00B422AD"/>
    <w:rsid w:val="00B577A1"/>
    <w:rsid w:val="00B713A8"/>
    <w:rsid w:val="00B84249"/>
    <w:rsid w:val="00C0471C"/>
    <w:rsid w:val="00C161E7"/>
    <w:rsid w:val="00C174AF"/>
    <w:rsid w:val="00C35DDA"/>
    <w:rsid w:val="00C41EAE"/>
    <w:rsid w:val="00C46A39"/>
    <w:rsid w:val="00C5061C"/>
    <w:rsid w:val="00C8745C"/>
    <w:rsid w:val="00C92B20"/>
    <w:rsid w:val="00CC33BB"/>
    <w:rsid w:val="00CD1B60"/>
    <w:rsid w:val="00D44C1A"/>
    <w:rsid w:val="00D7167D"/>
    <w:rsid w:val="00D83079"/>
    <w:rsid w:val="00DA0AF0"/>
    <w:rsid w:val="00DB5932"/>
    <w:rsid w:val="00DC0EB6"/>
    <w:rsid w:val="00DF6A76"/>
    <w:rsid w:val="00E07B26"/>
    <w:rsid w:val="00E331D5"/>
    <w:rsid w:val="00E62863"/>
    <w:rsid w:val="00EA29AE"/>
    <w:rsid w:val="00EB2091"/>
    <w:rsid w:val="00ED706A"/>
    <w:rsid w:val="00EE602A"/>
    <w:rsid w:val="00F13230"/>
    <w:rsid w:val="00F21EE0"/>
    <w:rsid w:val="00F221AC"/>
    <w:rsid w:val="00F35788"/>
    <w:rsid w:val="00F36BA4"/>
    <w:rsid w:val="00F4257B"/>
    <w:rsid w:val="00F46C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B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9/statia-19.5_1/?marker=fdoctlaw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A9D5B-55CC-4584-A828-3E72FEAF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