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01D9" w:rsidRPr="00E601D9" w:rsidP="00E601D9" w14:paraId="1EC7F12E" w14:textId="7029927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1D9">
        <w:rPr>
          <w:rFonts w:ascii="Times New Roman" w:eastAsia="Times New Roman" w:hAnsi="Times New Roman"/>
          <w:sz w:val="24"/>
          <w:szCs w:val="24"/>
          <w:lang w:val="uk-UA" w:eastAsia="ru-RU"/>
        </w:rPr>
        <w:t>УИД: 91</w:t>
      </w:r>
      <w:r w:rsidRPr="00E601D9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0069-01-202</w:t>
      </w:r>
      <w:r w:rsidR="00C562B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33350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877A16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771C81">
        <w:rPr>
          <w:rFonts w:ascii="Times New Roman" w:eastAsia="Times New Roman" w:hAnsi="Times New Roman"/>
          <w:sz w:val="24"/>
          <w:szCs w:val="24"/>
          <w:lang w:eastAsia="ru-RU"/>
        </w:rPr>
        <w:t>93</w:t>
      </w:r>
      <w:r w:rsidRPr="00E601D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1C81">
        <w:rPr>
          <w:rFonts w:ascii="Times New Roman" w:eastAsia="Times New Roman" w:hAnsi="Times New Roman"/>
          <w:sz w:val="24"/>
          <w:szCs w:val="24"/>
          <w:lang w:eastAsia="ru-RU"/>
        </w:rPr>
        <w:t>81</w:t>
      </w:r>
    </w:p>
    <w:p w:rsidR="00C8059B" w:rsidRPr="00D74996" w:rsidP="00C8059B" w14:paraId="0CA35832" w14:textId="4D03CF8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877A16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="00771C81">
        <w:rPr>
          <w:rFonts w:ascii="Times New Roman" w:eastAsia="Times New Roman" w:hAnsi="Times New Roman"/>
          <w:sz w:val="26"/>
          <w:szCs w:val="26"/>
          <w:lang w:val="uk-UA" w:eastAsia="ru-RU"/>
        </w:rPr>
        <w:t>14</w:t>
      </w:r>
      <w:r w:rsidRPr="00D74996">
        <w:rPr>
          <w:rFonts w:ascii="Times New Roman" w:eastAsia="Times New Roman" w:hAnsi="Times New Roman"/>
          <w:sz w:val="26"/>
          <w:szCs w:val="26"/>
          <w:lang w:val="uk-UA" w:eastAsia="ru-RU"/>
        </w:rPr>
        <w:t>/20</w:t>
      </w:r>
      <w:r w:rsidR="00733350">
        <w:rPr>
          <w:rFonts w:ascii="Times New Roman" w:eastAsia="Times New Roman" w:hAnsi="Times New Roman"/>
          <w:sz w:val="26"/>
          <w:szCs w:val="26"/>
          <w:lang w:val="uk-UA" w:eastAsia="ru-RU"/>
        </w:rPr>
        <w:t>21</w:t>
      </w:r>
    </w:p>
    <w:p w:rsidR="00B042FC" w:rsidRPr="00D74996" w:rsidP="00415FC5" w14:paraId="280B057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D74996" w:rsidP="00415FC5" w14:paraId="49DD86A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D74996" w:rsidP="006C7CD2" w14:paraId="5283F8D4" w14:textId="68AF79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877A16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3335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C8059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D74996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D74996" w:rsidP="000100A2" w14:paraId="2BEDCB63" w14:textId="18617BE4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D74996" w:rsidP="00415FC5" w14:paraId="5CA05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D74996" w:rsidP="00415FC5" w14:paraId="0F3B23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D74996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B30890" w:rsidP="00415FC5" w14:paraId="6A167CEB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Филина Анатолия Александровича</w:t>
      </w:r>
      <w:r w:rsidRPr="00771C81" w:rsidR="00B042FC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«данные изъяты»</w:t>
      </w:r>
      <w:r w:rsidRPr="00771C81" w:rsidR="00B042FC">
        <w:rPr>
          <w:rFonts w:ascii="Times New Roman" w:hAnsi="Times New Roman"/>
          <w:sz w:val="26"/>
          <w:szCs w:val="26"/>
        </w:rPr>
        <w:t xml:space="preserve"> года рождения, </w:t>
      </w:r>
      <w:r w:rsidRPr="00771C81" w:rsidR="005F605F">
        <w:rPr>
          <w:rFonts w:ascii="Times New Roman" w:hAnsi="Times New Roman"/>
          <w:sz w:val="26"/>
          <w:szCs w:val="26"/>
        </w:rPr>
        <w:t>урожен</w:t>
      </w:r>
      <w:r w:rsidRPr="00771C81" w:rsidR="007527B3">
        <w:rPr>
          <w:rFonts w:ascii="Times New Roman" w:hAnsi="Times New Roman"/>
          <w:sz w:val="26"/>
          <w:szCs w:val="26"/>
        </w:rPr>
        <w:t xml:space="preserve">ца </w:t>
      </w:r>
      <w:r w:rsidRPr="00771C81" w:rsidR="00733350">
        <w:rPr>
          <w:rFonts w:ascii="Times New Roman" w:hAnsi="Times New Roman"/>
          <w:sz w:val="26"/>
          <w:szCs w:val="26"/>
        </w:rPr>
        <w:t xml:space="preserve"> </w:t>
      </w:r>
      <w:r w:rsidRPr="00B30890">
        <w:rPr>
          <w:rFonts w:ascii="Times New Roman" w:hAnsi="Times New Roman"/>
          <w:sz w:val="26"/>
          <w:szCs w:val="26"/>
        </w:rPr>
        <w:t>«данные изъяты»</w:t>
      </w:r>
      <w:r w:rsidRPr="00771C81" w:rsidR="00733350">
        <w:rPr>
          <w:rFonts w:ascii="Times New Roman" w:hAnsi="Times New Roman"/>
          <w:sz w:val="26"/>
          <w:szCs w:val="26"/>
        </w:rPr>
        <w:t xml:space="preserve">, </w:t>
      </w:r>
      <w:r w:rsidRPr="00771C81" w:rsidR="00586C99">
        <w:rPr>
          <w:rFonts w:ascii="Times New Roman" w:hAnsi="Times New Roman"/>
          <w:sz w:val="26"/>
          <w:szCs w:val="26"/>
        </w:rPr>
        <w:t>граждан</w:t>
      </w:r>
      <w:r w:rsidRPr="00771C81" w:rsidR="003C7FCA">
        <w:rPr>
          <w:rFonts w:ascii="Times New Roman" w:hAnsi="Times New Roman"/>
          <w:sz w:val="26"/>
          <w:szCs w:val="26"/>
        </w:rPr>
        <w:t>ина</w:t>
      </w:r>
      <w:r w:rsidRPr="00771C81" w:rsidR="00586C99">
        <w:rPr>
          <w:rFonts w:ascii="Times New Roman" w:hAnsi="Times New Roman"/>
          <w:sz w:val="26"/>
          <w:szCs w:val="26"/>
        </w:rPr>
        <w:t xml:space="preserve"> Российской </w:t>
      </w:r>
      <w:r w:rsidRPr="00B265ED" w:rsidR="00586C99">
        <w:rPr>
          <w:rFonts w:ascii="Times New Roman" w:hAnsi="Times New Roman"/>
          <w:sz w:val="26"/>
          <w:szCs w:val="26"/>
        </w:rPr>
        <w:t>Федерации, русским языком владеюще</w:t>
      </w:r>
      <w:r w:rsidRPr="00B265ED" w:rsidR="003C7FCA">
        <w:rPr>
          <w:rFonts w:ascii="Times New Roman" w:hAnsi="Times New Roman"/>
          <w:sz w:val="26"/>
          <w:szCs w:val="26"/>
        </w:rPr>
        <w:t>го</w:t>
      </w:r>
      <w:r w:rsidRPr="00B265ED" w:rsidR="00586C99">
        <w:rPr>
          <w:rFonts w:ascii="Times New Roman" w:hAnsi="Times New Roman"/>
          <w:sz w:val="26"/>
          <w:szCs w:val="26"/>
        </w:rPr>
        <w:t xml:space="preserve">, инвалидом 1, 2 групп не </w:t>
      </w:r>
      <w:r w:rsidRPr="00B265ED" w:rsidR="006E0F49">
        <w:rPr>
          <w:rFonts w:ascii="Times New Roman" w:hAnsi="Times New Roman"/>
          <w:sz w:val="26"/>
          <w:szCs w:val="26"/>
        </w:rPr>
        <w:t>являюще</w:t>
      </w:r>
      <w:r w:rsidRPr="00B265ED" w:rsidR="003C7FCA">
        <w:rPr>
          <w:rFonts w:ascii="Times New Roman" w:hAnsi="Times New Roman"/>
          <w:sz w:val="26"/>
          <w:szCs w:val="26"/>
        </w:rPr>
        <w:t>гося</w:t>
      </w:r>
      <w:r w:rsidRPr="00B265ED" w:rsidR="00586C99">
        <w:rPr>
          <w:rFonts w:ascii="Times New Roman" w:hAnsi="Times New Roman"/>
          <w:sz w:val="26"/>
          <w:szCs w:val="26"/>
        </w:rPr>
        <w:t>,</w:t>
      </w:r>
      <w:r w:rsidRPr="00B265ED" w:rsidR="00733350">
        <w:rPr>
          <w:rFonts w:ascii="Times New Roman" w:hAnsi="Times New Roman"/>
          <w:sz w:val="26"/>
          <w:szCs w:val="26"/>
        </w:rPr>
        <w:t xml:space="preserve"> </w:t>
      </w:r>
      <w:r w:rsidRPr="00B265ED">
        <w:rPr>
          <w:rFonts w:ascii="Times New Roman" w:hAnsi="Times New Roman"/>
          <w:sz w:val="26"/>
          <w:szCs w:val="26"/>
        </w:rPr>
        <w:t>разведенного</w:t>
      </w:r>
      <w:r w:rsidRPr="00B265ED" w:rsidR="00733350">
        <w:rPr>
          <w:rFonts w:ascii="Times New Roman" w:hAnsi="Times New Roman"/>
          <w:sz w:val="26"/>
          <w:szCs w:val="26"/>
        </w:rPr>
        <w:t>,</w:t>
      </w:r>
      <w:r w:rsidRPr="00B265ED" w:rsidR="00EA20CA">
        <w:rPr>
          <w:rFonts w:ascii="Times New Roman" w:hAnsi="Times New Roman"/>
          <w:sz w:val="26"/>
          <w:szCs w:val="26"/>
        </w:rPr>
        <w:t xml:space="preserve">  </w:t>
      </w:r>
      <w:r w:rsidRPr="00B265ED" w:rsidR="00B265ED">
        <w:rPr>
          <w:rFonts w:ascii="Times New Roman" w:hAnsi="Times New Roman"/>
          <w:sz w:val="26"/>
          <w:szCs w:val="26"/>
        </w:rPr>
        <w:t>имеющего на иждивении двоих малолетних детей 2012 и 2015 годов рождения</w:t>
      </w:r>
      <w:r w:rsidRPr="00B265ED" w:rsidR="00EA20CA">
        <w:rPr>
          <w:rFonts w:ascii="Times New Roman" w:hAnsi="Times New Roman"/>
          <w:sz w:val="26"/>
          <w:szCs w:val="26"/>
        </w:rPr>
        <w:t xml:space="preserve">, </w:t>
      </w:r>
      <w:r w:rsidRPr="00B265ED" w:rsidR="003C7FCA">
        <w:rPr>
          <w:rFonts w:ascii="Times New Roman" w:hAnsi="Times New Roman"/>
          <w:sz w:val="26"/>
          <w:szCs w:val="26"/>
        </w:rPr>
        <w:t>неработающего</w:t>
      </w:r>
      <w:r w:rsidRPr="00B265ED" w:rsidR="00EA20CA">
        <w:rPr>
          <w:rFonts w:ascii="Times New Roman" w:hAnsi="Times New Roman"/>
          <w:sz w:val="26"/>
          <w:szCs w:val="26"/>
        </w:rPr>
        <w:t xml:space="preserve">, </w:t>
      </w:r>
      <w:r w:rsidRPr="00771C81" w:rsidR="009F6686">
        <w:rPr>
          <w:rFonts w:ascii="Times New Roman" w:hAnsi="Times New Roman"/>
          <w:sz w:val="26"/>
          <w:szCs w:val="26"/>
        </w:rPr>
        <w:t>фактически проживающего</w:t>
      </w:r>
      <w:r w:rsidRPr="00771C81" w:rsidR="003C7FCA">
        <w:rPr>
          <w:rFonts w:ascii="Times New Roman" w:hAnsi="Times New Roman"/>
          <w:sz w:val="26"/>
          <w:szCs w:val="26"/>
        </w:rPr>
        <w:t xml:space="preserve"> </w:t>
      </w:r>
      <w:r w:rsidRPr="00771C81" w:rsidR="00FC574B">
        <w:rPr>
          <w:rFonts w:ascii="Times New Roman" w:hAnsi="Times New Roman"/>
          <w:sz w:val="26"/>
          <w:szCs w:val="26"/>
        </w:rPr>
        <w:t xml:space="preserve">по адресу: </w:t>
      </w:r>
      <w:r w:rsidRPr="00B30890">
        <w:rPr>
          <w:rFonts w:ascii="Times New Roman" w:hAnsi="Times New Roman"/>
          <w:sz w:val="26"/>
          <w:szCs w:val="26"/>
        </w:rPr>
        <w:t xml:space="preserve">«данные изъяты» </w:t>
      </w:r>
    </w:p>
    <w:p w:rsidR="00D57655" w:rsidRPr="00D74996" w:rsidP="00415FC5" w14:paraId="0AFF3799" w14:textId="7BC33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 w:rsidR="006A6021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4B1B28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P="00415FC5" w14:paraId="7C04AE30" w14:textId="5FC9A67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2D3A14" w:rsidRPr="00CF03B9" w:rsidP="00771C81" w14:paraId="04131808" w14:textId="4FB0DCA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9F6686">
        <w:rPr>
          <w:rFonts w:ascii="Times New Roman" w:eastAsia="Times New Roman" w:hAnsi="Times New Roman"/>
          <w:sz w:val="26"/>
          <w:szCs w:val="26"/>
          <w:lang w:eastAsia="ru-RU"/>
        </w:rPr>
        <w:t xml:space="preserve"> сентября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20:35</w:t>
      </w:r>
      <w:r w:rsidRPr="00D74996" w:rsidR="00ED631B">
        <w:rPr>
          <w:rFonts w:ascii="Times New Roman" w:eastAsia="Times New Roman" w:hAnsi="Times New Roman"/>
          <w:sz w:val="26"/>
          <w:szCs w:val="26"/>
          <w:lang w:eastAsia="ru-RU"/>
        </w:rPr>
        <w:t xml:space="preserve"> часов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="00024004">
        <w:rPr>
          <w:rFonts w:ascii="Times New Roman" w:eastAsia="Times New Roman" w:hAnsi="Times New Roman"/>
          <w:sz w:val="26"/>
          <w:szCs w:val="26"/>
          <w:lang w:eastAsia="ru-RU"/>
        </w:rPr>
        <w:t xml:space="preserve"> по </w:t>
      </w:r>
      <w:r w:rsidR="00FC574B">
        <w:rPr>
          <w:rFonts w:ascii="Times New Roman" w:eastAsia="Times New Roman" w:hAnsi="Times New Roman"/>
          <w:sz w:val="26"/>
          <w:szCs w:val="26"/>
          <w:lang w:eastAsia="ru-RU"/>
        </w:rPr>
        <w:t>адресу:</w:t>
      </w:r>
      <w:r w:rsidRPr="00FC574B" w:rsidR="00FC574B">
        <w:rPr>
          <w:rFonts w:ascii="Times New Roman" w:hAnsi="Times New Roman"/>
          <w:sz w:val="26"/>
          <w:szCs w:val="26"/>
        </w:rPr>
        <w:t xml:space="preserve"> </w:t>
      </w:r>
      <w:r w:rsidRPr="00B30890" w:rsidR="00B30890">
        <w:rPr>
          <w:rFonts w:ascii="Times New Roman" w:hAnsi="Times New Roman"/>
          <w:sz w:val="26"/>
          <w:szCs w:val="26"/>
        </w:rPr>
        <w:t>«данные изъяты»</w:t>
      </w:r>
      <w:r w:rsidRPr="009F6686" w:rsidR="009F6686">
        <w:rPr>
          <w:rFonts w:ascii="Times New Roman" w:hAnsi="Times New Roman"/>
          <w:sz w:val="26"/>
          <w:szCs w:val="26"/>
        </w:rPr>
        <w:t xml:space="preserve">, </w:t>
      </w:r>
      <w:r w:rsidR="0045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обратился к УУП ОМВД России по </w:t>
      </w:r>
      <w:r w:rsidR="0045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Раздольненскому</w:t>
      </w:r>
      <w:r w:rsidR="0045590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району </w:t>
      </w:r>
      <w:r w:rsidR="00B308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="00B3089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</w:t>
      </w:r>
      <w:r w:rsidRPr="00771C8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 сообщи</w:t>
      </w:r>
      <w:r w:rsidR="00455904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5904">
        <w:rPr>
          <w:rFonts w:ascii="Times New Roman" w:eastAsia="Times New Roman" w:hAnsi="Times New Roman"/>
          <w:sz w:val="26"/>
          <w:szCs w:val="26"/>
          <w:lang w:eastAsia="ru-RU"/>
        </w:rPr>
        <w:t xml:space="preserve">заведомо ложную информацию,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что</w:t>
      </w:r>
      <w:r w:rsidR="00620D5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18.09.2021</w:t>
      </w:r>
      <w:r w:rsidR="000816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около 20 час. 00 мин</w:t>
      </w:r>
      <w:r w:rsidR="00455904">
        <w:rPr>
          <w:rFonts w:ascii="Times New Roman" w:eastAsia="Times New Roman" w:hAnsi="Times New Roman"/>
          <w:sz w:val="26"/>
          <w:szCs w:val="26"/>
          <w:lang w:eastAsia="ru-RU"/>
        </w:rPr>
        <w:t>, что</w:t>
      </w:r>
      <w:r w:rsidR="000816B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5590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го бывшая супруга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проживающая по адресу: </w:t>
      </w:r>
      <w:r w:rsidRPr="00B30890" w:rsidR="00B3089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распивает спиртные напитки в присутствии несовершеннолетних детей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45590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4725">
        <w:rPr>
          <w:rFonts w:ascii="Times New Roman" w:eastAsia="Times New Roman" w:hAnsi="Times New Roman"/>
          <w:sz w:val="26"/>
          <w:szCs w:val="26"/>
          <w:lang w:eastAsia="ru-RU"/>
        </w:rPr>
        <w:t>тем самым</w:t>
      </w:r>
      <w:r w:rsidRPr="00D74996" w:rsidR="009A2D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Филин А.А.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19.13 КоАП РФ.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D42A4" w:rsidRPr="00F00458" w:rsidP="007D42A4" w14:paraId="07406A85" w14:textId="7A931A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Pr="00F00458" w:rsidR="00771C81">
        <w:rPr>
          <w:rFonts w:ascii="Times New Roman" w:eastAsia="Times New Roman" w:hAnsi="Times New Roman"/>
          <w:sz w:val="26"/>
          <w:szCs w:val="26"/>
          <w:lang w:eastAsia="ru-RU"/>
        </w:rPr>
        <w:t>Филин А.А.</w:t>
      </w:r>
      <w:r w:rsidRPr="00F00458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458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</w:t>
      </w:r>
      <w:r w:rsidRPr="00F00458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изложенных в протоколе об административном правонарушении. </w:t>
      </w:r>
    </w:p>
    <w:p w:rsidR="00530A2F" w:rsidRPr="00D74996" w:rsidP="00F35D48" w14:paraId="704D573D" w14:textId="119A80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лицо, в отношении которого ведется производство по делу об административном правонарушении, и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действиях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2C536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правонарушениях. </w:t>
      </w:r>
    </w:p>
    <w:p w:rsidR="008E54D0" w:rsidRPr="00D74996" w:rsidP="00F00458" w14:paraId="2F3D9907" w14:textId="61E4B8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771C81">
        <w:rPr>
          <w:rFonts w:ascii="Times New Roman" w:eastAsia="Times New Roman" w:hAnsi="Times New Roman"/>
          <w:sz w:val="26"/>
          <w:szCs w:val="26"/>
          <w:lang w:eastAsia="ru-RU"/>
        </w:rPr>
        <w:t>Филина А.А.</w:t>
      </w:r>
      <w:r w:rsidRPr="00CF03B9" w:rsidR="00CF03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C6FFA" w:rsidR="00420419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ст.19.13 КоАП РФ</w:t>
      </w:r>
      <w:r w:rsidRPr="00FC6FFA" w:rsidR="00F5237D">
        <w:rPr>
          <w:rFonts w:ascii="Times New Roman" w:eastAsia="Times New Roman" w:hAnsi="Times New Roman"/>
          <w:sz w:val="26"/>
          <w:szCs w:val="26"/>
          <w:lang w:eastAsia="ru-RU"/>
        </w:rPr>
        <w:t>, помимо признательных показаний самого лица, в отношении которого ведется производство по делу об административном правонарушении,</w:t>
      </w:r>
      <w:r w:rsidRPr="00FC6FFA"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420419">
        <w:rPr>
          <w:rFonts w:ascii="Times New Roman" w:eastAsia="Times New Roman" w:hAnsi="Times New Roman"/>
          <w:sz w:val="26"/>
          <w:szCs w:val="26"/>
          <w:lang w:eastAsia="ru-RU"/>
        </w:rPr>
        <w:t>подтверждается:</w:t>
      </w:r>
      <w:r w:rsidRPr="00D74996" w:rsid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30890" w:rsidR="00B30890">
        <w:rPr>
          <w:rFonts w:ascii="Times New Roman" w:eastAsia="Times New Roman" w:hAnsi="Times New Roman"/>
          <w:sz w:val="26"/>
          <w:szCs w:val="26"/>
          <w:lang w:eastAsia="ru-RU"/>
        </w:rPr>
        <w:t xml:space="preserve">«данные изъяты»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771C81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CF03B9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D74996" w:rsidR="00AC0BA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D07F72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</w:t>
      </w:r>
      <w:r w:rsidR="00771C81">
        <w:rPr>
          <w:rFonts w:ascii="Times New Roman" w:eastAsia="Times New Roman" w:hAnsi="Times New Roman"/>
          <w:sz w:val="26"/>
          <w:szCs w:val="26"/>
          <w:lang w:eastAsia="ru-RU"/>
        </w:rPr>
        <w:t xml:space="preserve">старшего инспектора оперативного направления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771C81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5237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информации по телефону;</w:t>
      </w:r>
      <w:r w:rsidRPr="00D74996" w:rsidR="00964E8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F00458">
        <w:rPr>
          <w:rFonts w:ascii="Times New Roman" w:eastAsia="Times New Roman" w:hAnsi="Times New Roman"/>
          <w:sz w:val="26"/>
          <w:szCs w:val="26"/>
          <w:lang w:eastAsia="ru-RU"/>
        </w:rPr>
        <w:t>Филина А.А.</w:t>
      </w:r>
      <w:r w:rsidR="00E601D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F00458"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="0006599B">
        <w:rPr>
          <w:rFonts w:ascii="Times New Roman" w:eastAsia="Times New Roman" w:hAnsi="Times New Roman"/>
          <w:sz w:val="26"/>
          <w:szCs w:val="26"/>
          <w:lang w:eastAsia="ru-RU"/>
        </w:rPr>
        <w:t>.09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A64A8D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613A0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F00458" w:rsidR="00F00458">
        <w:t xml:space="preserve"> </w:t>
      </w:r>
      <w:r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от 18.09.2021;</w:t>
      </w:r>
      <w:r w:rsidRPr="00F00458" w:rsidR="00F00458">
        <w:t xml:space="preserve"> 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письменными объяснениями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от 18.09.2021;</w:t>
      </w:r>
      <w:r w:rsidRPr="00F00458" w:rsidR="00F00458">
        <w:t xml:space="preserve"> 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рапортом оперативного </w:t>
      </w:r>
      <w:r w:rsidR="00F00458">
        <w:rPr>
          <w:rFonts w:ascii="Times New Roman" w:eastAsia="Times New Roman" w:hAnsi="Times New Roman"/>
          <w:sz w:val="26"/>
          <w:szCs w:val="26"/>
          <w:lang w:eastAsia="ru-RU"/>
        </w:rPr>
        <w:t>дежурного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B30890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 w:rsidRPr="00F00458"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от 18.09.2021 о получении информации по телефону;</w:t>
      </w:r>
      <w:r w:rsidR="00F004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справками на физическое лицо из баз данных ИБД «Регион» и СООП о фактах привлечения лица к административной ответственности; </w:t>
      </w:r>
      <w:r w:rsidRPr="00D74996">
        <w:rPr>
          <w:rFonts w:ascii="Times New Roman" w:hAnsi="Times New Roman"/>
          <w:sz w:val="26"/>
          <w:szCs w:val="26"/>
        </w:rPr>
        <w:t xml:space="preserve">сведениями о правонарушителе,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D961DB" w:rsidRPr="00D74996" w:rsidP="00530A2F" w14:paraId="3EBAC8A5" w14:textId="213FFF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Ст. 19.13 КоАП РФ предусмотрена ответственность за заведомо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ложный вызов пожарной охраны, полиции, скорой медицинской помощи или иных специализированных служб.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Исходя из положений названной статьи, заведомо ложный вызов специализированных служб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530A2F" w:rsidRPr="00D74996" w:rsidP="00530A2F" w14:paraId="687B1B16" w14:textId="602533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F0045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Филина А.А.</w:t>
      </w:r>
      <w:r w:rsidRPr="00E45ABB"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правильно квалифицированы по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D961D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, как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заведомо ложный вызов пожарной охраны, полиции, скорой медицинской помощи или иных специализированных служб.</w:t>
      </w:r>
    </w:p>
    <w:p w:rsidR="00530A2F" w:rsidRPr="00D74996" w:rsidP="00530A2F" w14:paraId="55CB13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штрафа в минимальном размере, установленном санкцией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A17F61" w:rsidRPr="00D74996" w:rsidP="00530A2F" w14:paraId="75B3BB0C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Руководствуясь ст.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D57655" w:rsidRPr="00D74996" w:rsidP="00415FC5" w14:paraId="3FDAED5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D74996" w:rsidP="00FB4C22" w14:paraId="122BE930" w14:textId="0715097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Филина Анатолия Александровича</w:t>
      </w:r>
      <w:r w:rsidRPr="00D74996" w:rsidR="000F38F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D749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ст. 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D74996" w:rsidR="007A3B02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D74996" w:rsidR="00F32594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D74996" w:rsidR="0003265B">
        <w:rPr>
          <w:rFonts w:ascii="Times New Roman" w:eastAsia="Times New Roman" w:hAnsi="Times New Roman"/>
          <w:sz w:val="26"/>
          <w:szCs w:val="26"/>
          <w:lang w:eastAsia="ru-RU"/>
        </w:rPr>
        <w:t xml:space="preserve">1 </w:t>
      </w:r>
      <w:r w:rsidRPr="00D74996" w:rsidR="007A6752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Pr="00D74996" w:rsidR="00732AEC"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D74996" w:rsidP="00FB4C22" w14:paraId="399D861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F32594" w:rsidRPr="00D74996" w:rsidP="00C562B7" w14:paraId="087319D9" w14:textId="3E09CD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Штраф подлежит оплате по следующим реквизитам: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олучатель: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УФК по Республике Крым (Министерство юстиции Республики Крым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>, юридический адрес: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Россия, Республика Крым, 295000,</w:t>
      </w:r>
      <w:r w:rsidR="00C562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562B7" w:rsidR="00C562B7">
        <w:rPr>
          <w:rFonts w:ascii="Times New Roman" w:eastAsia="Times New Roman" w:hAnsi="Times New Roman"/>
          <w:sz w:val="26"/>
          <w:szCs w:val="26"/>
          <w:lang w:eastAsia="ru-RU"/>
        </w:rPr>
        <w:t>г. Симферополь, ул. Набережная им.60-летия СССР, 28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н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аименование банка: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Отделение Республика Крым Банка России//УФК по Республике Крым г.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Симферополь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ИНН 9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102013284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КПП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910201001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БИК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013510002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; Е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диный казначейский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40102810645370000035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азначейский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03100643350000017500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Л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ицевой счет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 04752203230 в УФК по  Республике Крым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="00A806D3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од </w:t>
      </w:r>
      <w:r w:rsidR="000F09ED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>водного реестра</w:t>
      </w:r>
      <w:r w:rsidR="00143039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0F09ED" w:rsidR="000F09ED">
        <w:rPr>
          <w:rFonts w:ascii="Times New Roman" w:eastAsia="Times New Roman" w:hAnsi="Times New Roman"/>
          <w:sz w:val="26"/>
          <w:szCs w:val="26"/>
          <w:lang w:eastAsia="ru-RU"/>
        </w:rPr>
        <w:t xml:space="preserve"> 35220323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; ОКТМО: 35639000; КБК </w:t>
      </w:r>
      <w:r w:rsidRPr="00C05D9B" w:rsidR="00C05D9B">
        <w:rPr>
          <w:rFonts w:ascii="Times New Roman" w:eastAsia="Times New Roman" w:hAnsi="Times New Roman"/>
          <w:sz w:val="26"/>
          <w:szCs w:val="26"/>
          <w:lang w:eastAsia="ru-RU"/>
        </w:rPr>
        <w:t>828 1 16 01193 01 0013 140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="00E45AB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</w:t>
      </w:r>
      <w:r w:rsidR="00F00458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14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/202</w:t>
      </w:r>
      <w:r w:rsidR="000F38F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УИН: 0.</w:t>
      </w:r>
    </w:p>
    <w:p w:rsidR="00FB4C22" w:rsidRPr="00D74996" w:rsidP="00FB4C22" w14:paraId="60E67F2D" w14:textId="671AC1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74996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D74996" w:rsidP="00FB4C22" w14:paraId="05A9C2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D74996" w:rsidP="00FB4C22" w14:paraId="5CA9E4A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D74996" w:rsidP="00415FC5" w14:paraId="7CB5FA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74996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D74996" w:rsidP="00415FC5" w14:paraId="6C4BF89F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87C84" w:rsidRPr="00387C84" w:rsidP="00387C84" w14:paraId="66A7C13D" w14:textId="2BE2C9E6">
      <w:pPr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45590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455904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387C84">
        <w:rPr>
          <w:rFonts w:ascii="Times New Roman" w:eastAsia="Tahoma" w:hAnsi="Times New Roman"/>
          <w:b/>
          <w:sz w:val="26"/>
          <w:szCs w:val="26"/>
          <w:lang w:eastAsia="zh-CN"/>
        </w:rPr>
        <w:tab/>
        <w:t>Д.С. Королёв</w:t>
      </w:r>
    </w:p>
    <w:sectPr w:rsidSect="00FC6FFA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00A2"/>
    <w:rsid w:val="00012404"/>
    <w:rsid w:val="00024004"/>
    <w:rsid w:val="0003265B"/>
    <w:rsid w:val="00044724"/>
    <w:rsid w:val="00057465"/>
    <w:rsid w:val="0006599B"/>
    <w:rsid w:val="000816BF"/>
    <w:rsid w:val="000A5D8F"/>
    <w:rsid w:val="000D076B"/>
    <w:rsid w:val="000D3A59"/>
    <w:rsid w:val="000F09ED"/>
    <w:rsid w:val="000F2923"/>
    <w:rsid w:val="000F38F0"/>
    <w:rsid w:val="00111DC8"/>
    <w:rsid w:val="001362F6"/>
    <w:rsid w:val="00140713"/>
    <w:rsid w:val="00143039"/>
    <w:rsid w:val="00143B37"/>
    <w:rsid w:val="00161826"/>
    <w:rsid w:val="001A7171"/>
    <w:rsid w:val="001D6152"/>
    <w:rsid w:val="001E42DB"/>
    <w:rsid w:val="001F1E11"/>
    <w:rsid w:val="00264088"/>
    <w:rsid w:val="002C5369"/>
    <w:rsid w:val="002D3A14"/>
    <w:rsid w:val="002E4D09"/>
    <w:rsid w:val="003429CD"/>
    <w:rsid w:val="003454BD"/>
    <w:rsid w:val="00375086"/>
    <w:rsid w:val="00386EEC"/>
    <w:rsid w:val="00387C84"/>
    <w:rsid w:val="00395644"/>
    <w:rsid w:val="003C7FCA"/>
    <w:rsid w:val="00415FC5"/>
    <w:rsid w:val="00420419"/>
    <w:rsid w:val="00455904"/>
    <w:rsid w:val="004820F7"/>
    <w:rsid w:val="004851E1"/>
    <w:rsid w:val="004B0944"/>
    <w:rsid w:val="004B1354"/>
    <w:rsid w:val="004B1B28"/>
    <w:rsid w:val="004C4556"/>
    <w:rsid w:val="004E17DB"/>
    <w:rsid w:val="0052066A"/>
    <w:rsid w:val="00530A2F"/>
    <w:rsid w:val="00586C99"/>
    <w:rsid w:val="005D4725"/>
    <w:rsid w:val="005E24F8"/>
    <w:rsid w:val="005F605F"/>
    <w:rsid w:val="00601898"/>
    <w:rsid w:val="00620D5C"/>
    <w:rsid w:val="00626880"/>
    <w:rsid w:val="0064756A"/>
    <w:rsid w:val="00687EA2"/>
    <w:rsid w:val="006A6021"/>
    <w:rsid w:val="006B098B"/>
    <w:rsid w:val="006B0D34"/>
    <w:rsid w:val="006C7CD2"/>
    <w:rsid w:val="006D39BD"/>
    <w:rsid w:val="006E0F49"/>
    <w:rsid w:val="00732AEC"/>
    <w:rsid w:val="00733350"/>
    <w:rsid w:val="007527B3"/>
    <w:rsid w:val="007613A0"/>
    <w:rsid w:val="00767367"/>
    <w:rsid w:val="00771C81"/>
    <w:rsid w:val="00773416"/>
    <w:rsid w:val="007A3B02"/>
    <w:rsid w:val="007A6752"/>
    <w:rsid w:val="007D42A4"/>
    <w:rsid w:val="00820326"/>
    <w:rsid w:val="00831B4A"/>
    <w:rsid w:val="008349BA"/>
    <w:rsid w:val="00877A16"/>
    <w:rsid w:val="008E54D0"/>
    <w:rsid w:val="00951C48"/>
    <w:rsid w:val="00960E17"/>
    <w:rsid w:val="0096343F"/>
    <w:rsid w:val="00964E80"/>
    <w:rsid w:val="0099759A"/>
    <w:rsid w:val="009A2D10"/>
    <w:rsid w:val="009B65A4"/>
    <w:rsid w:val="009E6A83"/>
    <w:rsid w:val="009F0440"/>
    <w:rsid w:val="009F6686"/>
    <w:rsid w:val="00A17F61"/>
    <w:rsid w:val="00A351B1"/>
    <w:rsid w:val="00A424F3"/>
    <w:rsid w:val="00A42570"/>
    <w:rsid w:val="00A47B6E"/>
    <w:rsid w:val="00A64A8D"/>
    <w:rsid w:val="00A806D3"/>
    <w:rsid w:val="00AB5DB9"/>
    <w:rsid w:val="00AC0BAB"/>
    <w:rsid w:val="00AD08B2"/>
    <w:rsid w:val="00AD3408"/>
    <w:rsid w:val="00B042FC"/>
    <w:rsid w:val="00B17A1C"/>
    <w:rsid w:val="00B22100"/>
    <w:rsid w:val="00B265ED"/>
    <w:rsid w:val="00B30890"/>
    <w:rsid w:val="00B53D43"/>
    <w:rsid w:val="00B6425C"/>
    <w:rsid w:val="00B75118"/>
    <w:rsid w:val="00B87B62"/>
    <w:rsid w:val="00BA4259"/>
    <w:rsid w:val="00BF71E8"/>
    <w:rsid w:val="00C05D9B"/>
    <w:rsid w:val="00C07139"/>
    <w:rsid w:val="00C10919"/>
    <w:rsid w:val="00C30BD3"/>
    <w:rsid w:val="00C562B7"/>
    <w:rsid w:val="00C8059B"/>
    <w:rsid w:val="00C86A45"/>
    <w:rsid w:val="00CB0457"/>
    <w:rsid w:val="00CB2D0E"/>
    <w:rsid w:val="00CB557D"/>
    <w:rsid w:val="00CF03B9"/>
    <w:rsid w:val="00CF1F04"/>
    <w:rsid w:val="00D07F72"/>
    <w:rsid w:val="00D345ED"/>
    <w:rsid w:val="00D57655"/>
    <w:rsid w:val="00D74996"/>
    <w:rsid w:val="00D93738"/>
    <w:rsid w:val="00D961DB"/>
    <w:rsid w:val="00DB3A95"/>
    <w:rsid w:val="00DB7AD8"/>
    <w:rsid w:val="00E148AD"/>
    <w:rsid w:val="00E22C02"/>
    <w:rsid w:val="00E44241"/>
    <w:rsid w:val="00E45ABB"/>
    <w:rsid w:val="00E542CA"/>
    <w:rsid w:val="00E601D9"/>
    <w:rsid w:val="00E6544F"/>
    <w:rsid w:val="00E74367"/>
    <w:rsid w:val="00EA20CA"/>
    <w:rsid w:val="00ED631B"/>
    <w:rsid w:val="00F00458"/>
    <w:rsid w:val="00F24828"/>
    <w:rsid w:val="00F32594"/>
    <w:rsid w:val="00F35D48"/>
    <w:rsid w:val="00F5237D"/>
    <w:rsid w:val="00FB4C22"/>
    <w:rsid w:val="00FC574B"/>
    <w:rsid w:val="00FC6FFA"/>
    <w:rsid w:val="00FF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