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78FF" w:rsidRPr="00CA2573" w:rsidP="009B78FF" w14:paraId="5DE53D92" w14:textId="367C4E3D">
      <w:pPr>
        <w:spacing w:after="0" w:line="240" w:lineRule="auto"/>
        <w:ind w:firstLine="720"/>
        <w:jc w:val="right"/>
        <w:rPr>
          <w:rFonts w:ascii="Times New Roman" w:eastAsia="Times New Roman" w:hAnsi="Times New Roman"/>
          <w:sz w:val="24"/>
          <w:szCs w:val="24"/>
          <w:lang w:val="uk-UA" w:eastAsia="ru-RU"/>
        </w:rPr>
      </w:pPr>
      <w:r w:rsidRPr="00CA2573">
        <w:rPr>
          <w:rFonts w:ascii="Times New Roman" w:eastAsia="Times New Roman" w:hAnsi="Times New Roman"/>
          <w:sz w:val="24"/>
          <w:szCs w:val="24"/>
          <w:lang w:val="uk-UA" w:eastAsia="ru-RU"/>
        </w:rPr>
        <w:t>Дело</w:t>
      </w:r>
      <w:r w:rsidRPr="00CA2573">
        <w:rPr>
          <w:rFonts w:ascii="Times New Roman" w:eastAsia="Times New Roman" w:hAnsi="Times New Roman"/>
          <w:sz w:val="24"/>
          <w:szCs w:val="24"/>
          <w:lang w:val="uk-UA" w:eastAsia="ru-RU"/>
        </w:rPr>
        <w:t xml:space="preserve"> № 5-</w:t>
      </w:r>
      <w:r w:rsidRPr="00CA2573" w:rsidR="00EA29AE">
        <w:rPr>
          <w:rFonts w:ascii="Times New Roman" w:eastAsia="Times New Roman" w:hAnsi="Times New Roman"/>
          <w:sz w:val="24"/>
          <w:szCs w:val="24"/>
          <w:lang w:val="uk-UA" w:eastAsia="ru-RU"/>
        </w:rPr>
        <w:t>69</w:t>
      </w:r>
      <w:r w:rsidRPr="00CA2573">
        <w:rPr>
          <w:rFonts w:ascii="Times New Roman" w:eastAsia="Times New Roman" w:hAnsi="Times New Roman"/>
          <w:sz w:val="24"/>
          <w:szCs w:val="24"/>
          <w:lang w:val="uk-UA" w:eastAsia="ru-RU"/>
        </w:rPr>
        <w:t>-</w:t>
      </w:r>
      <w:r w:rsidRPr="00CA2573" w:rsidR="008376B2">
        <w:rPr>
          <w:rFonts w:ascii="Times New Roman" w:eastAsia="Times New Roman" w:hAnsi="Times New Roman"/>
          <w:sz w:val="24"/>
          <w:szCs w:val="24"/>
          <w:lang w:val="uk-UA" w:eastAsia="ru-RU"/>
        </w:rPr>
        <w:t>325</w:t>
      </w:r>
      <w:r w:rsidRPr="00CA2573">
        <w:rPr>
          <w:rFonts w:ascii="Times New Roman" w:eastAsia="Times New Roman" w:hAnsi="Times New Roman"/>
          <w:sz w:val="24"/>
          <w:szCs w:val="24"/>
          <w:lang w:val="uk-UA" w:eastAsia="ru-RU"/>
        </w:rPr>
        <w:t>/201</w:t>
      </w:r>
      <w:r w:rsidRPr="00CA2573" w:rsidR="006724E7">
        <w:rPr>
          <w:rFonts w:ascii="Times New Roman" w:eastAsia="Times New Roman" w:hAnsi="Times New Roman"/>
          <w:sz w:val="24"/>
          <w:szCs w:val="24"/>
          <w:lang w:val="uk-UA" w:eastAsia="ru-RU"/>
        </w:rPr>
        <w:t>9</w:t>
      </w:r>
    </w:p>
    <w:p w:rsidR="009B78FF" w:rsidRPr="00CA2573" w:rsidP="008C281D" w14:paraId="1D44E8AC" w14:textId="77777777">
      <w:pPr>
        <w:spacing w:after="0" w:line="240" w:lineRule="auto"/>
        <w:ind w:firstLine="720"/>
        <w:jc w:val="center"/>
        <w:rPr>
          <w:rFonts w:ascii="Times New Roman" w:eastAsia="Times New Roman" w:hAnsi="Times New Roman"/>
          <w:b/>
          <w:sz w:val="24"/>
          <w:szCs w:val="24"/>
          <w:lang w:eastAsia="ru-RU"/>
        </w:rPr>
      </w:pPr>
      <w:r w:rsidRPr="00CA2573">
        <w:rPr>
          <w:rFonts w:ascii="Times New Roman" w:eastAsia="Times New Roman" w:hAnsi="Times New Roman"/>
          <w:b/>
          <w:sz w:val="24"/>
          <w:szCs w:val="24"/>
          <w:lang w:eastAsia="ru-RU"/>
        </w:rPr>
        <w:t xml:space="preserve">ПОСТАНОВЛЕНИЕ </w:t>
      </w:r>
    </w:p>
    <w:p w:rsidR="00D7167D" w:rsidRPr="00CA2573" w:rsidP="008C281D" w14:paraId="779EDC68" w14:textId="77777777">
      <w:pPr>
        <w:spacing w:after="0" w:line="240" w:lineRule="auto"/>
        <w:ind w:firstLine="720"/>
        <w:jc w:val="center"/>
        <w:rPr>
          <w:rFonts w:ascii="Times New Roman" w:eastAsia="Times New Roman" w:hAnsi="Times New Roman"/>
          <w:b/>
          <w:sz w:val="24"/>
          <w:szCs w:val="24"/>
          <w:lang w:eastAsia="ru-RU"/>
        </w:rPr>
      </w:pPr>
    </w:p>
    <w:p w:rsidR="00EA29AE" w:rsidRPr="00CA2573" w:rsidP="00EA29AE" w14:paraId="247A7E64" w14:textId="2C60B24A">
      <w:pPr>
        <w:spacing w:after="0" w:line="240" w:lineRule="auto"/>
        <w:jc w:val="both"/>
        <w:rPr>
          <w:rFonts w:ascii="Times New Roman" w:eastAsia="Times New Roman" w:hAnsi="Times New Roman"/>
          <w:sz w:val="24"/>
          <w:szCs w:val="24"/>
          <w:lang w:eastAsia="ru-RU"/>
        </w:rPr>
      </w:pPr>
      <w:r w:rsidRPr="00CA2573">
        <w:rPr>
          <w:rFonts w:ascii="Times New Roman" w:eastAsia="Times New Roman" w:hAnsi="Times New Roman"/>
          <w:sz w:val="24"/>
          <w:szCs w:val="24"/>
          <w:lang w:eastAsia="ru-RU"/>
        </w:rPr>
        <w:t>0</w:t>
      </w:r>
      <w:r w:rsidRPr="00CA2573" w:rsidR="00947C71">
        <w:rPr>
          <w:rFonts w:ascii="Times New Roman" w:eastAsia="Times New Roman" w:hAnsi="Times New Roman"/>
          <w:sz w:val="24"/>
          <w:szCs w:val="24"/>
          <w:lang w:eastAsia="ru-RU"/>
        </w:rPr>
        <w:t>6</w:t>
      </w:r>
      <w:r w:rsidRPr="00CA2573" w:rsidR="009B78FF">
        <w:rPr>
          <w:rFonts w:ascii="Times New Roman" w:eastAsia="Times New Roman" w:hAnsi="Times New Roman"/>
          <w:sz w:val="24"/>
          <w:szCs w:val="24"/>
          <w:lang w:eastAsia="ru-RU"/>
        </w:rPr>
        <w:t xml:space="preserve"> </w:t>
      </w:r>
      <w:r w:rsidRPr="00CA2573">
        <w:rPr>
          <w:rFonts w:ascii="Times New Roman" w:eastAsia="Times New Roman" w:hAnsi="Times New Roman"/>
          <w:sz w:val="24"/>
          <w:szCs w:val="24"/>
          <w:lang w:eastAsia="ru-RU"/>
        </w:rPr>
        <w:t>ноября</w:t>
      </w:r>
      <w:r w:rsidRPr="00CA2573" w:rsidR="009B78FF">
        <w:rPr>
          <w:rFonts w:ascii="Times New Roman" w:eastAsia="Times New Roman" w:hAnsi="Times New Roman"/>
          <w:sz w:val="24"/>
          <w:szCs w:val="24"/>
          <w:lang w:eastAsia="ru-RU"/>
        </w:rPr>
        <w:t xml:space="preserve"> 201</w:t>
      </w:r>
      <w:r w:rsidRPr="00CA2573" w:rsidR="006724E7">
        <w:rPr>
          <w:rFonts w:ascii="Times New Roman" w:eastAsia="Times New Roman" w:hAnsi="Times New Roman"/>
          <w:sz w:val="24"/>
          <w:szCs w:val="24"/>
          <w:lang w:eastAsia="ru-RU"/>
        </w:rPr>
        <w:t>9</w:t>
      </w:r>
      <w:r w:rsidRPr="00CA2573" w:rsidR="009B78FF">
        <w:rPr>
          <w:rFonts w:ascii="Times New Roman" w:eastAsia="Times New Roman" w:hAnsi="Times New Roman"/>
          <w:sz w:val="24"/>
          <w:szCs w:val="24"/>
          <w:lang w:eastAsia="ru-RU"/>
        </w:rPr>
        <w:t xml:space="preserve"> года                   </w:t>
      </w:r>
      <w:r w:rsidRPr="00CA2573">
        <w:rPr>
          <w:rFonts w:ascii="Times New Roman" w:eastAsia="Times New Roman" w:hAnsi="Times New Roman"/>
          <w:sz w:val="24"/>
          <w:szCs w:val="24"/>
          <w:lang w:eastAsia="ru-RU"/>
        </w:rPr>
        <w:tab/>
      </w:r>
      <w:r w:rsidRPr="00CA2573" w:rsidR="009B78FF">
        <w:rPr>
          <w:rFonts w:ascii="Times New Roman" w:eastAsia="Times New Roman" w:hAnsi="Times New Roman"/>
          <w:sz w:val="24"/>
          <w:szCs w:val="24"/>
          <w:lang w:eastAsia="ru-RU"/>
        </w:rPr>
        <w:t xml:space="preserve">            </w:t>
      </w:r>
      <w:r w:rsidRPr="00CA2573">
        <w:rPr>
          <w:rFonts w:ascii="Times New Roman" w:eastAsia="Times New Roman" w:hAnsi="Times New Roman"/>
          <w:sz w:val="24"/>
          <w:szCs w:val="24"/>
          <w:lang w:eastAsia="ru-RU"/>
        </w:rPr>
        <w:tab/>
        <w:t xml:space="preserve">РК, Раздольненский район, </w:t>
      </w:r>
    </w:p>
    <w:p w:rsidR="00EA29AE" w:rsidRPr="00CA2573" w:rsidP="00EA29AE" w14:paraId="0A4F7881" w14:textId="77777777">
      <w:pPr>
        <w:spacing w:after="0" w:line="240" w:lineRule="auto"/>
        <w:ind w:left="4956"/>
        <w:jc w:val="both"/>
        <w:rPr>
          <w:rFonts w:ascii="Times New Roman" w:eastAsia="Times New Roman" w:hAnsi="Times New Roman"/>
          <w:sz w:val="24"/>
          <w:szCs w:val="24"/>
          <w:lang w:eastAsia="ru-RU"/>
        </w:rPr>
      </w:pPr>
      <w:r w:rsidRPr="00CA2573">
        <w:rPr>
          <w:rFonts w:ascii="Times New Roman" w:eastAsia="Times New Roman" w:hAnsi="Times New Roman"/>
          <w:sz w:val="24"/>
          <w:szCs w:val="24"/>
          <w:lang w:eastAsia="ru-RU"/>
        </w:rPr>
        <w:t>пгт. Раздольное, пр-т. 30 лет Победы, 11</w:t>
      </w:r>
    </w:p>
    <w:p w:rsidR="00EA29AE" w:rsidRPr="00CA2573" w:rsidP="00EA29AE" w14:paraId="25CEACDB" w14:textId="77777777">
      <w:pPr>
        <w:spacing w:after="0" w:line="240" w:lineRule="auto"/>
        <w:jc w:val="both"/>
        <w:rPr>
          <w:rFonts w:ascii="Times New Roman" w:eastAsia="Times New Roman" w:hAnsi="Times New Roman"/>
          <w:sz w:val="24"/>
          <w:szCs w:val="24"/>
          <w:lang w:eastAsia="ru-RU"/>
        </w:rPr>
      </w:pPr>
    </w:p>
    <w:p w:rsidR="009B78FF" w:rsidRPr="00CA2573" w:rsidP="00EA29AE" w14:paraId="04CA05AF" w14:textId="77777777">
      <w:pPr>
        <w:spacing w:after="0" w:line="240" w:lineRule="auto"/>
        <w:ind w:firstLine="709"/>
        <w:jc w:val="both"/>
        <w:rPr>
          <w:rFonts w:ascii="Times New Roman" w:hAnsi="Times New Roman"/>
          <w:sz w:val="24"/>
          <w:szCs w:val="24"/>
        </w:rPr>
      </w:pPr>
      <w:r w:rsidRPr="00CA2573">
        <w:rPr>
          <w:rFonts w:ascii="Times New Roman" w:eastAsia="Times New Roman" w:hAnsi="Times New Roman"/>
          <w:sz w:val="24"/>
          <w:szCs w:val="24"/>
          <w:lang w:eastAsia="ru-RU"/>
        </w:rPr>
        <w:t>М</w:t>
      </w:r>
      <w:r w:rsidRPr="00CA2573" w:rsidR="003F4D5E">
        <w:rPr>
          <w:rFonts w:ascii="Times New Roman" w:eastAsia="Times New Roman" w:hAnsi="Times New Roman"/>
          <w:sz w:val="24"/>
          <w:szCs w:val="24"/>
          <w:lang w:eastAsia="ru-RU"/>
        </w:rPr>
        <w:t>и</w:t>
      </w:r>
      <w:r w:rsidRPr="00CA2573">
        <w:rPr>
          <w:rFonts w:ascii="Times New Roman" w:eastAsia="Times New Roman" w:hAnsi="Times New Roman"/>
          <w:sz w:val="24"/>
          <w:szCs w:val="24"/>
          <w:lang w:eastAsia="ru-RU"/>
        </w:rPr>
        <w:t>ровой судья судебного участка № 69</w:t>
      </w:r>
      <w:r w:rsidRPr="00CA2573" w:rsidR="003F4D5E">
        <w:rPr>
          <w:rFonts w:ascii="Times New Roman" w:eastAsia="Times New Roman" w:hAnsi="Times New Roman"/>
          <w:sz w:val="24"/>
          <w:szCs w:val="24"/>
          <w:lang w:eastAsia="ru-RU"/>
        </w:rPr>
        <w:t xml:space="preserve"> </w:t>
      </w:r>
      <w:r w:rsidRPr="00CA2573">
        <w:rPr>
          <w:rFonts w:ascii="Times New Roman" w:eastAsia="Times New Roman" w:hAnsi="Times New Roman"/>
          <w:sz w:val="24"/>
          <w:szCs w:val="24"/>
          <w:lang w:eastAsia="ru-RU"/>
        </w:rPr>
        <w:t>Раздольненского</w:t>
      </w:r>
      <w:r w:rsidRPr="00CA2573" w:rsidR="003F4D5E">
        <w:rPr>
          <w:rFonts w:ascii="Times New Roman" w:eastAsia="Times New Roman" w:hAnsi="Times New Roman"/>
          <w:sz w:val="24"/>
          <w:szCs w:val="24"/>
          <w:lang w:eastAsia="ru-RU"/>
        </w:rPr>
        <w:t xml:space="preserve"> судебного района (</w:t>
      </w:r>
      <w:r w:rsidRPr="00CA2573">
        <w:rPr>
          <w:rFonts w:ascii="Times New Roman" w:eastAsia="Times New Roman" w:hAnsi="Times New Roman"/>
          <w:sz w:val="24"/>
          <w:szCs w:val="24"/>
          <w:lang w:eastAsia="ru-RU"/>
        </w:rPr>
        <w:t>Раздольненский муниципальный район</w:t>
      </w:r>
      <w:r w:rsidRPr="00CA2573" w:rsidR="003F4D5E">
        <w:rPr>
          <w:rFonts w:ascii="Times New Roman" w:eastAsia="Times New Roman" w:hAnsi="Times New Roman"/>
          <w:sz w:val="24"/>
          <w:szCs w:val="24"/>
          <w:lang w:eastAsia="ru-RU"/>
        </w:rPr>
        <w:t>)</w:t>
      </w:r>
      <w:r w:rsidRPr="00CA2573">
        <w:rPr>
          <w:rFonts w:ascii="Times New Roman" w:eastAsia="Times New Roman" w:hAnsi="Times New Roman"/>
          <w:sz w:val="24"/>
          <w:szCs w:val="24"/>
          <w:lang w:eastAsia="ru-RU"/>
        </w:rPr>
        <w:t xml:space="preserve"> Республики Крым</w:t>
      </w:r>
      <w:r w:rsidRPr="00CA2573" w:rsidR="00961719">
        <w:rPr>
          <w:rFonts w:ascii="Times New Roman" w:eastAsia="Times New Roman" w:hAnsi="Times New Roman"/>
          <w:sz w:val="24"/>
          <w:szCs w:val="24"/>
          <w:lang w:eastAsia="ru-RU"/>
        </w:rPr>
        <w:t xml:space="preserve"> -</w:t>
      </w:r>
      <w:r w:rsidRPr="00CA2573">
        <w:rPr>
          <w:rFonts w:ascii="Times New Roman" w:eastAsia="Times New Roman" w:hAnsi="Times New Roman"/>
          <w:sz w:val="24"/>
          <w:szCs w:val="24"/>
          <w:lang w:eastAsia="ru-RU"/>
        </w:rPr>
        <w:t xml:space="preserve"> Корол</w:t>
      </w:r>
      <w:r w:rsidRPr="00CA2573" w:rsidR="00961719">
        <w:rPr>
          <w:rFonts w:ascii="Times New Roman" w:eastAsia="Times New Roman" w:hAnsi="Times New Roman"/>
          <w:sz w:val="24"/>
          <w:szCs w:val="24"/>
          <w:lang w:eastAsia="ru-RU"/>
        </w:rPr>
        <w:t>ё</w:t>
      </w:r>
      <w:r w:rsidRPr="00CA2573">
        <w:rPr>
          <w:rFonts w:ascii="Times New Roman" w:eastAsia="Times New Roman" w:hAnsi="Times New Roman"/>
          <w:sz w:val="24"/>
          <w:szCs w:val="24"/>
          <w:lang w:eastAsia="ru-RU"/>
        </w:rPr>
        <w:t xml:space="preserve">в Дмитрий Сергеевич, </w:t>
      </w:r>
      <w:r w:rsidRPr="00CA2573">
        <w:rPr>
          <w:rFonts w:ascii="Times New Roman" w:eastAsia="Times New Roman" w:hAnsi="Times New Roman"/>
          <w:sz w:val="24"/>
          <w:szCs w:val="24"/>
          <w:lang w:eastAsia="ru-RU"/>
        </w:rPr>
        <w:t xml:space="preserve">рассмотрев дело об административном правонарушении, поступившее из </w:t>
      </w:r>
      <w:r w:rsidRPr="00CA2573" w:rsidR="00B17E58">
        <w:rPr>
          <w:rFonts w:ascii="Times New Roman" w:eastAsia="Times New Roman" w:hAnsi="Times New Roman"/>
          <w:sz w:val="24"/>
          <w:szCs w:val="24"/>
          <w:lang w:eastAsia="ru-RU"/>
        </w:rPr>
        <w:t xml:space="preserve">Территориального отдела по Черноморскому и Раздольненскому районам </w:t>
      </w:r>
      <w:r w:rsidRPr="00CA2573" w:rsidR="00B17E58">
        <w:rPr>
          <w:rFonts w:ascii="Times New Roman" w:hAnsi="Times New Roman"/>
          <w:sz w:val="24"/>
          <w:szCs w:val="24"/>
        </w:rPr>
        <w:t xml:space="preserve">Межрегионального управления Федеральной службы по надзору в сфере защиты прав потребителей и благополучия человека </w:t>
      </w:r>
      <w:r w:rsidRPr="00CA2573" w:rsidR="007A6910">
        <w:rPr>
          <w:rFonts w:ascii="Times New Roman" w:hAnsi="Times New Roman"/>
          <w:sz w:val="24"/>
          <w:szCs w:val="24"/>
        </w:rPr>
        <w:t xml:space="preserve">по </w:t>
      </w:r>
      <w:r w:rsidRPr="00CA2573" w:rsidR="00B17E58">
        <w:rPr>
          <w:rFonts w:ascii="Times New Roman" w:hAnsi="Times New Roman"/>
          <w:sz w:val="24"/>
          <w:szCs w:val="24"/>
        </w:rPr>
        <w:t xml:space="preserve">Республики Крым и городу федерального значения Севастополю в привлечении к административной ответственности </w:t>
      </w:r>
    </w:p>
    <w:p w:rsidR="00192609" w:rsidRPr="00CA2573" w:rsidP="00B17E58" w14:paraId="5548BFEC" w14:textId="67BF7C49">
      <w:pPr>
        <w:spacing w:after="0" w:line="240" w:lineRule="auto"/>
        <w:ind w:firstLine="709"/>
        <w:jc w:val="both"/>
        <w:rPr>
          <w:rFonts w:ascii="Times New Roman" w:eastAsia="Times New Roman" w:hAnsi="Times New Roman"/>
          <w:sz w:val="24"/>
          <w:szCs w:val="24"/>
          <w:lang w:eastAsia="ru-RU"/>
        </w:rPr>
      </w:pPr>
      <w:r w:rsidRPr="00CA2573">
        <w:rPr>
          <w:rFonts w:ascii="Times New Roman" w:hAnsi="Times New Roman"/>
          <w:sz w:val="24"/>
          <w:szCs w:val="24"/>
        </w:rPr>
        <w:t xml:space="preserve">юридического лица - </w:t>
      </w:r>
      <w:r w:rsidRPr="00CA2573" w:rsidR="006802C8">
        <w:rPr>
          <w:rFonts w:ascii="Times New Roman" w:hAnsi="Times New Roman"/>
          <w:sz w:val="24"/>
          <w:szCs w:val="24"/>
        </w:rPr>
        <w:t>Муниципального бюджетного общеобразовательного учреждения «</w:t>
      </w:r>
      <w:r w:rsidRPr="00CA2573" w:rsidR="005E2AFE">
        <w:rPr>
          <w:rFonts w:ascii="Times New Roman" w:hAnsi="Times New Roman"/>
          <w:sz w:val="24"/>
          <w:szCs w:val="24"/>
        </w:rPr>
        <w:t>Сенокосненская средняя общеобразовательная школа-детский сад</w:t>
      </w:r>
      <w:r w:rsidRPr="00CA2573" w:rsidR="006802C8">
        <w:rPr>
          <w:rFonts w:ascii="Times New Roman" w:hAnsi="Times New Roman"/>
          <w:sz w:val="24"/>
          <w:szCs w:val="24"/>
        </w:rPr>
        <w:t>» муниципального образования Раздольненского района Республики Крым</w:t>
      </w:r>
      <w:r w:rsidRPr="00CA2573">
        <w:rPr>
          <w:rFonts w:ascii="Times New Roman" w:hAnsi="Times New Roman"/>
          <w:sz w:val="24"/>
          <w:szCs w:val="24"/>
        </w:rPr>
        <w:t xml:space="preserve"> (ОГРН </w:t>
      </w:r>
      <w:r w:rsidR="001012C9">
        <w:rPr>
          <w:rFonts w:ascii="Times New Roman" w:hAnsi="Times New Roman"/>
          <w:sz w:val="24"/>
          <w:szCs w:val="24"/>
        </w:rPr>
        <w:t>«данные изъяты»</w:t>
      </w:r>
      <w:r w:rsidRPr="00CA2573">
        <w:rPr>
          <w:rFonts w:ascii="Times New Roman" w:hAnsi="Times New Roman"/>
          <w:sz w:val="24"/>
          <w:szCs w:val="24"/>
        </w:rPr>
        <w:t xml:space="preserve">, ИНН </w:t>
      </w:r>
      <w:r w:rsidR="001012C9">
        <w:rPr>
          <w:rFonts w:ascii="Times New Roman" w:hAnsi="Times New Roman"/>
          <w:sz w:val="24"/>
          <w:szCs w:val="24"/>
        </w:rPr>
        <w:t>«данные изъяты»</w:t>
      </w:r>
      <w:r w:rsidRPr="00CA2573">
        <w:rPr>
          <w:rFonts w:ascii="Times New Roman" w:hAnsi="Times New Roman"/>
          <w:sz w:val="24"/>
          <w:szCs w:val="24"/>
        </w:rPr>
        <w:t xml:space="preserve">, адрес регистрации: </w:t>
      </w:r>
      <w:r w:rsidRPr="00CA2573">
        <w:rPr>
          <w:rFonts w:ascii="Times New Roman" w:eastAsia="Times New Roman" w:hAnsi="Times New Roman"/>
          <w:sz w:val="24"/>
          <w:szCs w:val="24"/>
          <w:lang w:eastAsia="ru-RU"/>
        </w:rPr>
        <w:t xml:space="preserve">Республика Крым, Раздольненский район, </w:t>
      </w:r>
      <w:r w:rsidRPr="00CA2573" w:rsidR="0077359F">
        <w:rPr>
          <w:rFonts w:ascii="Times New Roman" w:eastAsia="Times New Roman" w:hAnsi="Times New Roman"/>
          <w:sz w:val="24"/>
          <w:szCs w:val="24"/>
          <w:lang w:eastAsia="ru-RU"/>
        </w:rPr>
        <w:t>с</w:t>
      </w:r>
      <w:r w:rsidRPr="00CA2573">
        <w:rPr>
          <w:rFonts w:ascii="Times New Roman" w:eastAsia="Times New Roman" w:hAnsi="Times New Roman"/>
          <w:sz w:val="24"/>
          <w:szCs w:val="24"/>
          <w:lang w:eastAsia="ru-RU"/>
        </w:rPr>
        <w:t xml:space="preserve">. </w:t>
      </w:r>
      <w:r w:rsidRPr="00CA2573" w:rsidR="00A3539A">
        <w:rPr>
          <w:rFonts w:ascii="Times New Roman" w:eastAsia="Times New Roman" w:hAnsi="Times New Roman"/>
          <w:sz w:val="24"/>
          <w:szCs w:val="24"/>
          <w:lang w:eastAsia="ru-RU"/>
        </w:rPr>
        <w:t>Сенокосное</w:t>
      </w:r>
      <w:r w:rsidRPr="00CA2573">
        <w:rPr>
          <w:rFonts w:ascii="Times New Roman" w:eastAsia="Times New Roman" w:hAnsi="Times New Roman"/>
          <w:sz w:val="24"/>
          <w:szCs w:val="24"/>
          <w:lang w:eastAsia="ru-RU"/>
        </w:rPr>
        <w:t xml:space="preserve">, ул. </w:t>
      </w:r>
      <w:r w:rsidRPr="00CA2573" w:rsidR="00A3539A">
        <w:rPr>
          <w:rFonts w:ascii="Times New Roman" w:eastAsia="Times New Roman" w:hAnsi="Times New Roman"/>
          <w:sz w:val="24"/>
          <w:szCs w:val="24"/>
          <w:lang w:eastAsia="ru-RU"/>
        </w:rPr>
        <w:t>Школьная, д. 1</w:t>
      </w:r>
      <w:r w:rsidRPr="00CA2573">
        <w:rPr>
          <w:rFonts w:ascii="Times New Roman" w:eastAsia="Times New Roman" w:hAnsi="Times New Roman"/>
          <w:sz w:val="24"/>
          <w:szCs w:val="24"/>
          <w:lang w:eastAsia="ru-RU"/>
        </w:rPr>
        <w:t>)</w:t>
      </w:r>
    </w:p>
    <w:p w:rsidR="009B78FF" w:rsidRPr="00CA2573" w:rsidP="00B17E58" w14:paraId="62F7A729" w14:textId="77777777">
      <w:pPr>
        <w:spacing w:after="0" w:line="240" w:lineRule="auto"/>
        <w:ind w:firstLine="709"/>
        <w:jc w:val="both"/>
        <w:rPr>
          <w:rFonts w:ascii="Times New Roman" w:eastAsia="Times New Roman" w:hAnsi="Times New Roman"/>
          <w:sz w:val="24"/>
          <w:szCs w:val="24"/>
          <w:lang w:eastAsia="ru-RU"/>
        </w:rPr>
      </w:pPr>
      <w:r w:rsidRPr="00CA2573">
        <w:rPr>
          <w:rFonts w:ascii="Times New Roman" w:eastAsia="Times New Roman" w:hAnsi="Times New Roman"/>
          <w:sz w:val="24"/>
          <w:szCs w:val="24"/>
          <w:lang w:eastAsia="ru-RU"/>
        </w:rPr>
        <w:t xml:space="preserve"> </w:t>
      </w:r>
      <w:r w:rsidRPr="00CA2573">
        <w:rPr>
          <w:rFonts w:ascii="Times New Roman" w:eastAsia="Times New Roman" w:hAnsi="Times New Roman"/>
          <w:sz w:val="24"/>
          <w:szCs w:val="24"/>
          <w:lang w:eastAsia="ru-RU"/>
        </w:rPr>
        <w:t xml:space="preserve">по ч. </w:t>
      </w:r>
      <w:r w:rsidRPr="00CA2573" w:rsidR="00EA70EE">
        <w:rPr>
          <w:rFonts w:ascii="Times New Roman" w:eastAsia="Times New Roman" w:hAnsi="Times New Roman"/>
          <w:sz w:val="24"/>
          <w:szCs w:val="24"/>
          <w:lang w:eastAsia="ru-RU"/>
        </w:rPr>
        <w:t>1</w:t>
      </w:r>
      <w:r w:rsidRPr="00CA2573">
        <w:rPr>
          <w:rFonts w:ascii="Times New Roman" w:eastAsia="Times New Roman" w:hAnsi="Times New Roman"/>
          <w:sz w:val="24"/>
          <w:szCs w:val="24"/>
          <w:lang w:eastAsia="ru-RU"/>
        </w:rPr>
        <w:t xml:space="preserve"> ст. </w:t>
      </w:r>
      <w:r w:rsidRPr="00CA2573" w:rsidR="00020753">
        <w:rPr>
          <w:rFonts w:ascii="Times New Roman" w:eastAsia="Times New Roman" w:hAnsi="Times New Roman"/>
          <w:sz w:val="24"/>
          <w:szCs w:val="24"/>
          <w:lang w:eastAsia="ru-RU"/>
        </w:rPr>
        <w:t>19.5</w:t>
      </w:r>
      <w:r w:rsidRPr="00CA2573">
        <w:rPr>
          <w:rFonts w:ascii="Times New Roman" w:eastAsia="Times New Roman" w:hAnsi="Times New Roman"/>
          <w:sz w:val="24"/>
          <w:szCs w:val="24"/>
          <w:lang w:eastAsia="ru-RU"/>
        </w:rPr>
        <w:t xml:space="preserve"> КоАП РФ,</w:t>
      </w:r>
    </w:p>
    <w:p w:rsidR="009B78FF" w:rsidRPr="00CA2573" w:rsidP="009B78FF" w14:paraId="683DEEEC" w14:textId="77777777">
      <w:pPr>
        <w:spacing w:after="0" w:line="240" w:lineRule="auto"/>
        <w:ind w:firstLine="720"/>
        <w:jc w:val="center"/>
        <w:rPr>
          <w:rFonts w:ascii="Times New Roman" w:eastAsia="Times New Roman" w:hAnsi="Times New Roman"/>
          <w:b/>
          <w:sz w:val="24"/>
          <w:szCs w:val="24"/>
          <w:lang w:eastAsia="ru-RU"/>
        </w:rPr>
      </w:pPr>
      <w:r w:rsidRPr="00CA2573">
        <w:rPr>
          <w:rFonts w:ascii="Times New Roman" w:eastAsia="Times New Roman" w:hAnsi="Times New Roman"/>
          <w:b/>
          <w:sz w:val="24"/>
          <w:szCs w:val="24"/>
          <w:lang w:eastAsia="ru-RU"/>
        </w:rPr>
        <w:t>УСТАНОВИЛ:</w:t>
      </w:r>
    </w:p>
    <w:p w:rsidR="00B17E58" w:rsidRPr="00CA2573" w:rsidP="00370CDB" w14:paraId="4917FBB3" w14:textId="3FDE09D8">
      <w:pPr>
        <w:spacing w:after="0" w:line="240" w:lineRule="auto"/>
        <w:ind w:firstLine="720"/>
        <w:jc w:val="both"/>
        <w:rPr>
          <w:rFonts w:ascii="Times New Roman" w:hAnsi="Times New Roman"/>
          <w:sz w:val="24"/>
          <w:szCs w:val="24"/>
        </w:rPr>
      </w:pPr>
      <w:r w:rsidRPr="00CA2573">
        <w:rPr>
          <w:rFonts w:ascii="Times New Roman" w:eastAsia="Times New Roman" w:hAnsi="Times New Roman"/>
          <w:sz w:val="24"/>
          <w:szCs w:val="24"/>
          <w:lang w:eastAsia="ru-RU"/>
        </w:rPr>
        <w:t>30</w:t>
      </w:r>
      <w:r w:rsidRPr="00CA2573" w:rsidR="003A69CD">
        <w:rPr>
          <w:rFonts w:ascii="Times New Roman" w:eastAsia="Times New Roman" w:hAnsi="Times New Roman"/>
          <w:sz w:val="24"/>
          <w:szCs w:val="24"/>
          <w:lang w:eastAsia="ru-RU"/>
        </w:rPr>
        <w:t>.</w:t>
      </w:r>
      <w:r w:rsidRPr="00CA2573">
        <w:rPr>
          <w:rFonts w:ascii="Times New Roman" w:eastAsia="Times New Roman" w:hAnsi="Times New Roman"/>
          <w:sz w:val="24"/>
          <w:szCs w:val="24"/>
          <w:lang w:eastAsia="ru-RU"/>
        </w:rPr>
        <w:t>0</w:t>
      </w:r>
      <w:r w:rsidRPr="00CA2573" w:rsidR="002F4A02">
        <w:rPr>
          <w:rFonts w:ascii="Times New Roman" w:eastAsia="Times New Roman" w:hAnsi="Times New Roman"/>
          <w:sz w:val="24"/>
          <w:szCs w:val="24"/>
          <w:lang w:eastAsia="ru-RU"/>
        </w:rPr>
        <w:t>9</w:t>
      </w:r>
      <w:r w:rsidRPr="00CA2573" w:rsidR="003A69CD">
        <w:rPr>
          <w:rFonts w:ascii="Times New Roman" w:eastAsia="Times New Roman" w:hAnsi="Times New Roman"/>
          <w:sz w:val="24"/>
          <w:szCs w:val="24"/>
          <w:lang w:eastAsia="ru-RU"/>
        </w:rPr>
        <w:t>.201</w:t>
      </w:r>
      <w:r w:rsidRPr="00CA2573" w:rsidR="006724E7">
        <w:rPr>
          <w:rFonts w:ascii="Times New Roman" w:eastAsia="Times New Roman" w:hAnsi="Times New Roman"/>
          <w:sz w:val="24"/>
          <w:szCs w:val="24"/>
          <w:lang w:eastAsia="ru-RU"/>
        </w:rPr>
        <w:t>9</w:t>
      </w:r>
      <w:r w:rsidRPr="00CA2573" w:rsidR="003A69CD">
        <w:rPr>
          <w:rFonts w:ascii="Times New Roman" w:eastAsia="Times New Roman" w:hAnsi="Times New Roman"/>
          <w:sz w:val="24"/>
          <w:szCs w:val="24"/>
          <w:lang w:eastAsia="ru-RU"/>
        </w:rPr>
        <w:t xml:space="preserve"> года в </w:t>
      </w:r>
      <w:r w:rsidRPr="00CA2573" w:rsidR="00087C50">
        <w:rPr>
          <w:rFonts w:ascii="Times New Roman" w:eastAsia="Times New Roman" w:hAnsi="Times New Roman"/>
          <w:sz w:val="24"/>
          <w:szCs w:val="24"/>
          <w:lang w:eastAsia="ru-RU"/>
        </w:rPr>
        <w:t>13</w:t>
      </w:r>
      <w:r w:rsidRPr="00CA2573" w:rsidR="003A69CD">
        <w:rPr>
          <w:rFonts w:ascii="Times New Roman" w:eastAsia="Times New Roman" w:hAnsi="Times New Roman"/>
          <w:sz w:val="24"/>
          <w:szCs w:val="24"/>
          <w:lang w:eastAsia="ru-RU"/>
        </w:rPr>
        <w:t xml:space="preserve"> час. </w:t>
      </w:r>
      <w:r w:rsidRPr="00CA2573" w:rsidR="00A3539A">
        <w:rPr>
          <w:rFonts w:ascii="Times New Roman" w:eastAsia="Times New Roman" w:hAnsi="Times New Roman"/>
          <w:sz w:val="24"/>
          <w:szCs w:val="24"/>
          <w:lang w:eastAsia="ru-RU"/>
        </w:rPr>
        <w:t>00</w:t>
      </w:r>
      <w:r w:rsidRPr="00CA2573" w:rsidR="003A69CD">
        <w:rPr>
          <w:rFonts w:ascii="Times New Roman" w:eastAsia="Times New Roman" w:hAnsi="Times New Roman"/>
          <w:sz w:val="24"/>
          <w:szCs w:val="24"/>
          <w:lang w:eastAsia="ru-RU"/>
        </w:rPr>
        <w:t xml:space="preserve"> мин. по адресу: </w:t>
      </w:r>
      <w:r w:rsidRPr="00CA2573" w:rsidR="00A3539A">
        <w:rPr>
          <w:rFonts w:ascii="Times New Roman" w:eastAsia="Times New Roman" w:hAnsi="Times New Roman"/>
          <w:sz w:val="24"/>
          <w:szCs w:val="24"/>
          <w:lang w:eastAsia="ru-RU"/>
        </w:rPr>
        <w:t>Республика Крым, Раздольненский район, с. Сенокосное, ул. Школьная, д. 1</w:t>
      </w:r>
      <w:r w:rsidRPr="00CA2573" w:rsidR="00DA0AF0">
        <w:rPr>
          <w:rFonts w:ascii="Times New Roman" w:eastAsia="Times New Roman" w:hAnsi="Times New Roman"/>
          <w:sz w:val="24"/>
          <w:szCs w:val="24"/>
          <w:lang w:eastAsia="ru-RU"/>
        </w:rPr>
        <w:t>,</w:t>
      </w:r>
      <w:r w:rsidRPr="00CA2573" w:rsidR="001B5E77">
        <w:rPr>
          <w:rFonts w:ascii="Times New Roman" w:eastAsia="Times New Roman" w:hAnsi="Times New Roman"/>
          <w:sz w:val="24"/>
          <w:szCs w:val="24"/>
          <w:lang w:eastAsia="ru-RU"/>
        </w:rPr>
        <w:t xml:space="preserve"> при проведении проверки Территориальным отделом по Черноморскому и Раздольненскому районам</w:t>
      </w:r>
      <w:r w:rsidRPr="00CA2573" w:rsidR="001B5E77">
        <w:rPr>
          <w:rFonts w:ascii="Times New Roman" w:hAnsi="Times New Roman"/>
          <w:sz w:val="24"/>
          <w:szCs w:val="24"/>
        </w:rPr>
        <w:t xml:space="preserve"> Межрегионального управления Роспотребнадзора по Республике Крым и городу Севастополю исполнения предписания № </w:t>
      </w:r>
      <w:r w:rsidRPr="00CA2573" w:rsidR="00C61971">
        <w:rPr>
          <w:rFonts w:ascii="Times New Roman" w:hAnsi="Times New Roman"/>
          <w:sz w:val="24"/>
          <w:szCs w:val="24"/>
        </w:rPr>
        <w:t>82-21</w:t>
      </w:r>
      <w:r w:rsidRPr="00CA2573" w:rsidR="00890133">
        <w:rPr>
          <w:rFonts w:ascii="Times New Roman" w:hAnsi="Times New Roman"/>
          <w:sz w:val="24"/>
          <w:szCs w:val="24"/>
        </w:rPr>
        <w:t>-02-03/</w:t>
      </w:r>
      <w:r w:rsidRPr="00CA2573" w:rsidR="00A3539A">
        <w:rPr>
          <w:rFonts w:ascii="Times New Roman" w:hAnsi="Times New Roman"/>
          <w:sz w:val="24"/>
          <w:szCs w:val="24"/>
        </w:rPr>
        <w:t>444</w:t>
      </w:r>
      <w:r w:rsidRPr="00CA2573" w:rsidR="00890133">
        <w:rPr>
          <w:rFonts w:ascii="Times New Roman" w:hAnsi="Times New Roman"/>
          <w:sz w:val="24"/>
          <w:szCs w:val="24"/>
        </w:rPr>
        <w:t>-19</w:t>
      </w:r>
      <w:r w:rsidRPr="00CA2573" w:rsidR="001B5E77">
        <w:rPr>
          <w:rFonts w:ascii="Times New Roman" w:hAnsi="Times New Roman"/>
          <w:sz w:val="24"/>
          <w:szCs w:val="24"/>
        </w:rPr>
        <w:t xml:space="preserve"> от </w:t>
      </w:r>
      <w:r w:rsidRPr="00CA2573" w:rsidR="00A3539A">
        <w:rPr>
          <w:rFonts w:ascii="Times New Roman" w:hAnsi="Times New Roman"/>
          <w:sz w:val="24"/>
          <w:szCs w:val="24"/>
        </w:rPr>
        <w:t>25</w:t>
      </w:r>
      <w:r w:rsidRPr="00CA2573" w:rsidR="001B5E77">
        <w:rPr>
          <w:rFonts w:ascii="Times New Roman" w:hAnsi="Times New Roman"/>
          <w:sz w:val="24"/>
          <w:szCs w:val="24"/>
        </w:rPr>
        <w:t>.0</w:t>
      </w:r>
      <w:r w:rsidRPr="00CA2573" w:rsidR="00A3539A">
        <w:rPr>
          <w:rFonts w:ascii="Times New Roman" w:hAnsi="Times New Roman"/>
          <w:sz w:val="24"/>
          <w:szCs w:val="24"/>
        </w:rPr>
        <w:t>2</w:t>
      </w:r>
      <w:r w:rsidRPr="00CA2573" w:rsidR="001B5E77">
        <w:rPr>
          <w:rFonts w:ascii="Times New Roman" w:hAnsi="Times New Roman"/>
          <w:sz w:val="24"/>
          <w:szCs w:val="24"/>
        </w:rPr>
        <w:t>.201</w:t>
      </w:r>
      <w:r w:rsidRPr="00CA2573" w:rsidR="00890133">
        <w:rPr>
          <w:rFonts w:ascii="Times New Roman" w:hAnsi="Times New Roman"/>
          <w:sz w:val="24"/>
          <w:szCs w:val="24"/>
        </w:rPr>
        <w:t>9</w:t>
      </w:r>
      <w:r w:rsidRPr="00CA2573" w:rsidR="001B5E77">
        <w:rPr>
          <w:rFonts w:ascii="Times New Roman" w:hAnsi="Times New Roman"/>
          <w:sz w:val="24"/>
          <w:szCs w:val="24"/>
        </w:rPr>
        <w:t xml:space="preserve"> года, выявлено невыполнение юридическим лицом - </w:t>
      </w:r>
      <w:r w:rsidRPr="00CA2573" w:rsidR="00890133">
        <w:rPr>
          <w:rFonts w:ascii="Times New Roman" w:hAnsi="Times New Roman"/>
          <w:sz w:val="24"/>
          <w:szCs w:val="24"/>
        </w:rPr>
        <w:t xml:space="preserve">МБОУ </w:t>
      </w:r>
      <w:r w:rsidRPr="00CA2573" w:rsidR="00A3539A">
        <w:rPr>
          <w:rFonts w:ascii="Times New Roman" w:hAnsi="Times New Roman"/>
          <w:sz w:val="24"/>
          <w:szCs w:val="24"/>
        </w:rPr>
        <w:t xml:space="preserve">«Сенокосненская средняя общеобразовательная школа-детский сад» </w:t>
      </w:r>
      <w:r w:rsidRPr="00CA2573" w:rsidR="00890133">
        <w:rPr>
          <w:rFonts w:ascii="Times New Roman" w:hAnsi="Times New Roman"/>
          <w:sz w:val="24"/>
          <w:szCs w:val="24"/>
        </w:rPr>
        <w:t>муниципального образования Раздольненского района Республики Крым</w:t>
      </w:r>
      <w:r w:rsidRPr="00CA2573" w:rsidR="001B5E77">
        <w:rPr>
          <w:rFonts w:ascii="Times New Roman" w:hAnsi="Times New Roman"/>
          <w:sz w:val="24"/>
          <w:szCs w:val="24"/>
        </w:rPr>
        <w:t xml:space="preserve"> следующих пунктов предписания, срок исполнения которых истек </w:t>
      </w:r>
      <w:r w:rsidRPr="00CA2573">
        <w:rPr>
          <w:rFonts w:ascii="Times New Roman" w:hAnsi="Times New Roman"/>
          <w:sz w:val="24"/>
          <w:szCs w:val="24"/>
        </w:rPr>
        <w:t>01</w:t>
      </w:r>
      <w:r w:rsidRPr="00CA2573" w:rsidR="001B5E77">
        <w:rPr>
          <w:rFonts w:ascii="Times New Roman" w:hAnsi="Times New Roman"/>
          <w:sz w:val="24"/>
          <w:szCs w:val="24"/>
        </w:rPr>
        <w:t>.0</w:t>
      </w:r>
      <w:r w:rsidRPr="00CA2573" w:rsidR="00890133">
        <w:rPr>
          <w:rFonts w:ascii="Times New Roman" w:hAnsi="Times New Roman"/>
          <w:sz w:val="24"/>
          <w:szCs w:val="24"/>
        </w:rPr>
        <w:t>9</w:t>
      </w:r>
      <w:r w:rsidRPr="00CA2573" w:rsidR="001B5E77">
        <w:rPr>
          <w:rFonts w:ascii="Times New Roman" w:hAnsi="Times New Roman"/>
          <w:sz w:val="24"/>
          <w:szCs w:val="24"/>
        </w:rPr>
        <w:t>.201</w:t>
      </w:r>
      <w:r w:rsidRPr="00CA2573" w:rsidR="00890133">
        <w:rPr>
          <w:rFonts w:ascii="Times New Roman" w:hAnsi="Times New Roman"/>
          <w:sz w:val="24"/>
          <w:szCs w:val="24"/>
        </w:rPr>
        <w:t>9</w:t>
      </w:r>
      <w:r w:rsidRPr="00CA2573" w:rsidR="001B5E77">
        <w:rPr>
          <w:rFonts w:ascii="Times New Roman" w:hAnsi="Times New Roman"/>
          <w:sz w:val="24"/>
          <w:szCs w:val="24"/>
        </w:rPr>
        <w:t xml:space="preserve"> года, а именно:</w:t>
      </w:r>
    </w:p>
    <w:p w:rsidR="002A5A94" w:rsidRPr="00CA2573" w:rsidP="0028039A" w14:paraId="331B48AB" w14:textId="35AADE8A">
      <w:pPr>
        <w:spacing w:after="0" w:line="240" w:lineRule="auto"/>
        <w:ind w:firstLine="720"/>
        <w:jc w:val="both"/>
        <w:rPr>
          <w:rFonts w:ascii="Times New Roman" w:hAnsi="Times New Roman"/>
          <w:sz w:val="24"/>
          <w:szCs w:val="24"/>
        </w:rPr>
      </w:pPr>
      <w:r w:rsidRPr="00CA2573">
        <w:rPr>
          <w:rFonts w:ascii="Times New Roman" w:hAnsi="Times New Roman"/>
          <w:b/>
          <w:sz w:val="24"/>
          <w:szCs w:val="24"/>
        </w:rPr>
        <w:t>пункт</w:t>
      </w:r>
      <w:r w:rsidRPr="00CA2573" w:rsidR="00D2759C">
        <w:rPr>
          <w:rFonts w:ascii="Times New Roman" w:hAnsi="Times New Roman"/>
          <w:b/>
          <w:sz w:val="24"/>
          <w:szCs w:val="24"/>
        </w:rPr>
        <w:t>а</w:t>
      </w:r>
      <w:r w:rsidRPr="00CA2573">
        <w:rPr>
          <w:rFonts w:ascii="Times New Roman" w:hAnsi="Times New Roman"/>
          <w:b/>
          <w:sz w:val="24"/>
          <w:szCs w:val="24"/>
        </w:rPr>
        <w:t xml:space="preserve"> </w:t>
      </w:r>
      <w:r w:rsidRPr="00CA2573" w:rsidR="00410E57">
        <w:rPr>
          <w:rFonts w:ascii="Times New Roman" w:hAnsi="Times New Roman"/>
          <w:b/>
          <w:sz w:val="24"/>
          <w:szCs w:val="24"/>
        </w:rPr>
        <w:t>1</w:t>
      </w:r>
      <w:r w:rsidRPr="00CA2573">
        <w:rPr>
          <w:rFonts w:ascii="Times New Roman" w:hAnsi="Times New Roman"/>
          <w:b/>
          <w:sz w:val="24"/>
          <w:szCs w:val="24"/>
        </w:rPr>
        <w:t xml:space="preserve"> </w:t>
      </w:r>
      <w:r w:rsidRPr="00CA2573" w:rsidR="00410E57">
        <w:rPr>
          <w:rFonts w:ascii="Times New Roman" w:hAnsi="Times New Roman"/>
          <w:b/>
          <w:sz w:val="24"/>
          <w:szCs w:val="24"/>
        </w:rPr>
        <w:t>–</w:t>
      </w:r>
      <w:r w:rsidRPr="00CA2573">
        <w:rPr>
          <w:rFonts w:ascii="Times New Roman" w:hAnsi="Times New Roman"/>
          <w:sz w:val="24"/>
          <w:szCs w:val="24"/>
        </w:rPr>
        <w:t xml:space="preserve"> </w:t>
      </w:r>
      <w:r w:rsidRPr="00CA2573">
        <w:rPr>
          <w:rFonts w:ascii="Times New Roman" w:hAnsi="Times New Roman"/>
          <w:sz w:val="24"/>
          <w:szCs w:val="24"/>
        </w:rPr>
        <w:t>в нарушение п.4.14 р.4 «Санитарно-эпидемиологических требований к условиям и организации обучения в общеобразовательных учреждениях» СанПиН 2.4.2.2821-10, спортивный зал не имеет раздевалок с туалетами и душевыми кабинами для девочек и мальчиков. В спортивном зале протекает крыша. Уроки физической культуры в осенне-зимний и весенний в периоды в нем не проводятся. Не окончен ремонт крыши над спортивным залом. Спортивный зал (на 14 час.</w:t>
      </w:r>
      <w:r w:rsidRPr="00CA2573" w:rsidR="00E73444">
        <w:rPr>
          <w:rFonts w:ascii="Times New Roman" w:hAnsi="Times New Roman"/>
          <w:sz w:val="24"/>
          <w:szCs w:val="24"/>
        </w:rPr>
        <w:t xml:space="preserve"> </w:t>
      </w:r>
      <w:r w:rsidRPr="00CA2573">
        <w:rPr>
          <w:rFonts w:ascii="Times New Roman" w:hAnsi="Times New Roman"/>
          <w:sz w:val="24"/>
          <w:szCs w:val="24"/>
        </w:rPr>
        <w:t xml:space="preserve">00 мин </w:t>
      </w:r>
      <w:r w:rsidRPr="00CA2573">
        <w:rPr>
          <w:rFonts w:ascii="Times New Roman" w:hAnsi="Times New Roman"/>
          <w:sz w:val="24"/>
          <w:szCs w:val="24"/>
        </w:rPr>
        <w:t>мск</w:t>
      </w:r>
      <w:r w:rsidRPr="00CA2573">
        <w:rPr>
          <w:rFonts w:ascii="Times New Roman" w:hAnsi="Times New Roman"/>
          <w:sz w:val="24"/>
          <w:szCs w:val="24"/>
        </w:rPr>
        <w:t xml:space="preserve"> 26.09.2019 года) используется для складирования строительного материала, и не </w:t>
      </w:r>
      <w:r w:rsidRPr="00CA2573">
        <w:rPr>
          <w:rFonts w:ascii="Times New Roman" w:hAnsi="Times New Roman"/>
          <w:sz w:val="24"/>
          <w:szCs w:val="24"/>
        </w:rPr>
        <w:t>готв</w:t>
      </w:r>
      <w:r w:rsidRPr="00CA2573">
        <w:rPr>
          <w:rFonts w:ascii="Times New Roman" w:hAnsi="Times New Roman"/>
          <w:sz w:val="24"/>
          <w:szCs w:val="24"/>
        </w:rPr>
        <w:t xml:space="preserve"> для проведения в нем занятий по физической культуре учащихся МБОУ «Сенокосненская средняя общеобразовательная школа-детский сад»</w:t>
      </w:r>
      <w:r w:rsidRPr="00CA2573" w:rsidR="00E73444">
        <w:rPr>
          <w:rFonts w:ascii="Times New Roman" w:hAnsi="Times New Roman"/>
          <w:sz w:val="24"/>
          <w:szCs w:val="24"/>
        </w:rPr>
        <w:t>;</w:t>
      </w:r>
    </w:p>
    <w:p w:rsidR="00E936AE" w:rsidRPr="00CA2573" w:rsidP="00E936AE" w14:paraId="261A67CF" w14:textId="0727B1AE">
      <w:pPr>
        <w:spacing w:after="0" w:line="240" w:lineRule="auto"/>
        <w:ind w:firstLine="720"/>
        <w:jc w:val="both"/>
        <w:rPr>
          <w:rFonts w:ascii="Times New Roman" w:hAnsi="Times New Roman"/>
          <w:sz w:val="24"/>
          <w:szCs w:val="24"/>
        </w:rPr>
      </w:pPr>
      <w:r w:rsidRPr="00CA2573">
        <w:rPr>
          <w:rFonts w:ascii="Times New Roman" w:hAnsi="Times New Roman"/>
          <w:b/>
          <w:sz w:val="24"/>
          <w:szCs w:val="24"/>
        </w:rPr>
        <w:t>пункт</w:t>
      </w:r>
      <w:r w:rsidRPr="00CA2573" w:rsidR="00D2759C">
        <w:rPr>
          <w:rFonts w:ascii="Times New Roman" w:hAnsi="Times New Roman"/>
          <w:b/>
          <w:sz w:val="24"/>
          <w:szCs w:val="24"/>
        </w:rPr>
        <w:t>а</w:t>
      </w:r>
      <w:r w:rsidRPr="00CA2573">
        <w:rPr>
          <w:rFonts w:ascii="Times New Roman" w:hAnsi="Times New Roman"/>
          <w:b/>
          <w:sz w:val="24"/>
          <w:szCs w:val="24"/>
        </w:rPr>
        <w:t xml:space="preserve"> </w:t>
      </w:r>
      <w:r w:rsidRPr="00CA2573" w:rsidR="00890133">
        <w:rPr>
          <w:rFonts w:ascii="Times New Roman" w:hAnsi="Times New Roman"/>
          <w:b/>
          <w:sz w:val="24"/>
          <w:szCs w:val="24"/>
        </w:rPr>
        <w:t>3</w:t>
      </w:r>
      <w:r w:rsidRPr="00CA2573">
        <w:rPr>
          <w:rFonts w:ascii="Times New Roman" w:hAnsi="Times New Roman"/>
          <w:b/>
          <w:sz w:val="24"/>
          <w:szCs w:val="24"/>
        </w:rPr>
        <w:t xml:space="preserve"> - </w:t>
      </w:r>
      <w:r w:rsidRPr="00CA2573" w:rsidR="00E73444">
        <w:rPr>
          <w:rFonts w:ascii="Times New Roman" w:hAnsi="Times New Roman"/>
          <w:sz w:val="24"/>
          <w:szCs w:val="24"/>
        </w:rPr>
        <w:t>в нарушение п.7.1 и п.7.2 р.7«Санитарно-эпидемиологических требований к условиям и организации обучения в общеобразовательных учреждениях» СанПиН 2.4.2.2821-10, не приведен в соответствие с санитарно-гигиеническими требованиями уровень освещенности : на пищеблоке: овощной цех, моечная столовой посуды, варочный цех; в медицинском кабинете; кабинетах начальных классов, кабинетах №5, №8, №9, №14, №13, в игровой и спальной комнатах дошкольной группы - не заменены осветительные приборы. Экспертное заключение по гигиенической оценке результатов лабораторных исследований, испытаний №2.499/Э.548 от 30.09.2019 года, выданного органом инспекции Федерального бюджетного учреждения здравоохранения «Центр гигиены и эпидемиологии в Республике Крым и городе федерального значения Севастополе»</w:t>
      </w:r>
      <w:r w:rsidRPr="00CA2573" w:rsidR="00420928">
        <w:rPr>
          <w:rFonts w:ascii="Times New Roman" w:hAnsi="Times New Roman"/>
          <w:sz w:val="24"/>
          <w:szCs w:val="24"/>
        </w:rPr>
        <w:t xml:space="preserve"> - </w:t>
      </w:r>
      <w:r w:rsidRPr="00CA2573" w:rsidR="00E73444">
        <w:rPr>
          <w:rFonts w:ascii="Times New Roman" w:hAnsi="Times New Roman"/>
          <w:sz w:val="24"/>
          <w:szCs w:val="24"/>
        </w:rPr>
        <w:t>аттестат аккредитации RA.RU.710101 от 13 ноября 2015 года с протоколами № 435.2Ф-1 и № 435.2Ф-2 от 30 сентября 2019 года измерений освещенности.</w:t>
      </w:r>
    </w:p>
    <w:p w:rsidR="00420928" w:rsidRPr="00CA2573" w:rsidP="003044C6" w14:paraId="3B3DD0EF" w14:textId="0519C9E9">
      <w:pPr>
        <w:spacing w:after="0" w:line="240" w:lineRule="auto"/>
        <w:ind w:firstLine="720"/>
        <w:jc w:val="both"/>
        <w:rPr>
          <w:rFonts w:ascii="Times New Roman" w:hAnsi="Times New Roman"/>
          <w:sz w:val="24"/>
          <w:szCs w:val="24"/>
        </w:rPr>
      </w:pPr>
      <w:r w:rsidRPr="00CA2573">
        <w:rPr>
          <w:rFonts w:ascii="Times New Roman" w:hAnsi="Times New Roman"/>
          <w:b/>
          <w:sz w:val="24"/>
          <w:szCs w:val="24"/>
        </w:rPr>
        <w:t xml:space="preserve">пункта 8 </w:t>
      </w:r>
      <w:r w:rsidRPr="00CA2573">
        <w:rPr>
          <w:rFonts w:ascii="Times New Roman" w:hAnsi="Times New Roman"/>
          <w:b/>
          <w:sz w:val="24"/>
          <w:szCs w:val="24"/>
        </w:rPr>
        <w:t>–</w:t>
      </w:r>
      <w:r w:rsidRPr="00CA2573">
        <w:rPr>
          <w:rFonts w:ascii="Times New Roman" w:hAnsi="Times New Roman"/>
          <w:b/>
          <w:sz w:val="24"/>
          <w:szCs w:val="24"/>
        </w:rPr>
        <w:t xml:space="preserve"> </w:t>
      </w:r>
      <w:r w:rsidRPr="00CA2573">
        <w:rPr>
          <w:rFonts w:ascii="Times New Roman" w:hAnsi="Times New Roman"/>
          <w:sz w:val="24"/>
          <w:szCs w:val="24"/>
        </w:rPr>
        <w:t xml:space="preserve">в нарушение п.6.15 р.6 «Санитарно-эпидемиологических требований к устройству, содержанию и организации режима работы дошкольных образовательных организаций» </w:t>
      </w:r>
      <w:r w:rsidRPr="00CA2573">
        <w:rPr>
          <w:rFonts w:ascii="Times New Roman" w:hAnsi="Times New Roman"/>
          <w:sz w:val="24"/>
          <w:szCs w:val="24"/>
        </w:rPr>
        <w:t>СаНПиН</w:t>
      </w:r>
      <w:r w:rsidRPr="00CA2573">
        <w:rPr>
          <w:rFonts w:ascii="Times New Roman" w:hAnsi="Times New Roman"/>
          <w:sz w:val="24"/>
          <w:szCs w:val="24"/>
        </w:rPr>
        <w:t xml:space="preserve"> 2.4.1.3049-13, дети дошкольной группы не обеспечены индивидуальными постельными принадлежностями, полотенцами.(при норме не менее 3-х комплектов постельного белья и полотенец)</w:t>
      </w:r>
      <w:r w:rsidRPr="00CA2573" w:rsidR="006556D7">
        <w:rPr>
          <w:rFonts w:ascii="Times New Roman" w:hAnsi="Times New Roman"/>
          <w:sz w:val="24"/>
          <w:szCs w:val="24"/>
        </w:rPr>
        <w:t>;</w:t>
      </w:r>
    </w:p>
    <w:p w:rsidR="003044C6" w:rsidRPr="00CA2573" w:rsidP="006556D7" w14:paraId="0899285B" w14:textId="3B8C0F22">
      <w:pPr>
        <w:spacing w:after="0" w:line="240" w:lineRule="auto"/>
        <w:ind w:firstLine="720"/>
        <w:jc w:val="both"/>
        <w:rPr>
          <w:rFonts w:ascii="Times New Roman" w:hAnsi="Times New Roman"/>
          <w:sz w:val="24"/>
          <w:szCs w:val="24"/>
        </w:rPr>
      </w:pPr>
      <w:r w:rsidRPr="00CA2573">
        <w:rPr>
          <w:rFonts w:ascii="Times New Roman" w:hAnsi="Times New Roman"/>
          <w:b/>
          <w:sz w:val="24"/>
          <w:szCs w:val="24"/>
        </w:rPr>
        <w:t xml:space="preserve">пункта 9 - </w:t>
      </w:r>
      <w:r w:rsidRPr="00CA2573" w:rsidR="006556D7">
        <w:rPr>
          <w:rFonts w:ascii="Times New Roman" w:hAnsi="Times New Roman"/>
          <w:sz w:val="24"/>
          <w:szCs w:val="24"/>
        </w:rPr>
        <w:t xml:space="preserve">в нарушение п. 8.3 р.8 «Санитарно-эпидемиологических требований к устройству, содержанию и организации режима работы дошкольных образовательных </w:t>
      </w:r>
      <w:r w:rsidRPr="00CA2573" w:rsidR="006556D7">
        <w:rPr>
          <w:rFonts w:ascii="Times New Roman" w:hAnsi="Times New Roman"/>
          <w:sz w:val="24"/>
          <w:szCs w:val="24"/>
        </w:rPr>
        <w:t xml:space="preserve">организаций» </w:t>
      </w:r>
      <w:r w:rsidRPr="00CA2573" w:rsidR="006556D7">
        <w:rPr>
          <w:rFonts w:ascii="Times New Roman" w:hAnsi="Times New Roman"/>
          <w:sz w:val="24"/>
          <w:szCs w:val="24"/>
        </w:rPr>
        <w:t>СаНПиН</w:t>
      </w:r>
      <w:r w:rsidRPr="00CA2573" w:rsidR="006556D7">
        <w:rPr>
          <w:rFonts w:ascii="Times New Roman" w:hAnsi="Times New Roman"/>
          <w:sz w:val="24"/>
          <w:szCs w:val="24"/>
        </w:rPr>
        <w:t xml:space="preserve"> 2.4.1.3049-13, отопительные приборы не имеют ограждающих конструкций</w:t>
      </w:r>
      <w:r w:rsidRPr="00CA2573">
        <w:rPr>
          <w:rFonts w:ascii="Times New Roman" w:hAnsi="Times New Roman"/>
          <w:sz w:val="24"/>
          <w:szCs w:val="24"/>
        </w:rPr>
        <w:t>.</w:t>
      </w:r>
    </w:p>
    <w:p w:rsidR="00157184" w:rsidRPr="00CA2573" w:rsidP="0060220E" w14:paraId="1FF7AACA" w14:textId="227EBC94">
      <w:pPr>
        <w:spacing w:after="0" w:line="240" w:lineRule="auto"/>
        <w:ind w:firstLine="720"/>
        <w:jc w:val="both"/>
        <w:rPr>
          <w:rFonts w:ascii="Times New Roman" w:hAnsi="Times New Roman"/>
          <w:sz w:val="24"/>
          <w:szCs w:val="24"/>
        </w:rPr>
      </w:pPr>
      <w:r w:rsidRPr="00CA2573">
        <w:rPr>
          <w:rFonts w:ascii="Times New Roman" w:hAnsi="Times New Roman"/>
          <w:sz w:val="24"/>
          <w:szCs w:val="24"/>
        </w:rPr>
        <w:t xml:space="preserve">В суде </w:t>
      </w:r>
      <w:r w:rsidRPr="00CA2573" w:rsidR="001B5E77">
        <w:rPr>
          <w:rFonts w:ascii="Times New Roman" w:hAnsi="Times New Roman"/>
          <w:sz w:val="24"/>
          <w:szCs w:val="24"/>
        </w:rPr>
        <w:t xml:space="preserve">представитель привлекаемого юридического лица – </w:t>
      </w:r>
      <w:r w:rsidRPr="00CA2573" w:rsidR="0060220E">
        <w:rPr>
          <w:rFonts w:ascii="Times New Roman" w:hAnsi="Times New Roman"/>
          <w:sz w:val="24"/>
          <w:szCs w:val="24"/>
        </w:rPr>
        <w:t xml:space="preserve">директор МБОУ </w:t>
      </w:r>
      <w:r w:rsidRPr="00CA2573" w:rsidR="006556D7">
        <w:rPr>
          <w:rFonts w:ascii="Times New Roman" w:hAnsi="Times New Roman"/>
          <w:sz w:val="24"/>
          <w:szCs w:val="24"/>
        </w:rPr>
        <w:t xml:space="preserve">«Сенокосненская средняя общеобразовательная школа-детский сад» муниципального образования Раздольненского района Республики Крым </w:t>
      </w:r>
      <w:r w:rsidRPr="00CA2573" w:rsidR="00947C71">
        <w:rPr>
          <w:rFonts w:ascii="Times New Roman" w:hAnsi="Times New Roman"/>
          <w:sz w:val="24"/>
          <w:szCs w:val="24"/>
        </w:rPr>
        <w:t>Шкрабкова</w:t>
      </w:r>
      <w:r w:rsidRPr="00CA2573" w:rsidR="00947C71">
        <w:rPr>
          <w:rFonts w:ascii="Times New Roman" w:hAnsi="Times New Roman"/>
          <w:sz w:val="24"/>
          <w:szCs w:val="24"/>
        </w:rPr>
        <w:t xml:space="preserve"> Е.В.</w:t>
      </w:r>
      <w:r w:rsidRPr="00CA2573" w:rsidR="0060220E">
        <w:rPr>
          <w:rFonts w:ascii="Times New Roman" w:hAnsi="Times New Roman"/>
          <w:sz w:val="24"/>
          <w:szCs w:val="24"/>
        </w:rPr>
        <w:t xml:space="preserve"> </w:t>
      </w:r>
      <w:r w:rsidRPr="00CA2573">
        <w:rPr>
          <w:rFonts w:ascii="Times New Roman" w:hAnsi="Times New Roman"/>
          <w:sz w:val="24"/>
          <w:szCs w:val="24"/>
        </w:rPr>
        <w:t>вину в совершении правонарушения признал</w:t>
      </w:r>
      <w:r w:rsidRPr="00CA2573" w:rsidR="006126F0">
        <w:rPr>
          <w:rFonts w:ascii="Times New Roman" w:hAnsi="Times New Roman"/>
          <w:sz w:val="24"/>
          <w:szCs w:val="24"/>
        </w:rPr>
        <w:t>а</w:t>
      </w:r>
      <w:r w:rsidRPr="00CA2573">
        <w:rPr>
          <w:rFonts w:ascii="Times New Roman" w:hAnsi="Times New Roman"/>
          <w:sz w:val="24"/>
          <w:szCs w:val="24"/>
        </w:rPr>
        <w:t>, пояснил</w:t>
      </w:r>
      <w:r w:rsidRPr="00CA2573" w:rsidR="006126F0">
        <w:rPr>
          <w:rFonts w:ascii="Times New Roman" w:hAnsi="Times New Roman"/>
          <w:sz w:val="24"/>
          <w:szCs w:val="24"/>
        </w:rPr>
        <w:t>а</w:t>
      </w:r>
      <w:r w:rsidRPr="00CA2573">
        <w:rPr>
          <w:rFonts w:ascii="Times New Roman" w:hAnsi="Times New Roman"/>
          <w:sz w:val="24"/>
          <w:szCs w:val="24"/>
        </w:rPr>
        <w:t xml:space="preserve"> что предписание не было выполнено в полном объеме в связи с отсутствием финансирования. </w:t>
      </w:r>
      <w:r w:rsidRPr="00CA2573" w:rsidR="009F7E25">
        <w:rPr>
          <w:rFonts w:ascii="Times New Roman" w:hAnsi="Times New Roman"/>
          <w:sz w:val="24"/>
          <w:szCs w:val="24"/>
        </w:rPr>
        <w:t>В связи с указанным, просил</w:t>
      </w:r>
      <w:r w:rsidRPr="00CA2573" w:rsidR="005A1E68">
        <w:rPr>
          <w:rFonts w:ascii="Times New Roman" w:hAnsi="Times New Roman"/>
          <w:sz w:val="24"/>
          <w:szCs w:val="24"/>
        </w:rPr>
        <w:t>а</w:t>
      </w:r>
      <w:r w:rsidRPr="00CA2573" w:rsidR="009F7E25">
        <w:rPr>
          <w:rFonts w:ascii="Times New Roman" w:hAnsi="Times New Roman"/>
          <w:sz w:val="24"/>
          <w:szCs w:val="24"/>
        </w:rPr>
        <w:t xml:space="preserve"> назначить минимальное наказание, предусмотренное санкцией статьи.</w:t>
      </w:r>
    </w:p>
    <w:p w:rsidR="003F03C7" w:rsidRPr="00CA2573" w:rsidP="003F03C7" w14:paraId="7B5FDBE6" w14:textId="34FAE8C8">
      <w:pPr>
        <w:spacing w:after="0" w:line="240" w:lineRule="auto"/>
        <w:ind w:firstLine="720"/>
        <w:jc w:val="both"/>
        <w:rPr>
          <w:rFonts w:ascii="Times New Roman" w:hAnsi="Times New Roman"/>
          <w:sz w:val="24"/>
          <w:szCs w:val="24"/>
        </w:rPr>
      </w:pPr>
      <w:r w:rsidRPr="00CA2573">
        <w:rPr>
          <w:rFonts w:ascii="Times New Roman" w:hAnsi="Times New Roman"/>
          <w:sz w:val="24"/>
          <w:szCs w:val="24"/>
        </w:rPr>
        <w:t xml:space="preserve">Выслушав </w:t>
      </w:r>
      <w:r w:rsidRPr="00CA2573" w:rsidR="00947C71">
        <w:rPr>
          <w:rFonts w:ascii="Times New Roman" w:hAnsi="Times New Roman"/>
          <w:sz w:val="24"/>
          <w:szCs w:val="24"/>
        </w:rPr>
        <w:t>Шкрабкову</w:t>
      </w:r>
      <w:r w:rsidRPr="00CA2573" w:rsidR="00947C71">
        <w:rPr>
          <w:rFonts w:ascii="Times New Roman" w:hAnsi="Times New Roman"/>
          <w:sz w:val="24"/>
          <w:szCs w:val="24"/>
        </w:rPr>
        <w:t xml:space="preserve"> Е.В.</w:t>
      </w:r>
      <w:r w:rsidRPr="00CA2573" w:rsidR="006126F0">
        <w:rPr>
          <w:rFonts w:ascii="Times New Roman" w:hAnsi="Times New Roman"/>
          <w:sz w:val="24"/>
          <w:szCs w:val="24"/>
        </w:rPr>
        <w:t>,</w:t>
      </w:r>
      <w:r w:rsidRPr="00CA2573">
        <w:rPr>
          <w:rFonts w:ascii="Times New Roman" w:hAnsi="Times New Roman"/>
          <w:sz w:val="24"/>
          <w:szCs w:val="24"/>
        </w:rPr>
        <w:t xml:space="preserve"> исследовав материалы дела, мировой судья считает достоверно установленным, что </w:t>
      </w:r>
      <w:r w:rsidRPr="00CA2573" w:rsidR="007A6910">
        <w:rPr>
          <w:rFonts w:ascii="Times New Roman" w:hAnsi="Times New Roman"/>
          <w:sz w:val="24"/>
          <w:szCs w:val="24"/>
        </w:rPr>
        <w:t xml:space="preserve">юридическое лицо </w:t>
      </w:r>
      <w:r w:rsidRPr="00CA2573" w:rsidR="006126F0">
        <w:rPr>
          <w:rFonts w:ascii="Times New Roman" w:hAnsi="Times New Roman"/>
          <w:sz w:val="24"/>
          <w:szCs w:val="24"/>
        </w:rPr>
        <w:t xml:space="preserve">МБОУ </w:t>
      </w:r>
      <w:r w:rsidRPr="00CA2573" w:rsidR="005474A1">
        <w:rPr>
          <w:rFonts w:ascii="Times New Roman" w:hAnsi="Times New Roman"/>
          <w:sz w:val="24"/>
          <w:szCs w:val="24"/>
        </w:rPr>
        <w:t xml:space="preserve">«Сенокосненская средняя общеобразовательная школа-детский сад» муниципального образования Раздольненского района Республики Крым </w:t>
      </w:r>
      <w:r w:rsidRPr="00CA2573">
        <w:rPr>
          <w:rFonts w:ascii="Times New Roman" w:hAnsi="Times New Roman"/>
          <w:sz w:val="24"/>
          <w:szCs w:val="24"/>
        </w:rPr>
        <w:t>совершил</w:t>
      </w:r>
      <w:r w:rsidRPr="00CA2573" w:rsidR="007A6910">
        <w:rPr>
          <w:rFonts w:ascii="Times New Roman" w:hAnsi="Times New Roman"/>
          <w:sz w:val="24"/>
          <w:szCs w:val="24"/>
        </w:rPr>
        <w:t>о</w:t>
      </w:r>
      <w:r w:rsidRPr="00CA2573">
        <w:rPr>
          <w:rFonts w:ascii="Times New Roman" w:hAnsi="Times New Roman"/>
          <w:sz w:val="24"/>
          <w:szCs w:val="24"/>
        </w:rPr>
        <w:t xml:space="preserve"> правонарушение, предусмотренное ч. </w:t>
      </w:r>
      <w:r w:rsidRPr="00CA2573" w:rsidR="007A6910">
        <w:rPr>
          <w:rFonts w:ascii="Times New Roman" w:hAnsi="Times New Roman"/>
          <w:sz w:val="24"/>
          <w:szCs w:val="24"/>
        </w:rPr>
        <w:t>1</w:t>
      </w:r>
      <w:r w:rsidRPr="00CA2573">
        <w:rPr>
          <w:rFonts w:ascii="Times New Roman" w:hAnsi="Times New Roman"/>
          <w:sz w:val="24"/>
          <w:szCs w:val="24"/>
        </w:rPr>
        <w:t xml:space="preserve"> ст. 19.5 Кодекса Российской Федерации об административных правонарушениях, а именно: </w:t>
      </w:r>
      <w:r w:rsidRPr="00CA2573" w:rsidR="007A6910">
        <w:rPr>
          <w:rFonts w:ascii="Times New Roman" w:hAnsi="Times New Roman"/>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CA2573">
        <w:rPr>
          <w:rFonts w:ascii="Times New Roman" w:hAnsi="Times New Roman"/>
          <w:sz w:val="24"/>
          <w:szCs w:val="24"/>
        </w:rPr>
        <w:t>.</w:t>
      </w:r>
    </w:p>
    <w:p w:rsidR="004A2221" w:rsidRPr="00CA2573" w:rsidP="003F03C7" w14:paraId="27840290" w14:textId="3836994D">
      <w:pPr>
        <w:spacing w:after="0" w:line="240" w:lineRule="auto"/>
        <w:ind w:firstLine="720"/>
        <w:jc w:val="both"/>
        <w:rPr>
          <w:rFonts w:ascii="Times New Roman" w:hAnsi="Times New Roman"/>
          <w:sz w:val="24"/>
          <w:szCs w:val="24"/>
        </w:rPr>
      </w:pPr>
      <w:r w:rsidRPr="00CA2573">
        <w:rPr>
          <w:rFonts w:ascii="Times New Roman" w:hAnsi="Times New Roman"/>
          <w:sz w:val="24"/>
          <w:szCs w:val="24"/>
        </w:rPr>
        <w:t xml:space="preserve">Вина </w:t>
      </w:r>
      <w:r w:rsidRPr="00CA2573" w:rsidR="006126F0">
        <w:rPr>
          <w:rFonts w:ascii="Times New Roman" w:hAnsi="Times New Roman"/>
          <w:sz w:val="24"/>
          <w:szCs w:val="24"/>
        </w:rPr>
        <w:t>МБОУ «</w:t>
      </w:r>
      <w:r w:rsidRPr="00CA2573" w:rsidR="005474A1">
        <w:rPr>
          <w:rFonts w:ascii="Times New Roman" w:hAnsi="Times New Roman"/>
          <w:sz w:val="24"/>
          <w:szCs w:val="24"/>
        </w:rPr>
        <w:t xml:space="preserve">«Сенокосненская средняя общеобразовательная школа-детский сад» муниципального образования Раздольненского района Республики Крым </w:t>
      </w:r>
      <w:r w:rsidRPr="00CA2573">
        <w:rPr>
          <w:rFonts w:ascii="Times New Roman" w:hAnsi="Times New Roman"/>
          <w:sz w:val="24"/>
          <w:szCs w:val="24"/>
        </w:rPr>
        <w:t>в совершении административного правонарушения объективно подтверждается исследованными материалами административного дела, а именно:</w:t>
      </w:r>
      <w:r w:rsidRPr="00CA2573">
        <w:rPr>
          <w:rFonts w:ascii="Times New Roman" w:hAnsi="Times New Roman"/>
          <w:sz w:val="24"/>
          <w:szCs w:val="24"/>
        </w:rPr>
        <w:t xml:space="preserve"> </w:t>
      </w:r>
    </w:p>
    <w:p w:rsidR="004A2221" w:rsidRPr="00CA2573" w:rsidP="00961719" w14:paraId="0E631978" w14:textId="31417C88">
      <w:pPr>
        <w:spacing w:after="0" w:line="240" w:lineRule="auto"/>
        <w:jc w:val="both"/>
        <w:rPr>
          <w:rFonts w:ascii="Times New Roman" w:hAnsi="Times New Roman"/>
          <w:sz w:val="24"/>
          <w:szCs w:val="24"/>
        </w:rPr>
      </w:pPr>
      <w:r w:rsidRPr="00CA2573">
        <w:rPr>
          <w:rFonts w:ascii="Times New Roman" w:hAnsi="Times New Roman"/>
          <w:sz w:val="24"/>
          <w:szCs w:val="24"/>
        </w:rPr>
        <w:t xml:space="preserve">- протоколом </w:t>
      </w:r>
      <w:r w:rsidRPr="001012C9" w:rsidR="001012C9">
        <w:rPr>
          <w:rFonts w:ascii="Times New Roman" w:hAnsi="Times New Roman"/>
          <w:sz w:val="24"/>
          <w:szCs w:val="24"/>
        </w:rPr>
        <w:t>«данные изъяты»</w:t>
      </w:r>
      <w:r w:rsidR="001012C9">
        <w:rPr>
          <w:rFonts w:ascii="Times New Roman" w:hAnsi="Times New Roman"/>
          <w:sz w:val="24"/>
          <w:szCs w:val="24"/>
        </w:rPr>
        <w:t xml:space="preserve"> </w:t>
      </w:r>
      <w:r w:rsidRPr="00CA2573">
        <w:rPr>
          <w:rFonts w:ascii="Times New Roman" w:hAnsi="Times New Roman"/>
          <w:sz w:val="24"/>
          <w:szCs w:val="24"/>
        </w:rPr>
        <w:t xml:space="preserve">от </w:t>
      </w:r>
      <w:r w:rsidRPr="00CA2573" w:rsidR="006126F0">
        <w:rPr>
          <w:rFonts w:ascii="Times New Roman" w:hAnsi="Times New Roman"/>
          <w:sz w:val="24"/>
          <w:szCs w:val="24"/>
        </w:rPr>
        <w:t>30</w:t>
      </w:r>
      <w:r w:rsidRPr="00CA2573">
        <w:rPr>
          <w:rFonts w:ascii="Times New Roman" w:hAnsi="Times New Roman"/>
          <w:sz w:val="24"/>
          <w:szCs w:val="24"/>
        </w:rPr>
        <w:t>.0</w:t>
      </w:r>
      <w:r w:rsidRPr="00CA2573" w:rsidR="006126F0">
        <w:rPr>
          <w:rFonts w:ascii="Times New Roman" w:hAnsi="Times New Roman"/>
          <w:sz w:val="24"/>
          <w:szCs w:val="24"/>
        </w:rPr>
        <w:t>9</w:t>
      </w:r>
      <w:r w:rsidRPr="00CA2573">
        <w:rPr>
          <w:rFonts w:ascii="Times New Roman" w:hAnsi="Times New Roman"/>
          <w:sz w:val="24"/>
          <w:szCs w:val="24"/>
        </w:rPr>
        <w:t>.201</w:t>
      </w:r>
      <w:r w:rsidRPr="00CA2573" w:rsidR="00C61CEA">
        <w:rPr>
          <w:rFonts w:ascii="Times New Roman" w:hAnsi="Times New Roman"/>
          <w:sz w:val="24"/>
          <w:szCs w:val="24"/>
        </w:rPr>
        <w:t>9</w:t>
      </w:r>
      <w:r w:rsidRPr="00CA2573">
        <w:rPr>
          <w:rFonts w:ascii="Times New Roman" w:hAnsi="Times New Roman"/>
          <w:sz w:val="24"/>
          <w:szCs w:val="24"/>
        </w:rPr>
        <w:t xml:space="preserve"> года;</w:t>
      </w:r>
    </w:p>
    <w:p w:rsidR="00C61CEA" w:rsidRPr="00CA2573" w:rsidP="00C61CEA" w14:paraId="0AD4CB31" w14:textId="5A63F89C">
      <w:pPr>
        <w:spacing w:after="0" w:line="240" w:lineRule="auto"/>
        <w:jc w:val="both"/>
        <w:rPr>
          <w:rFonts w:ascii="Times New Roman" w:hAnsi="Times New Roman"/>
          <w:color w:val="FF0000"/>
          <w:sz w:val="24"/>
          <w:szCs w:val="24"/>
        </w:rPr>
      </w:pPr>
      <w:r w:rsidRPr="00CA2573">
        <w:rPr>
          <w:rFonts w:ascii="Times New Roman" w:hAnsi="Times New Roman"/>
          <w:color w:val="FF0000"/>
          <w:sz w:val="24"/>
          <w:szCs w:val="24"/>
        </w:rPr>
        <w:t xml:space="preserve">- копией акта проверки </w:t>
      </w:r>
      <w:r w:rsidRPr="001012C9" w:rsidR="001012C9">
        <w:rPr>
          <w:rFonts w:ascii="Times New Roman" w:hAnsi="Times New Roman"/>
          <w:color w:val="FF0000"/>
          <w:sz w:val="24"/>
          <w:szCs w:val="24"/>
        </w:rPr>
        <w:t>«данные изъяты»</w:t>
      </w:r>
      <w:r w:rsidR="001012C9">
        <w:rPr>
          <w:rFonts w:ascii="Times New Roman" w:hAnsi="Times New Roman"/>
          <w:color w:val="FF0000"/>
          <w:sz w:val="24"/>
          <w:szCs w:val="24"/>
        </w:rPr>
        <w:t xml:space="preserve"> </w:t>
      </w:r>
      <w:r w:rsidRPr="00CA2573">
        <w:rPr>
          <w:rFonts w:ascii="Times New Roman" w:hAnsi="Times New Roman"/>
          <w:color w:val="FF0000"/>
          <w:sz w:val="24"/>
          <w:szCs w:val="24"/>
        </w:rPr>
        <w:t xml:space="preserve">от </w:t>
      </w:r>
      <w:r w:rsidRPr="00CA2573" w:rsidR="002D67BD">
        <w:rPr>
          <w:rFonts w:ascii="Times New Roman" w:hAnsi="Times New Roman"/>
          <w:color w:val="FF0000"/>
          <w:sz w:val="24"/>
          <w:szCs w:val="24"/>
        </w:rPr>
        <w:t>30</w:t>
      </w:r>
      <w:r w:rsidRPr="00CA2573">
        <w:rPr>
          <w:rFonts w:ascii="Times New Roman" w:hAnsi="Times New Roman"/>
          <w:color w:val="FF0000"/>
          <w:sz w:val="24"/>
          <w:szCs w:val="24"/>
        </w:rPr>
        <w:t>.0</w:t>
      </w:r>
      <w:r w:rsidRPr="00CA2573" w:rsidR="002D67BD">
        <w:rPr>
          <w:rFonts w:ascii="Times New Roman" w:hAnsi="Times New Roman"/>
          <w:color w:val="FF0000"/>
          <w:sz w:val="24"/>
          <w:szCs w:val="24"/>
        </w:rPr>
        <w:t>9</w:t>
      </w:r>
      <w:r w:rsidRPr="00CA2573">
        <w:rPr>
          <w:rFonts w:ascii="Times New Roman" w:hAnsi="Times New Roman"/>
          <w:color w:val="FF0000"/>
          <w:sz w:val="24"/>
          <w:szCs w:val="24"/>
        </w:rPr>
        <w:t>.2019 года;</w:t>
      </w:r>
    </w:p>
    <w:p w:rsidR="002D67BD" w:rsidRPr="00CA2573" w:rsidP="00C61CEA" w14:paraId="332FEEB5" w14:textId="0441E9CD">
      <w:pPr>
        <w:spacing w:after="0" w:line="240" w:lineRule="auto"/>
        <w:jc w:val="both"/>
        <w:rPr>
          <w:rFonts w:ascii="Times New Roman" w:hAnsi="Times New Roman"/>
          <w:color w:val="FF0000"/>
          <w:sz w:val="24"/>
          <w:szCs w:val="24"/>
        </w:rPr>
      </w:pPr>
      <w:r w:rsidRPr="00CA2573">
        <w:rPr>
          <w:rFonts w:ascii="Times New Roman" w:hAnsi="Times New Roman"/>
          <w:color w:val="FF0000"/>
          <w:sz w:val="24"/>
          <w:szCs w:val="24"/>
        </w:rPr>
        <w:t xml:space="preserve">- копией предписания </w:t>
      </w:r>
      <w:r w:rsidRPr="001012C9" w:rsidR="001012C9">
        <w:rPr>
          <w:rFonts w:ascii="Times New Roman" w:hAnsi="Times New Roman"/>
          <w:color w:val="FF0000"/>
          <w:sz w:val="24"/>
          <w:szCs w:val="24"/>
        </w:rPr>
        <w:t>«данные изъяты»</w:t>
      </w:r>
      <w:r w:rsidR="001012C9">
        <w:rPr>
          <w:rFonts w:ascii="Times New Roman" w:hAnsi="Times New Roman"/>
          <w:color w:val="FF0000"/>
          <w:sz w:val="24"/>
          <w:szCs w:val="24"/>
        </w:rPr>
        <w:t xml:space="preserve"> </w:t>
      </w:r>
      <w:r w:rsidRPr="00CA2573" w:rsidR="00106DF0">
        <w:rPr>
          <w:rFonts w:ascii="Times New Roman" w:hAnsi="Times New Roman"/>
          <w:color w:val="FF0000"/>
          <w:sz w:val="24"/>
          <w:szCs w:val="24"/>
        </w:rPr>
        <w:t>от 30.09.2019 года;</w:t>
      </w:r>
    </w:p>
    <w:p w:rsidR="00C61CEA" w:rsidRPr="00CA2573" w:rsidP="00C61CEA" w14:paraId="7B33149E" w14:textId="5B86E249">
      <w:pPr>
        <w:spacing w:after="0" w:line="240" w:lineRule="auto"/>
        <w:jc w:val="both"/>
        <w:rPr>
          <w:rFonts w:ascii="Times New Roman" w:hAnsi="Times New Roman"/>
          <w:color w:val="FF0000"/>
          <w:sz w:val="24"/>
          <w:szCs w:val="24"/>
        </w:rPr>
      </w:pPr>
      <w:r w:rsidRPr="00CA2573">
        <w:rPr>
          <w:rFonts w:ascii="Times New Roman" w:hAnsi="Times New Roman"/>
          <w:color w:val="FF0000"/>
          <w:sz w:val="24"/>
          <w:szCs w:val="24"/>
        </w:rPr>
        <w:t xml:space="preserve">- копией распоряжения о проведении внеплановой выездной проверки юридического лица № </w:t>
      </w:r>
      <w:r w:rsidRPr="001012C9" w:rsidR="001012C9">
        <w:rPr>
          <w:rFonts w:ascii="Times New Roman" w:hAnsi="Times New Roman"/>
          <w:color w:val="FF0000"/>
          <w:sz w:val="24"/>
          <w:szCs w:val="24"/>
        </w:rPr>
        <w:t>«данные изъяты»</w:t>
      </w:r>
      <w:r w:rsidR="001012C9">
        <w:rPr>
          <w:rFonts w:ascii="Times New Roman" w:hAnsi="Times New Roman"/>
          <w:color w:val="FF0000"/>
          <w:sz w:val="24"/>
          <w:szCs w:val="24"/>
        </w:rPr>
        <w:t xml:space="preserve"> </w:t>
      </w:r>
      <w:r w:rsidRPr="00CA2573">
        <w:rPr>
          <w:rFonts w:ascii="Times New Roman" w:hAnsi="Times New Roman"/>
          <w:color w:val="FF0000"/>
          <w:sz w:val="24"/>
          <w:szCs w:val="24"/>
        </w:rPr>
        <w:t xml:space="preserve">от </w:t>
      </w:r>
      <w:r w:rsidRPr="00CA2573" w:rsidR="00106DF0">
        <w:rPr>
          <w:rFonts w:ascii="Times New Roman" w:hAnsi="Times New Roman"/>
          <w:color w:val="FF0000"/>
          <w:sz w:val="24"/>
          <w:szCs w:val="24"/>
        </w:rPr>
        <w:t>25</w:t>
      </w:r>
      <w:r w:rsidRPr="00CA2573">
        <w:rPr>
          <w:rFonts w:ascii="Times New Roman" w:hAnsi="Times New Roman"/>
          <w:color w:val="FF0000"/>
          <w:sz w:val="24"/>
          <w:szCs w:val="24"/>
        </w:rPr>
        <w:t>.0</w:t>
      </w:r>
      <w:r w:rsidRPr="00CA2573" w:rsidR="00106DF0">
        <w:rPr>
          <w:rFonts w:ascii="Times New Roman" w:hAnsi="Times New Roman"/>
          <w:color w:val="FF0000"/>
          <w:sz w:val="24"/>
          <w:szCs w:val="24"/>
        </w:rPr>
        <w:t>9</w:t>
      </w:r>
      <w:r w:rsidRPr="00CA2573">
        <w:rPr>
          <w:rFonts w:ascii="Times New Roman" w:hAnsi="Times New Roman"/>
          <w:color w:val="FF0000"/>
          <w:sz w:val="24"/>
          <w:szCs w:val="24"/>
        </w:rPr>
        <w:t xml:space="preserve">.2019 года; </w:t>
      </w:r>
    </w:p>
    <w:p w:rsidR="00C61CEA" w:rsidRPr="00CA2573" w:rsidP="00961719" w14:paraId="43DB8B86" w14:textId="6487776B">
      <w:pPr>
        <w:spacing w:after="0" w:line="240" w:lineRule="auto"/>
        <w:jc w:val="both"/>
        <w:rPr>
          <w:rFonts w:ascii="Times New Roman" w:hAnsi="Times New Roman"/>
          <w:color w:val="FF0000"/>
          <w:sz w:val="24"/>
          <w:szCs w:val="24"/>
        </w:rPr>
      </w:pPr>
      <w:r w:rsidRPr="00CA2573">
        <w:rPr>
          <w:rFonts w:ascii="Times New Roman" w:hAnsi="Times New Roman"/>
          <w:color w:val="FF0000"/>
          <w:sz w:val="24"/>
          <w:szCs w:val="24"/>
        </w:rPr>
        <w:t>- выпиской из ЕГРЮЛ в отношении</w:t>
      </w:r>
      <w:r w:rsidRPr="00CA2573" w:rsidR="00304909">
        <w:rPr>
          <w:rFonts w:ascii="Times New Roman" w:hAnsi="Times New Roman"/>
          <w:color w:val="FF0000"/>
          <w:sz w:val="24"/>
          <w:szCs w:val="24"/>
        </w:rPr>
        <w:t xml:space="preserve"> </w:t>
      </w:r>
      <w:r w:rsidRPr="00CA2573" w:rsidR="00332EE8">
        <w:rPr>
          <w:rFonts w:ascii="Times New Roman" w:hAnsi="Times New Roman"/>
          <w:color w:val="FF0000"/>
          <w:sz w:val="24"/>
          <w:szCs w:val="24"/>
        </w:rPr>
        <w:t>МБОУ ««Сенокосненская средняя общеобразовательная школа-детский сад» муниципального образования Раздольненского района Республики Крым.</w:t>
      </w:r>
    </w:p>
    <w:p w:rsidR="000B6808" w:rsidRPr="00CA2573" w:rsidP="000B6808" w14:paraId="588465BA" w14:textId="77777777">
      <w:pPr>
        <w:spacing w:after="0" w:line="240" w:lineRule="auto"/>
        <w:ind w:firstLine="720"/>
        <w:jc w:val="both"/>
        <w:rPr>
          <w:rFonts w:ascii="Times New Roman" w:hAnsi="Times New Roman"/>
          <w:sz w:val="24"/>
          <w:szCs w:val="24"/>
        </w:rPr>
      </w:pPr>
      <w:r w:rsidRPr="00CA2573">
        <w:rPr>
          <w:rFonts w:ascii="Times New Roman" w:hAnsi="Times New Roman"/>
          <w:sz w:val="24"/>
          <w:szCs w:val="24"/>
        </w:rPr>
        <w:t>В соответствии со ст. ст. 20, 41 Конституции РФ закреплено право граждан на безопасность жизни и здоровья.</w:t>
      </w:r>
    </w:p>
    <w:p w:rsidR="000B6808" w:rsidRPr="00CA2573" w:rsidP="000B6808" w14:paraId="6A3F6670" w14:textId="77777777">
      <w:pPr>
        <w:spacing w:after="0" w:line="240" w:lineRule="auto"/>
        <w:ind w:firstLine="720"/>
        <w:jc w:val="both"/>
        <w:rPr>
          <w:rFonts w:ascii="Times New Roman" w:hAnsi="Times New Roman"/>
          <w:sz w:val="24"/>
          <w:szCs w:val="24"/>
        </w:rPr>
      </w:pPr>
      <w:r w:rsidRPr="00CA2573">
        <w:rPr>
          <w:rFonts w:ascii="Times New Roman" w:hAnsi="Times New Roman"/>
          <w:sz w:val="24"/>
          <w:szCs w:val="24"/>
        </w:rPr>
        <w:t>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 закреплено в Федеральном законе от 30.03.1999г. N 52-ФЗ "О санитарно-эпидемиологическом благополучии населения".</w:t>
      </w:r>
    </w:p>
    <w:p w:rsidR="000B6808" w:rsidRPr="00CA2573" w:rsidP="000B6808" w14:paraId="1D49B6AC" w14:textId="77777777">
      <w:pPr>
        <w:spacing w:after="0" w:line="240" w:lineRule="auto"/>
        <w:ind w:firstLine="720"/>
        <w:jc w:val="both"/>
        <w:rPr>
          <w:rFonts w:ascii="Times New Roman" w:hAnsi="Times New Roman"/>
          <w:sz w:val="24"/>
          <w:szCs w:val="24"/>
        </w:rPr>
      </w:pPr>
      <w:r w:rsidRPr="00CA2573">
        <w:rPr>
          <w:rFonts w:ascii="Times New Roman" w:hAnsi="Times New Roman"/>
          <w:sz w:val="24"/>
          <w:szCs w:val="24"/>
        </w:rPr>
        <w:t>В силу статьи 1 Федерального закона "О санитарно-эпидемиологическом благополучии населения" от 30.03.1999 N 52-ФЗ (далее - Закон N 52-ФЗ) под санитарно-эпидемиологическими требованиями понимаются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правила),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техническими регламентами.</w:t>
      </w:r>
    </w:p>
    <w:p w:rsidR="000B6808" w:rsidRPr="00CA2573" w:rsidP="000B6808" w14:paraId="2FF1B21D" w14:textId="77777777">
      <w:pPr>
        <w:spacing w:after="0" w:line="240" w:lineRule="auto"/>
        <w:ind w:firstLine="720"/>
        <w:jc w:val="both"/>
        <w:rPr>
          <w:rFonts w:ascii="Times New Roman" w:hAnsi="Times New Roman"/>
          <w:sz w:val="24"/>
          <w:szCs w:val="24"/>
        </w:rPr>
      </w:pPr>
      <w:r w:rsidRPr="00CA2573">
        <w:rPr>
          <w:rFonts w:ascii="Times New Roman" w:hAnsi="Times New Roman"/>
          <w:sz w:val="24"/>
          <w:szCs w:val="24"/>
        </w:rPr>
        <w:t>Статья 11 ФЗ от 30.03.1999г. N 52-ФЗ "О санитарно-эпидемиологическом благополучии населения" устанавливает, что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и санитарно-эпидемиологических заключений осуществляющих государственный санитарно-эпидемиологический надзор должностных лиц.</w:t>
      </w:r>
    </w:p>
    <w:p w:rsidR="000B6808" w:rsidRPr="00CA2573" w:rsidP="000B6808" w14:paraId="664ABCE7" w14:textId="77777777">
      <w:pPr>
        <w:spacing w:after="0" w:line="240" w:lineRule="auto"/>
        <w:ind w:firstLine="720"/>
        <w:jc w:val="both"/>
        <w:rPr>
          <w:rFonts w:ascii="Times New Roman" w:hAnsi="Times New Roman"/>
          <w:sz w:val="24"/>
          <w:szCs w:val="24"/>
        </w:rPr>
      </w:pPr>
      <w:r w:rsidRPr="00CA2573">
        <w:rPr>
          <w:rFonts w:ascii="Times New Roman" w:hAnsi="Times New Roman"/>
          <w:sz w:val="24"/>
          <w:szCs w:val="24"/>
        </w:rPr>
        <w:t xml:space="preserve">Соблюдение санитарных правил является обязательным для граждан, индивидуальных предпринимателей и юридических лиц (п. 3 ст. 39). При выявлении нарушения санитарного </w:t>
      </w:r>
      <w:r w:rsidRPr="00CA2573">
        <w:rPr>
          <w:rFonts w:ascii="Times New Roman" w:hAnsi="Times New Roman"/>
          <w:sz w:val="24"/>
          <w:szCs w:val="24"/>
        </w:rPr>
        <w:t>законодательства должностные лица, осуществляющие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 об устранении выявленных нарушений санитарных правил (п. 2 ст. 50).</w:t>
      </w:r>
    </w:p>
    <w:p w:rsidR="00AB5BEE" w:rsidRPr="00CA2573" w:rsidP="00AB5BEE" w14:paraId="5C3DD6DD" w14:textId="77777777">
      <w:pPr>
        <w:spacing w:after="0" w:line="240" w:lineRule="auto"/>
        <w:ind w:firstLine="720"/>
        <w:jc w:val="both"/>
        <w:rPr>
          <w:rFonts w:ascii="Times New Roman" w:hAnsi="Times New Roman"/>
          <w:sz w:val="24"/>
          <w:szCs w:val="24"/>
        </w:rPr>
      </w:pPr>
      <w:r w:rsidRPr="00CA2573">
        <w:rPr>
          <w:rFonts w:ascii="Times New Roman" w:hAnsi="Times New Roman"/>
          <w:sz w:val="24"/>
          <w:szCs w:val="24"/>
        </w:rPr>
        <w:t>Аналогичная норма содержится в Административном регламенте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утвержденному приказом Федеральной службы по надзору в сфере защиты прав потребителей и благополучия человека от 16 июля 2012 года N 764, согласно которому Управление вправе по результатам проверки выдать предписания лицу, подлежащему проверке, об устранении выявленных нарушений. При этом, в предписании об устранении выявленных нарушений должны быть указаны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BB12C3" w:rsidRPr="00CA2573" w:rsidP="00BB12C3" w14:paraId="6BFAB52C" w14:textId="77777777">
      <w:pPr>
        <w:spacing w:after="0" w:line="240" w:lineRule="auto"/>
        <w:ind w:firstLine="720"/>
        <w:jc w:val="both"/>
        <w:rPr>
          <w:rFonts w:ascii="Times New Roman" w:hAnsi="Times New Roman"/>
          <w:sz w:val="24"/>
          <w:szCs w:val="24"/>
        </w:rPr>
      </w:pPr>
      <w:r w:rsidRPr="00CA2573">
        <w:rPr>
          <w:rFonts w:ascii="Times New Roman" w:hAnsi="Times New Roman"/>
          <w:sz w:val="24"/>
          <w:szCs w:val="24"/>
        </w:rPr>
        <w:t>В соответствии со ст. 9.2 ФЗ от 12.01.1996 N 7-ФЗ «О некоммерческих организациях», бюджетные учреждения являются некоммерческими организациями, созданными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 культуры, социальной защиты, занятости населения, физической культуры и спорта, а также в иных сферах. Имущество бюджетного учреждения закрепляется за ним на праве оперативного управления в соответствии с Гражданским кодексом Российской Федерации.</w:t>
      </w:r>
    </w:p>
    <w:p w:rsidR="00BB12C3" w:rsidRPr="00CA2573" w:rsidP="00BB12C3" w14:paraId="0C054CC1" w14:textId="77777777">
      <w:pPr>
        <w:spacing w:after="0" w:line="240" w:lineRule="auto"/>
        <w:ind w:firstLine="720"/>
        <w:jc w:val="both"/>
        <w:rPr>
          <w:rFonts w:ascii="Times New Roman" w:hAnsi="Times New Roman"/>
          <w:sz w:val="24"/>
          <w:szCs w:val="24"/>
        </w:rPr>
      </w:pPr>
      <w:r w:rsidRPr="00CA2573">
        <w:rPr>
          <w:rFonts w:ascii="Times New Roman" w:hAnsi="Times New Roman"/>
          <w:sz w:val="24"/>
          <w:szCs w:val="24"/>
        </w:rPr>
        <w:t>Собственником имущества бюджетного учреждения является соответственно Российская Федерация, субъект Российской Федерации, муниципальное образование.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РФ.</w:t>
      </w:r>
    </w:p>
    <w:p w:rsidR="00BB12C3" w:rsidRPr="00CA2573" w:rsidP="00BB12C3" w14:paraId="425E2DA7" w14:textId="77777777">
      <w:pPr>
        <w:spacing w:after="0" w:line="240" w:lineRule="auto"/>
        <w:ind w:firstLine="720"/>
        <w:jc w:val="both"/>
        <w:rPr>
          <w:rFonts w:ascii="Times New Roman" w:hAnsi="Times New Roman"/>
          <w:sz w:val="24"/>
          <w:szCs w:val="24"/>
        </w:rPr>
      </w:pPr>
      <w:r w:rsidRPr="00CA2573">
        <w:rPr>
          <w:rFonts w:ascii="Times New Roman" w:hAnsi="Times New Roman"/>
          <w:sz w:val="24"/>
          <w:szCs w:val="24"/>
        </w:rPr>
        <w:t>Согласно ст. 6 БК РФ казенное учреждение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BB12C3" w:rsidRPr="00CA2573" w:rsidP="00BB12C3" w14:paraId="320A3995" w14:textId="77777777">
      <w:pPr>
        <w:spacing w:after="0" w:line="240" w:lineRule="auto"/>
        <w:ind w:firstLine="720"/>
        <w:jc w:val="both"/>
        <w:rPr>
          <w:rFonts w:ascii="Times New Roman" w:hAnsi="Times New Roman"/>
          <w:sz w:val="24"/>
          <w:szCs w:val="24"/>
        </w:rPr>
      </w:pPr>
      <w:r w:rsidRPr="00CA2573">
        <w:rPr>
          <w:rFonts w:ascii="Times New Roman" w:hAnsi="Times New Roman"/>
          <w:sz w:val="24"/>
          <w:szCs w:val="24"/>
        </w:rPr>
        <w:t>Согласно п. 2 ст. 161 БК РФ финансовое обеспечение деятельности казенного учреждения осуществляется за счет средств соответствующего бюджета бюджетной системы РФ и на основании бюджетной сметы.</w:t>
      </w:r>
    </w:p>
    <w:p w:rsidR="006C2DE2" w:rsidRPr="00CA2573" w:rsidP="006C2DE2" w14:paraId="4D4FE1C5" w14:textId="77777777">
      <w:pPr>
        <w:spacing w:after="0" w:line="240" w:lineRule="auto"/>
        <w:ind w:firstLine="720"/>
        <w:jc w:val="both"/>
        <w:rPr>
          <w:rFonts w:ascii="Times New Roman" w:hAnsi="Times New Roman"/>
          <w:sz w:val="24"/>
          <w:szCs w:val="24"/>
        </w:rPr>
      </w:pPr>
      <w:r w:rsidRPr="00CA2573">
        <w:rPr>
          <w:rFonts w:ascii="Times New Roman" w:hAnsi="Times New Roman"/>
          <w:sz w:val="24"/>
          <w:szCs w:val="24"/>
        </w:rPr>
        <w:t xml:space="preserve">В соответствии с частью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или законами субъектов Российской Федерации об административных правонарушениях установлена административная ответственность. </w:t>
      </w:r>
    </w:p>
    <w:p w:rsidR="006C2DE2" w:rsidRPr="00CA2573" w:rsidP="006C2DE2" w14:paraId="0C9517D7" w14:textId="77777777">
      <w:pPr>
        <w:spacing w:after="0" w:line="240" w:lineRule="auto"/>
        <w:ind w:firstLine="720"/>
        <w:jc w:val="both"/>
        <w:rPr>
          <w:rFonts w:ascii="Times New Roman" w:hAnsi="Times New Roman"/>
          <w:sz w:val="24"/>
          <w:szCs w:val="24"/>
        </w:rPr>
      </w:pPr>
      <w:r w:rsidRPr="00CA2573">
        <w:rPr>
          <w:rFonts w:ascii="Times New Roman" w:hAnsi="Times New Roman"/>
          <w:sz w:val="24"/>
          <w:szCs w:val="24"/>
        </w:rPr>
        <w:t>При этом в соответствии с частью 2 ст. 2.1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5061C" w:rsidRPr="00CA2573" w:rsidP="003F03C7" w14:paraId="4EC03B57" w14:textId="77777777">
      <w:pPr>
        <w:spacing w:after="0" w:line="240" w:lineRule="auto"/>
        <w:ind w:firstLine="720"/>
        <w:jc w:val="both"/>
        <w:rPr>
          <w:rFonts w:ascii="Times New Roman" w:hAnsi="Times New Roman"/>
          <w:sz w:val="24"/>
          <w:szCs w:val="24"/>
        </w:rPr>
      </w:pPr>
      <w:r w:rsidRPr="00CA2573">
        <w:rPr>
          <w:rFonts w:ascii="Times New Roman" w:hAnsi="Times New Roman"/>
          <w:sz w:val="24"/>
          <w:szCs w:val="24"/>
        </w:rPr>
        <w:t>Вместе с тем</w:t>
      </w:r>
      <w:r w:rsidRPr="00CA2573" w:rsidR="00BB12C3">
        <w:rPr>
          <w:rFonts w:ascii="Times New Roman" w:hAnsi="Times New Roman"/>
          <w:sz w:val="24"/>
          <w:szCs w:val="24"/>
        </w:rPr>
        <w:t xml:space="preserve">, мировой судья обращает внимание на </w:t>
      </w:r>
      <w:r w:rsidRPr="00CA2573" w:rsidR="003F03C7">
        <w:rPr>
          <w:rFonts w:ascii="Times New Roman" w:hAnsi="Times New Roman"/>
          <w:sz w:val="24"/>
          <w:szCs w:val="24"/>
        </w:rPr>
        <w:t xml:space="preserve">то обстоятельство, что </w:t>
      </w:r>
      <w:r w:rsidRPr="00CA2573">
        <w:rPr>
          <w:rFonts w:ascii="Times New Roman" w:hAnsi="Times New Roman"/>
          <w:sz w:val="24"/>
          <w:szCs w:val="24"/>
        </w:rPr>
        <w:t xml:space="preserve">тот факт, что </w:t>
      </w:r>
      <w:r w:rsidRPr="00CA2573" w:rsidR="003F03C7">
        <w:rPr>
          <w:rFonts w:ascii="Times New Roman" w:hAnsi="Times New Roman"/>
          <w:sz w:val="24"/>
          <w:szCs w:val="24"/>
        </w:rPr>
        <w:t xml:space="preserve">соответствующее финансирование выделено не было, не лишало </w:t>
      </w:r>
      <w:r w:rsidRPr="00CA2573" w:rsidR="00BB12C3">
        <w:rPr>
          <w:rFonts w:ascii="Times New Roman" w:hAnsi="Times New Roman"/>
          <w:sz w:val="24"/>
          <w:szCs w:val="24"/>
        </w:rPr>
        <w:t>юридическо</w:t>
      </w:r>
      <w:r w:rsidRPr="00CA2573">
        <w:rPr>
          <w:rFonts w:ascii="Times New Roman" w:hAnsi="Times New Roman"/>
          <w:sz w:val="24"/>
          <w:szCs w:val="24"/>
        </w:rPr>
        <w:t>е</w:t>
      </w:r>
      <w:r w:rsidRPr="00CA2573" w:rsidR="00BB12C3">
        <w:rPr>
          <w:rFonts w:ascii="Times New Roman" w:hAnsi="Times New Roman"/>
          <w:sz w:val="24"/>
          <w:szCs w:val="24"/>
        </w:rPr>
        <w:t xml:space="preserve"> лиц</w:t>
      </w:r>
      <w:r w:rsidRPr="00CA2573">
        <w:rPr>
          <w:rFonts w:ascii="Times New Roman" w:hAnsi="Times New Roman"/>
          <w:sz w:val="24"/>
          <w:szCs w:val="24"/>
        </w:rPr>
        <w:t>о</w:t>
      </w:r>
      <w:r w:rsidRPr="00CA2573" w:rsidR="003F03C7">
        <w:rPr>
          <w:rFonts w:ascii="Times New Roman" w:hAnsi="Times New Roman"/>
          <w:sz w:val="24"/>
          <w:szCs w:val="24"/>
        </w:rPr>
        <w:t xml:space="preserve"> возможности </w:t>
      </w:r>
      <w:r w:rsidRPr="00CA2573" w:rsidR="00EB2091">
        <w:rPr>
          <w:rFonts w:ascii="Times New Roman" w:hAnsi="Times New Roman"/>
          <w:sz w:val="24"/>
          <w:szCs w:val="24"/>
        </w:rPr>
        <w:t xml:space="preserve">надлежащим образом </w:t>
      </w:r>
      <w:r w:rsidRPr="00CA2573" w:rsidR="003F03C7">
        <w:rPr>
          <w:rFonts w:ascii="Times New Roman" w:hAnsi="Times New Roman"/>
          <w:sz w:val="24"/>
          <w:szCs w:val="24"/>
        </w:rPr>
        <w:t xml:space="preserve">исполнить </w:t>
      </w:r>
      <w:r w:rsidRPr="00CA2573">
        <w:rPr>
          <w:rFonts w:ascii="Times New Roman" w:hAnsi="Times New Roman"/>
          <w:sz w:val="24"/>
          <w:szCs w:val="24"/>
        </w:rPr>
        <w:t>предписание в той части, которая не требовал</w:t>
      </w:r>
      <w:r w:rsidRPr="00CA2573" w:rsidR="00F36BA4">
        <w:rPr>
          <w:rFonts w:ascii="Times New Roman" w:hAnsi="Times New Roman"/>
          <w:sz w:val="24"/>
          <w:szCs w:val="24"/>
        </w:rPr>
        <w:t>а</w:t>
      </w:r>
      <w:r w:rsidRPr="00CA2573">
        <w:rPr>
          <w:rFonts w:ascii="Times New Roman" w:hAnsi="Times New Roman"/>
          <w:sz w:val="24"/>
          <w:szCs w:val="24"/>
        </w:rPr>
        <w:t xml:space="preserve"> привлечения значительных денежных средств.</w:t>
      </w:r>
    </w:p>
    <w:p w:rsidR="00C5061C" w:rsidRPr="00CA2573" w:rsidP="00C5061C" w14:paraId="3FB16733" w14:textId="5BF358AA">
      <w:pPr>
        <w:spacing w:after="0" w:line="240" w:lineRule="auto"/>
        <w:ind w:firstLine="720"/>
        <w:jc w:val="both"/>
        <w:rPr>
          <w:rFonts w:ascii="Times New Roman" w:hAnsi="Times New Roman"/>
          <w:sz w:val="24"/>
          <w:szCs w:val="24"/>
        </w:rPr>
      </w:pPr>
      <w:r w:rsidRPr="00CA2573">
        <w:rPr>
          <w:rFonts w:ascii="Times New Roman" w:hAnsi="Times New Roman"/>
          <w:sz w:val="24"/>
          <w:szCs w:val="24"/>
        </w:rPr>
        <w:t xml:space="preserve">С письменным мотивированным ходатайством о продлении срока исполнения предписания в орган, его вынесший, </w:t>
      </w:r>
      <w:r w:rsidRPr="00CA2573" w:rsidR="00261CCA">
        <w:rPr>
          <w:rFonts w:ascii="Times New Roman" w:hAnsi="Times New Roman"/>
          <w:sz w:val="24"/>
          <w:szCs w:val="24"/>
        </w:rPr>
        <w:t xml:space="preserve">МБОУ </w:t>
      </w:r>
      <w:r w:rsidRPr="00CA2573" w:rsidR="005474A1">
        <w:rPr>
          <w:rFonts w:ascii="Times New Roman" w:hAnsi="Times New Roman"/>
          <w:sz w:val="24"/>
          <w:szCs w:val="24"/>
        </w:rPr>
        <w:t xml:space="preserve">«Сенокосненская средняя общеобразовательная </w:t>
      </w:r>
      <w:r w:rsidRPr="00CA2573" w:rsidR="005474A1">
        <w:rPr>
          <w:rFonts w:ascii="Times New Roman" w:hAnsi="Times New Roman"/>
          <w:sz w:val="24"/>
          <w:szCs w:val="24"/>
        </w:rPr>
        <w:t xml:space="preserve">школа-детский сад» муниципального образования Раздольненского района Республики Крым </w:t>
      </w:r>
      <w:r w:rsidRPr="00CA2573">
        <w:rPr>
          <w:rFonts w:ascii="Times New Roman" w:hAnsi="Times New Roman"/>
          <w:sz w:val="24"/>
          <w:szCs w:val="24"/>
        </w:rPr>
        <w:t>не обращал</w:t>
      </w:r>
      <w:r w:rsidRPr="00CA2573" w:rsidR="000B3612">
        <w:rPr>
          <w:rFonts w:ascii="Times New Roman" w:hAnsi="Times New Roman"/>
          <w:sz w:val="24"/>
          <w:szCs w:val="24"/>
        </w:rPr>
        <w:t>о</w:t>
      </w:r>
      <w:r w:rsidRPr="00CA2573" w:rsidR="00BB12C3">
        <w:rPr>
          <w:rFonts w:ascii="Times New Roman" w:hAnsi="Times New Roman"/>
          <w:sz w:val="24"/>
          <w:szCs w:val="24"/>
        </w:rPr>
        <w:t>сь.</w:t>
      </w:r>
    </w:p>
    <w:p w:rsidR="00C5061C" w:rsidRPr="00CA2573" w:rsidP="00C5061C" w14:paraId="13D0ED44" w14:textId="77777777">
      <w:pPr>
        <w:spacing w:after="0" w:line="240" w:lineRule="auto"/>
        <w:ind w:firstLine="720"/>
        <w:jc w:val="both"/>
        <w:rPr>
          <w:rFonts w:ascii="Times New Roman" w:hAnsi="Times New Roman"/>
          <w:sz w:val="24"/>
          <w:szCs w:val="24"/>
        </w:rPr>
      </w:pPr>
      <w:r w:rsidRPr="00CA2573">
        <w:rPr>
          <w:rFonts w:ascii="Times New Roman" w:hAnsi="Times New Roman"/>
          <w:sz w:val="24"/>
          <w:szCs w:val="24"/>
        </w:rPr>
        <w:t xml:space="preserve">Установленные в ходе производства по делу обстоятельства позволяют сделать вывод о том, что </w:t>
      </w:r>
      <w:r w:rsidRPr="00CA2573" w:rsidR="00BB12C3">
        <w:rPr>
          <w:rFonts w:ascii="Times New Roman" w:hAnsi="Times New Roman"/>
          <w:sz w:val="24"/>
          <w:szCs w:val="24"/>
        </w:rPr>
        <w:t>юридическим лицом</w:t>
      </w:r>
      <w:r w:rsidRPr="00CA2573">
        <w:rPr>
          <w:rFonts w:ascii="Times New Roman" w:hAnsi="Times New Roman"/>
          <w:sz w:val="24"/>
          <w:szCs w:val="24"/>
        </w:rPr>
        <w:t xml:space="preserve"> не были приняты достаточные и все зависящие от него меры для выполнения предписания </w:t>
      </w:r>
      <w:r w:rsidRPr="00CA2573" w:rsidR="00BB12C3">
        <w:rPr>
          <w:rFonts w:ascii="Times New Roman" w:hAnsi="Times New Roman"/>
          <w:sz w:val="24"/>
          <w:szCs w:val="24"/>
        </w:rPr>
        <w:t xml:space="preserve">территориального органа </w:t>
      </w:r>
      <w:r w:rsidRPr="00CA2573" w:rsidR="0033565F">
        <w:rPr>
          <w:rFonts w:ascii="Times New Roman" w:hAnsi="Times New Roman"/>
          <w:sz w:val="24"/>
          <w:szCs w:val="24"/>
        </w:rPr>
        <w:t>Роспотребнадзора</w:t>
      </w:r>
      <w:r w:rsidRPr="00CA2573">
        <w:rPr>
          <w:rFonts w:ascii="Times New Roman" w:hAnsi="Times New Roman"/>
          <w:sz w:val="24"/>
          <w:szCs w:val="24"/>
        </w:rPr>
        <w:t>.</w:t>
      </w:r>
    </w:p>
    <w:p w:rsidR="00112A53" w:rsidRPr="00CA2573" w:rsidP="00112A53" w14:paraId="01370571" w14:textId="5F65BFF6">
      <w:pPr>
        <w:spacing w:after="0" w:line="240" w:lineRule="auto"/>
        <w:ind w:firstLine="720"/>
        <w:jc w:val="both"/>
        <w:rPr>
          <w:rFonts w:ascii="Times New Roman" w:hAnsi="Times New Roman"/>
          <w:sz w:val="24"/>
          <w:szCs w:val="24"/>
        </w:rPr>
      </w:pPr>
      <w:r w:rsidRPr="00CA2573">
        <w:rPr>
          <w:rFonts w:ascii="Times New Roman" w:hAnsi="Times New Roman"/>
          <w:sz w:val="24"/>
          <w:szCs w:val="24"/>
        </w:rPr>
        <w:t xml:space="preserve">Частичное выполнение нарушений требований </w:t>
      </w:r>
      <w:r w:rsidRPr="00CA2573" w:rsidR="0033565F">
        <w:rPr>
          <w:rFonts w:ascii="Times New Roman" w:hAnsi="Times New Roman"/>
          <w:sz w:val="24"/>
          <w:szCs w:val="24"/>
        </w:rPr>
        <w:t>предписания</w:t>
      </w:r>
      <w:r w:rsidRPr="00CA2573">
        <w:rPr>
          <w:rFonts w:ascii="Times New Roman" w:hAnsi="Times New Roman"/>
          <w:sz w:val="24"/>
          <w:szCs w:val="24"/>
        </w:rPr>
        <w:t xml:space="preserve"> на момент проведения проверки исполнения предписания </w:t>
      </w:r>
      <w:r w:rsidRPr="00CA2573" w:rsidR="00332EE8">
        <w:rPr>
          <w:rFonts w:ascii="Times New Roman" w:hAnsi="Times New Roman"/>
          <w:sz w:val="24"/>
          <w:szCs w:val="24"/>
        </w:rPr>
        <w:t>№ 82-21-02-03/444-19 от 25.02.2019 года</w:t>
      </w:r>
      <w:r w:rsidRPr="00CA2573">
        <w:rPr>
          <w:rFonts w:ascii="Times New Roman" w:hAnsi="Times New Roman"/>
          <w:sz w:val="24"/>
          <w:szCs w:val="24"/>
        </w:rPr>
        <w:t xml:space="preserve">, не свидетельствует об отсутствии в деяниях </w:t>
      </w:r>
      <w:r w:rsidRPr="00CA2573" w:rsidR="0033565F">
        <w:rPr>
          <w:rFonts w:ascii="Times New Roman" w:hAnsi="Times New Roman"/>
          <w:sz w:val="24"/>
          <w:szCs w:val="24"/>
        </w:rPr>
        <w:t>юридического</w:t>
      </w:r>
      <w:r w:rsidRPr="00CA2573">
        <w:rPr>
          <w:rFonts w:ascii="Times New Roman" w:hAnsi="Times New Roman"/>
          <w:sz w:val="24"/>
          <w:szCs w:val="24"/>
        </w:rPr>
        <w:t xml:space="preserve"> </w:t>
      </w:r>
      <w:r w:rsidRPr="00CA2573" w:rsidR="006C2DE2">
        <w:rPr>
          <w:rFonts w:ascii="Times New Roman" w:hAnsi="Times New Roman"/>
          <w:sz w:val="24"/>
          <w:szCs w:val="24"/>
        </w:rPr>
        <w:t xml:space="preserve">лица </w:t>
      </w:r>
      <w:r w:rsidRPr="00CA2573">
        <w:rPr>
          <w:rFonts w:ascii="Times New Roman" w:hAnsi="Times New Roman"/>
          <w:sz w:val="24"/>
          <w:szCs w:val="24"/>
        </w:rPr>
        <w:t xml:space="preserve">состава административного правонарушения. Одновременно, недостаточное бюджетное финансирование </w:t>
      </w:r>
      <w:r w:rsidRPr="00CA2573" w:rsidR="00C5061C">
        <w:rPr>
          <w:rFonts w:ascii="Times New Roman" w:hAnsi="Times New Roman"/>
          <w:sz w:val="24"/>
          <w:szCs w:val="24"/>
        </w:rPr>
        <w:t xml:space="preserve">не является основанием для освобождения от выполнения законного предписания </w:t>
      </w:r>
      <w:r w:rsidRPr="00CA2573" w:rsidR="0033565F">
        <w:rPr>
          <w:rFonts w:ascii="Times New Roman" w:hAnsi="Times New Roman"/>
          <w:sz w:val="24"/>
          <w:szCs w:val="24"/>
        </w:rPr>
        <w:t>территориального органа Роспотребнадзора. Само по себе невыполнение нормативных требований, предъявляемых к той или иной деятельности,</w:t>
      </w:r>
      <w:r w:rsidRPr="00CA2573">
        <w:rPr>
          <w:rFonts w:ascii="Times New Roman" w:hAnsi="Times New Roman"/>
          <w:sz w:val="24"/>
          <w:szCs w:val="24"/>
        </w:rPr>
        <w:t xml:space="preserve"> могут повлечь негативные последствия</w:t>
      </w:r>
      <w:r w:rsidRPr="00CA2573" w:rsidR="00581B2A">
        <w:rPr>
          <w:rFonts w:ascii="Times New Roman" w:hAnsi="Times New Roman"/>
          <w:sz w:val="24"/>
          <w:szCs w:val="24"/>
        </w:rPr>
        <w:t xml:space="preserve"> и привести </w:t>
      </w:r>
      <w:r w:rsidRPr="00CA2573">
        <w:rPr>
          <w:rFonts w:ascii="Times New Roman" w:hAnsi="Times New Roman"/>
          <w:sz w:val="24"/>
          <w:szCs w:val="24"/>
        </w:rPr>
        <w:t>к недопустимому риску для жизни и здоровья людей на объекте защиты, на котором осуществляется деятельность в сфере образования.</w:t>
      </w:r>
    </w:p>
    <w:p w:rsidR="00C5061C" w:rsidRPr="00CA2573" w:rsidP="00C5061C" w14:paraId="7A95AFFD" w14:textId="77777777">
      <w:pPr>
        <w:spacing w:after="0" w:line="240" w:lineRule="auto"/>
        <w:ind w:firstLine="720"/>
        <w:jc w:val="both"/>
        <w:rPr>
          <w:rFonts w:ascii="Times New Roman" w:hAnsi="Times New Roman"/>
          <w:sz w:val="24"/>
          <w:szCs w:val="24"/>
        </w:rPr>
      </w:pPr>
      <w:r w:rsidRPr="00CA2573">
        <w:rPr>
          <w:rFonts w:ascii="Times New Roman" w:hAnsi="Times New Roman"/>
          <w:sz w:val="24"/>
          <w:szCs w:val="24"/>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имущественное положение</w:t>
      </w:r>
      <w:r w:rsidRPr="00CA2573" w:rsidR="0033565F">
        <w:rPr>
          <w:rFonts w:ascii="Times New Roman" w:hAnsi="Times New Roman"/>
          <w:sz w:val="24"/>
          <w:szCs w:val="24"/>
        </w:rPr>
        <w:t xml:space="preserve"> юридического лица</w:t>
      </w:r>
      <w:r w:rsidRPr="00CA2573">
        <w:rPr>
          <w:rFonts w:ascii="Times New Roman" w:hAnsi="Times New Roman"/>
          <w:sz w:val="24"/>
          <w:szCs w:val="24"/>
        </w:rPr>
        <w:t>, и другие значимые для дела обстоятельства, и считает необходимым назначить наказание в виде минимального штрафа предусмотренного санкцией ч.</w:t>
      </w:r>
      <w:r w:rsidRPr="00CA2573" w:rsidR="0033565F">
        <w:rPr>
          <w:rFonts w:ascii="Times New Roman" w:hAnsi="Times New Roman"/>
          <w:sz w:val="24"/>
          <w:szCs w:val="24"/>
        </w:rPr>
        <w:t>1</w:t>
      </w:r>
      <w:r w:rsidRPr="00CA2573">
        <w:rPr>
          <w:rFonts w:ascii="Times New Roman" w:hAnsi="Times New Roman"/>
          <w:sz w:val="24"/>
          <w:szCs w:val="24"/>
        </w:rPr>
        <w:t xml:space="preserve"> ст. 19.5 КоАП РФ.</w:t>
      </w:r>
    </w:p>
    <w:p w:rsidR="00C5061C" w:rsidRPr="00CA2573" w:rsidP="00C5061C" w14:paraId="5B8D84FB" w14:textId="77777777">
      <w:pPr>
        <w:spacing w:after="0" w:line="240" w:lineRule="auto"/>
        <w:ind w:firstLine="720"/>
        <w:jc w:val="both"/>
        <w:rPr>
          <w:rFonts w:ascii="Times New Roman" w:hAnsi="Times New Roman"/>
          <w:b/>
          <w:bCs/>
          <w:sz w:val="24"/>
          <w:szCs w:val="24"/>
        </w:rPr>
      </w:pPr>
      <w:r w:rsidRPr="00CA2573">
        <w:rPr>
          <w:rFonts w:ascii="Times New Roman" w:hAnsi="Times New Roman"/>
          <w:sz w:val="24"/>
          <w:szCs w:val="24"/>
        </w:rPr>
        <w:t xml:space="preserve">На основании изложенного, руководствуясь ст. ст. 19.5 ч. </w:t>
      </w:r>
      <w:r w:rsidRPr="00CA2573" w:rsidR="0033565F">
        <w:rPr>
          <w:rFonts w:ascii="Times New Roman" w:hAnsi="Times New Roman"/>
          <w:sz w:val="24"/>
          <w:szCs w:val="24"/>
        </w:rPr>
        <w:t>1</w:t>
      </w:r>
      <w:r w:rsidRPr="00CA2573">
        <w:rPr>
          <w:rFonts w:ascii="Times New Roman" w:hAnsi="Times New Roman"/>
          <w:sz w:val="24"/>
          <w:szCs w:val="24"/>
        </w:rPr>
        <w:t>, 29.9, 29.10. КоАП РФ,</w:t>
      </w:r>
    </w:p>
    <w:p w:rsidR="00C5061C" w:rsidRPr="00CA2573" w:rsidP="00CA2573" w14:paraId="5F3365A0" w14:textId="77777777">
      <w:pPr>
        <w:spacing w:line="240" w:lineRule="auto"/>
        <w:jc w:val="center"/>
        <w:rPr>
          <w:rFonts w:ascii="Times New Roman" w:hAnsi="Times New Roman"/>
          <w:sz w:val="24"/>
          <w:szCs w:val="24"/>
        </w:rPr>
      </w:pPr>
      <w:r w:rsidRPr="00CA2573">
        <w:rPr>
          <w:rFonts w:ascii="Times New Roman" w:hAnsi="Times New Roman"/>
          <w:b/>
          <w:bCs/>
          <w:sz w:val="24"/>
          <w:szCs w:val="24"/>
        </w:rPr>
        <w:t>ПОСТАНОВИЛ:</w:t>
      </w:r>
    </w:p>
    <w:p w:rsidR="00C5061C" w:rsidRPr="00CA2573" w:rsidP="00C5061C" w14:paraId="51CEA02A" w14:textId="489A45A3">
      <w:pPr>
        <w:spacing w:after="0" w:line="240" w:lineRule="auto"/>
        <w:ind w:firstLine="851"/>
        <w:jc w:val="both"/>
        <w:rPr>
          <w:rFonts w:ascii="Times New Roman" w:hAnsi="Times New Roman"/>
          <w:sz w:val="24"/>
          <w:szCs w:val="24"/>
        </w:rPr>
      </w:pPr>
      <w:r w:rsidRPr="00CA2573">
        <w:rPr>
          <w:rFonts w:ascii="Times New Roman" w:hAnsi="Times New Roman"/>
          <w:sz w:val="24"/>
          <w:szCs w:val="24"/>
        </w:rPr>
        <w:t>Юридическое лицо</w:t>
      </w:r>
      <w:r w:rsidRPr="00CA2573" w:rsidR="00D26660">
        <w:rPr>
          <w:rFonts w:ascii="Times New Roman" w:hAnsi="Times New Roman"/>
          <w:sz w:val="24"/>
          <w:szCs w:val="24"/>
        </w:rPr>
        <w:t xml:space="preserve"> -</w:t>
      </w:r>
      <w:r w:rsidRPr="00CA2573">
        <w:rPr>
          <w:sz w:val="24"/>
          <w:szCs w:val="24"/>
        </w:rPr>
        <w:t xml:space="preserve"> </w:t>
      </w:r>
      <w:r w:rsidRPr="00CA2573" w:rsidR="00581B2A">
        <w:rPr>
          <w:rFonts w:ascii="Times New Roman" w:hAnsi="Times New Roman"/>
          <w:sz w:val="24"/>
          <w:szCs w:val="24"/>
        </w:rPr>
        <w:t xml:space="preserve">Муниципальное бюджетное общеобразовательное учреждение </w:t>
      </w:r>
      <w:r w:rsidRPr="00CA2573" w:rsidR="005474A1">
        <w:rPr>
          <w:rFonts w:ascii="Times New Roman" w:hAnsi="Times New Roman"/>
          <w:sz w:val="24"/>
          <w:szCs w:val="24"/>
        </w:rPr>
        <w:t xml:space="preserve">«Сенокосненская средняя общеобразовательная школа-детский сад» муниципального образования Раздольненского района Республики Крым </w:t>
      </w:r>
      <w:r w:rsidRPr="00CA2573">
        <w:rPr>
          <w:rFonts w:ascii="Times New Roman" w:hAnsi="Times New Roman"/>
          <w:sz w:val="24"/>
          <w:szCs w:val="24"/>
        </w:rPr>
        <w:t xml:space="preserve">признать виновным в совершении административного правонарушения, предусмотренного ч. </w:t>
      </w:r>
      <w:r w:rsidRPr="00CA2573">
        <w:rPr>
          <w:rFonts w:ascii="Times New Roman" w:hAnsi="Times New Roman"/>
          <w:sz w:val="24"/>
          <w:szCs w:val="24"/>
        </w:rPr>
        <w:t>1</w:t>
      </w:r>
      <w:r w:rsidRPr="00CA2573">
        <w:rPr>
          <w:rFonts w:ascii="Times New Roman" w:hAnsi="Times New Roman"/>
          <w:sz w:val="24"/>
          <w:szCs w:val="24"/>
        </w:rPr>
        <w:t xml:space="preserve"> ст. </w:t>
      </w:r>
      <w:hyperlink r:id="rId5" w:tgtFrame="_blank" w:tooltip="КОАП &gt;  Раздел II. Особенная часть &gt; Глава 19. Административные правонарушения против порядка &lt;span class=" w:history="1">
        <w:r w:rsidRPr="00CA2573">
          <w:rPr>
            <w:rStyle w:val="Hyperlink"/>
            <w:rFonts w:ascii="Times New Roman" w:hAnsi="Times New Roman"/>
            <w:sz w:val="24"/>
            <w:szCs w:val="24"/>
            <w:u w:val="none"/>
          </w:rPr>
          <w:t>19.5 КоАП</w:t>
        </w:r>
      </w:hyperlink>
      <w:r w:rsidRPr="00CA2573">
        <w:rPr>
          <w:rFonts w:ascii="Times New Roman" w:hAnsi="Times New Roman"/>
          <w:sz w:val="24"/>
          <w:szCs w:val="24"/>
        </w:rPr>
        <w:t xml:space="preserve"> Российской Федерации, и назначить ему наказание в виде административного штрафа в размере </w:t>
      </w:r>
      <w:r w:rsidRPr="00CA2573">
        <w:rPr>
          <w:rFonts w:ascii="Times New Roman" w:hAnsi="Times New Roman"/>
          <w:sz w:val="24"/>
          <w:szCs w:val="24"/>
        </w:rPr>
        <w:t>10 000</w:t>
      </w:r>
      <w:r w:rsidRPr="00CA2573">
        <w:rPr>
          <w:rFonts w:ascii="Times New Roman" w:hAnsi="Times New Roman"/>
          <w:sz w:val="24"/>
          <w:szCs w:val="24"/>
        </w:rPr>
        <w:t xml:space="preserve"> (</w:t>
      </w:r>
      <w:r w:rsidRPr="00CA2573">
        <w:rPr>
          <w:rFonts w:ascii="Times New Roman" w:hAnsi="Times New Roman"/>
          <w:sz w:val="24"/>
          <w:szCs w:val="24"/>
        </w:rPr>
        <w:t>десяти</w:t>
      </w:r>
      <w:r w:rsidRPr="00CA2573">
        <w:rPr>
          <w:rFonts w:ascii="Times New Roman" w:hAnsi="Times New Roman"/>
          <w:sz w:val="24"/>
          <w:szCs w:val="24"/>
        </w:rPr>
        <w:t xml:space="preserve"> тысяч) рублей. </w:t>
      </w:r>
    </w:p>
    <w:p w:rsidR="00C5061C" w:rsidRPr="00CA2573" w:rsidP="00C5061C" w14:paraId="7EE33A74" w14:textId="77777777">
      <w:pPr>
        <w:spacing w:after="0" w:line="240" w:lineRule="auto"/>
        <w:ind w:firstLine="851"/>
        <w:jc w:val="both"/>
        <w:rPr>
          <w:rFonts w:ascii="Times New Roman" w:eastAsia="Times New Roman" w:hAnsi="Times New Roman"/>
          <w:iCs/>
          <w:sz w:val="24"/>
          <w:szCs w:val="24"/>
          <w:lang w:eastAsia="ru-RU"/>
        </w:rPr>
      </w:pPr>
      <w:r w:rsidRPr="00CA2573">
        <w:rPr>
          <w:rFonts w:ascii="Times New Roman" w:eastAsia="Times New Roman" w:hAnsi="Times New Roman"/>
          <w:iCs/>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3565F" w:rsidRPr="00CA2573" w:rsidP="0033565F" w14:paraId="6E46741E" w14:textId="77777777">
      <w:pPr>
        <w:spacing w:after="0" w:line="240" w:lineRule="auto"/>
        <w:ind w:right="-185" w:firstLine="708"/>
        <w:jc w:val="both"/>
        <w:rPr>
          <w:rFonts w:ascii="Times New Roman" w:hAnsi="Times New Roman"/>
          <w:sz w:val="24"/>
          <w:szCs w:val="24"/>
        </w:rPr>
      </w:pPr>
      <w:r w:rsidRPr="00CA2573">
        <w:rPr>
          <w:rFonts w:ascii="Times New Roman" w:eastAsia="Times New Roman" w:hAnsi="Times New Roman"/>
          <w:sz w:val="24"/>
          <w:szCs w:val="24"/>
          <w:lang w:eastAsia="ru-RU"/>
        </w:rPr>
        <w:t xml:space="preserve">Штраф подлежит уплате по следующим реквизитам: получатель: УФК по Республике Крым (Межрегиональное управление Роспотребнадзора по Республике Крым и городу Севастополю л/с 04751А92080), банк получателя: отделение по Республике Крым Центрального банка Российской Федерации, </w:t>
      </w:r>
      <w:r w:rsidRPr="00CA2573">
        <w:rPr>
          <w:rFonts w:ascii="Times New Roman" w:eastAsia="Times New Roman" w:hAnsi="Times New Roman"/>
          <w:sz w:val="24"/>
          <w:szCs w:val="24"/>
          <w:lang w:eastAsia="ru-RU"/>
        </w:rPr>
        <w:t>сч</w:t>
      </w:r>
      <w:r w:rsidRPr="00CA2573">
        <w:rPr>
          <w:rFonts w:ascii="Times New Roman" w:eastAsia="Times New Roman" w:hAnsi="Times New Roman"/>
          <w:sz w:val="24"/>
          <w:szCs w:val="24"/>
          <w:lang w:eastAsia="ru-RU"/>
        </w:rPr>
        <w:t xml:space="preserve">. № 40101810335100010001, БИК 043510001, ИНН 7707832944, КПП 910201001, ОКТМО </w:t>
      </w:r>
      <w:r w:rsidRPr="00CA2573" w:rsidR="004E6CF2">
        <w:rPr>
          <w:rFonts w:ascii="Times New Roman" w:eastAsia="Times New Roman" w:hAnsi="Times New Roman"/>
          <w:sz w:val="24"/>
          <w:szCs w:val="24"/>
          <w:lang w:eastAsia="ru-RU"/>
        </w:rPr>
        <w:t>35656000</w:t>
      </w:r>
      <w:r w:rsidRPr="00CA2573">
        <w:rPr>
          <w:rFonts w:ascii="Times New Roman" w:eastAsia="Times New Roman" w:hAnsi="Times New Roman"/>
          <w:sz w:val="24"/>
          <w:szCs w:val="24"/>
          <w:lang w:eastAsia="ru-RU"/>
        </w:rPr>
        <w:t xml:space="preserve">, КБК 141 1 16 </w:t>
      </w:r>
      <w:r w:rsidRPr="00CA2573" w:rsidR="004E6CF2">
        <w:rPr>
          <w:rFonts w:ascii="Times New Roman" w:eastAsia="Times New Roman" w:hAnsi="Times New Roman"/>
          <w:sz w:val="24"/>
          <w:szCs w:val="24"/>
          <w:lang w:eastAsia="ru-RU"/>
        </w:rPr>
        <w:t>28000</w:t>
      </w:r>
      <w:r w:rsidRPr="00CA2573">
        <w:rPr>
          <w:rFonts w:ascii="Times New Roman" w:eastAsia="Times New Roman" w:hAnsi="Times New Roman"/>
          <w:sz w:val="24"/>
          <w:szCs w:val="24"/>
          <w:lang w:eastAsia="ru-RU"/>
        </w:rPr>
        <w:t xml:space="preserve"> 0</w:t>
      </w:r>
      <w:r w:rsidRPr="00CA2573" w:rsidR="004E6CF2">
        <w:rPr>
          <w:rFonts w:ascii="Times New Roman" w:eastAsia="Times New Roman" w:hAnsi="Times New Roman"/>
          <w:sz w:val="24"/>
          <w:szCs w:val="24"/>
          <w:lang w:eastAsia="ru-RU"/>
        </w:rPr>
        <w:t>1</w:t>
      </w:r>
      <w:r w:rsidRPr="00CA2573">
        <w:rPr>
          <w:rFonts w:ascii="Times New Roman" w:eastAsia="Times New Roman" w:hAnsi="Times New Roman"/>
          <w:sz w:val="24"/>
          <w:szCs w:val="24"/>
          <w:lang w:eastAsia="ru-RU"/>
        </w:rPr>
        <w:t xml:space="preserve"> 6000 140 (штрафы за нарушения законодательства в области обеспечения санитарно-эпидемиологического благополучия населения).</w:t>
      </w:r>
    </w:p>
    <w:p w:rsidR="00C5061C" w:rsidRPr="00CA2573" w:rsidP="00C5061C" w14:paraId="1FE18608" w14:textId="77777777">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A2573">
        <w:rPr>
          <w:rFonts w:ascii="Times New Roman" w:eastAsia="Times New Roman" w:hAnsi="Times New Roman"/>
          <w:sz w:val="24"/>
          <w:szCs w:val="24"/>
          <w:lang w:eastAsia="ru-RU"/>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C5061C" w:rsidRPr="00CA2573" w:rsidP="00C5061C" w14:paraId="29DFA05F" w14:textId="77777777">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CA2573">
        <w:rPr>
          <w:rFonts w:ascii="Times New Roman" w:eastAsia="Times New Roman" w:hAnsi="Times New Roman"/>
          <w:iCs/>
          <w:sz w:val="24"/>
          <w:szCs w:val="24"/>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C5061C" w:rsidRPr="00CA2573" w:rsidP="00C5061C" w14:paraId="03183096" w14:textId="77777777">
      <w:pPr>
        <w:spacing w:after="0" w:line="240" w:lineRule="auto"/>
        <w:ind w:firstLine="720"/>
        <w:jc w:val="both"/>
        <w:rPr>
          <w:rFonts w:ascii="Times New Roman" w:eastAsia="Times New Roman" w:hAnsi="Times New Roman"/>
          <w:iCs/>
          <w:sz w:val="24"/>
          <w:szCs w:val="24"/>
          <w:lang w:eastAsia="ru-RU"/>
        </w:rPr>
      </w:pPr>
      <w:r w:rsidRPr="00CA2573">
        <w:rPr>
          <w:rFonts w:ascii="Times New Roman" w:eastAsia="Times New Roman" w:hAnsi="Times New Roman"/>
          <w:iCs/>
          <w:sz w:val="24"/>
          <w:szCs w:val="24"/>
          <w:lang w:eastAsia="ru-RU"/>
        </w:rPr>
        <w:t>В случае неуплаты, штраф подлежит принудительному взысканию в соответствии с действующим законодательством РФ.</w:t>
      </w:r>
    </w:p>
    <w:p w:rsidR="00C5061C" w:rsidRPr="00CA2573" w:rsidP="00C5061C" w14:paraId="520C9653" w14:textId="77777777">
      <w:pPr>
        <w:spacing w:after="0" w:line="240" w:lineRule="auto"/>
        <w:ind w:firstLine="720"/>
        <w:jc w:val="both"/>
        <w:rPr>
          <w:rFonts w:ascii="Times New Roman" w:eastAsia="Times New Roman" w:hAnsi="Times New Roman"/>
          <w:sz w:val="24"/>
          <w:szCs w:val="24"/>
          <w:lang w:eastAsia="ru-RU"/>
        </w:rPr>
      </w:pPr>
      <w:r w:rsidRPr="00CA2573">
        <w:rPr>
          <w:rFonts w:ascii="Times New Roman" w:eastAsia="Times New Roman" w:hAnsi="Times New Roman"/>
          <w:sz w:val="24"/>
          <w:szCs w:val="24"/>
          <w:lang w:eastAsia="ru-RU"/>
        </w:rPr>
        <w:t xml:space="preserve">Постановление может быть обжаловано в течении 10 суток в порядке, предусмотренном ст. 30.2 </w:t>
      </w:r>
      <w:r w:rsidRPr="00CA2573">
        <w:rPr>
          <w:rFonts w:ascii="Times New Roman" w:eastAsia="Times New Roman" w:hAnsi="Times New Roman"/>
          <w:iCs/>
          <w:sz w:val="24"/>
          <w:szCs w:val="24"/>
          <w:lang w:eastAsia="ru-RU"/>
        </w:rPr>
        <w:t>КоАП РФ</w:t>
      </w:r>
      <w:r w:rsidRPr="00CA2573">
        <w:rPr>
          <w:rFonts w:ascii="Times New Roman" w:eastAsia="Times New Roman" w:hAnsi="Times New Roman"/>
          <w:sz w:val="24"/>
          <w:szCs w:val="24"/>
          <w:lang w:eastAsia="ru-RU"/>
        </w:rPr>
        <w:t>.</w:t>
      </w:r>
    </w:p>
    <w:p w:rsidR="00C5061C" w:rsidRPr="00CA2573" w:rsidP="00C5061C" w14:paraId="47EFD1F6" w14:textId="77777777">
      <w:pPr>
        <w:spacing w:after="0" w:line="240" w:lineRule="auto"/>
        <w:ind w:firstLine="720"/>
        <w:jc w:val="both"/>
        <w:rPr>
          <w:rFonts w:ascii="Times New Roman" w:eastAsia="Times New Roman" w:hAnsi="Times New Roman"/>
          <w:sz w:val="24"/>
          <w:szCs w:val="24"/>
          <w:lang w:eastAsia="ru-RU"/>
        </w:rPr>
      </w:pPr>
    </w:p>
    <w:p w:rsidR="00CA2573" w:rsidRPr="00CA2573" w:rsidP="0053623E" w14:paraId="70E1A9C5" w14:textId="4C2ADBA3">
      <w:pPr>
        <w:widowControl w:val="0"/>
        <w:suppressAutoHyphens/>
        <w:spacing w:after="0" w:line="240" w:lineRule="auto"/>
        <w:ind w:firstLine="708"/>
        <w:rPr>
          <w:rFonts w:ascii="Times New Roman" w:eastAsia="Tahoma" w:hAnsi="Times New Roman"/>
          <w:b/>
          <w:sz w:val="24"/>
          <w:szCs w:val="24"/>
          <w:lang w:eastAsia="zh-CN"/>
        </w:rPr>
      </w:pPr>
      <w:r w:rsidRPr="00CA2573">
        <w:rPr>
          <w:rFonts w:ascii="Times New Roman" w:eastAsia="Tahoma" w:hAnsi="Times New Roman"/>
          <w:b/>
          <w:sz w:val="24"/>
          <w:szCs w:val="24"/>
          <w:lang w:eastAsia="zh-CN"/>
        </w:rPr>
        <w:t xml:space="preserve">Мировой судья                                            </w:t>
      </w:r>
      <w:r w:rsidRPr="00CA2573">
        <w:rPr>
          <w:rFonts w:ascii="Times New Roman" w:eastAsia="Tahoma" w:hAnsi="Times New Roman"/>
          <w:b/>
          <w:sz w:val="24"/>
          <w:szCs w:val="24"/>
          <w:lang w:eastAsia="zh-CN"/>
        </w:rPr>
        <w:tab/>
      </w:r>
      <w:r w:rsidR="0053623E">
        <w:rPr>
          <w:rFonts w:ascii="Times New Roman" w:eastAsia="Tahoma" w:hAnsi="Times New Roman"/>
          <w:b/>
          <w:sz w:val="24"/>
          <w:szCs w:val="24"/>
          <w:lang w:eastAsia="zh-CN"/>
        </w:rPr>
        <w:tab/>
      </w:r>
      <w:r w:rsidRPr="00CA2573">
        <w:rPr>
          <w:rFonts w:ascii="Times New Roman" w:eastAsia="Tahoma" w:hAnsi="Times New Roman"/>
          <w:b/>
          <w:sz w:val="24"/>
          <w:szCs w:val="24"/>
          <w:lang w:eastAsia="zh-CN"/>
        </w:rPr>
        <w:t>Д.С. Королёв</w:t>
      </w:r>
    </w:p>
    <w:p w:rsidR="0080590F" w:rsidRPr="00CA2573" w:rsidP="00CA2573" w14:paraId="5248950F" w14:textId="0ADD8FC8">
      <w:pPr>
        <w:widowControl w:val="0"/>
        <w:suppressAutoHyphens/>
        <w:spacing w:after="0" w:line="240" w:lineRule="auto"/>
        <w:ind w:firstLine="720"/>
        <w:rPr>
          <w:rFonts w:ascii="Times New Roman" w:hAnsi="Times New Roman"/>
          <w:sz w:val="24"/>
          <w:szCs w:val="24"/>
        </w:rPr>
      </w:pPr>
    </w:p>
    <w:sectPr w:rsidSect="00CA2573">
      <w:pgSz w:w="11906" w:h="16838"/>
      <w:pgMar w:top="426"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FF"/>
    <w:rsid w:val="00013B53"/>
    <w:rsid w:val="00020753"/>
    <w:rsid w:val="00020C07"/>
    <w:rsid w:val="00025B75"/>
    <w:rsid w:val="00033A2E"/>
    <w:rsid w:val="00071E4D"/>
    <w:rsid w:val="00083D56"/>
    <w:rsid w:val="00087C50"/>
    <w:rsid w:val="00095E53"/>
    <w:rsid w:val="000B1049"/>
    <w:rsid w:val="000B3612"/>
    <w:rsid w:val="000B6808"/>
    <w:rsid w:val="001012C9"/>
    <w:rsid w:val="0010167D"/>
    <w:rsid w:val="00106DF0"/>
    <w:rsid w:val="00112A53"/>
    <w:rsid w:val="00152CF0"/>
    <w:rsid w:val="00157184"/>
    <w:rsid w:val="00192609"/>
    <w:rsid w:val="001B5E77"/>
    <w:rsid w:val="001B7A40"/>
    <w:rsid w:val="002131B7"/>
    <w:rsid w:val="00261CCA"/>
    <w:rsid w:val="0028039A"/>
    <w:rsid w:val="002A5A94"/>
    <w:rsid w:val="002D67BD"/>
    <w:rsid w:val="002E6753"/>
    <w:rsid w:val="002F287A"/>
    <w:rsid w:val="002F4A02"/>
    <w:rsid w:val="003044C6"/>
    <w:rsid w:val="00304909"/>
    <w:rsid w:val="003238A4"/>
    <w:rsid w:val="00332EE8"/>
    <w:rsid w:val="0033565F"/>
    <w:rsid w:val="00336673"/>
    <w:rsid w:val="003516BF"/>
    <w:rsid w:val="00360DD6"/>
    <w:rsid w:val="003620AA"/>
    <w:rsid w:val="00370CDB"/>
    <w:rsid w:val="0038776C"/>
    <w:rsid w:val="003A69CD"/>
    <w:rsid w:val="003F03C7"/>
    <w:rsid w:val="003F4D5E"/>
    <w:rsid w:val="00410E57"/>
    <w:rsid w:val="00420928"/>
    <w:rsid w:val="00483B6B"/>
    <w:rsid w:val="004A2221"/>
    <w:rsid w:val="004B506F"/>
    <w:rsid w:val="004B6585"/>
    <w:rsid w:val="004E6CF2"/>
    <w:rsid w:val="004F5FAD"/>
    <w:rsid w:val="0053623E"/>
    <w:rsid w:val="005474A1"/>
    <w:rsid w:val="00581B2A"/>
    <w:rsid w:val="00583676"/>
    <w:rsid w:val="005A1E68"/>
    <w:rsid w:val="005C1BDA"/>
    <w:rsid w:val="005D53BC"/>
    <w:rsid w:val="005E2AFE"/>
    <w:rsid w:val="0060220E"/>
    <w:rsid w:val="006126F0"/>
    <w:rsid w:val="00642EEF"/>
    <w:rsid w:val="006556D7"/>
    <w:rsid w:val="006724E7"/>
    <w:rsid w:val="006753A8"/>
    <w:rsid w:val="0067640F"/>
    <w:rsid w:val="00677BD8"/>
    <w:rsid w:val="006802C8"/>
    <w:rsid w:val="006C2DE2"/>
    <w:rsid w:val="006E53BE"/>
    <w:rsid w:val="006F4773"/>
    <w:rsid w:val="006F54DC"/>
    <w:rsid w:val="00712947"/>
    <w:rsid w:val="0076701C"/>
    <w:rsid w:val="0077359F"/>
    <w:rsid w:val="007A5638"/>
    <w:rsid w:val="007A6910"/>
    <w:rsid w:val="007B2FBF"/>
    <w:rsid w:val="0080590F"/>
    <w:rsid w:val="00827C02"/>
    <w:rsid w:val="008376B2"/>
    <w:rsid w:val="008414E1"/>
    <w:rsid w:val="008562F6"/>
    <w:rsid w:val="00857353"/>
    <w:rsid w:val="0087129F"/>
    <w:rsid w:val="00890133"/>
    <w:rsid w:val="00892B65"/>
    <w:rsid w:val="008C281D"/>
    <w:rsid w:val="00947C71"/>
    <w:rsid w:val="00961719"/>
    <w:rsid w:val="009B78FF"/>
    <w:rsid w:val="009C7B04"/>
    <w:rsid w:val="009F7E25"/>
    <w:rsid w:val="00A32716"/>
    <w:rsid w:val="00A3539A"/>
    <w:rsid w:val="00A53475"/>
    <w:rsid w:val="00A717B2"/>
    <w:rsid w:val="00AA6BE9"/>
    <w:rsid w:val="00AB5BEE"/>
    <w:rsid w:val="00B03A03"/>
    <w:rsid w:val="00B17E58"/>
    <w:rsid w:val="00B84249"/>
    <w:rsid w:val="00BB12C3"/>
    <w:rsid w:val="00BC3C02"/>
    <w:rsid w:val="00C0471C"/>
    <w:rsid w:val="00C161E7"/>
    <w:rsid w:val="00C174AF"/>
    <w:rsid w:val="00C41EAE"/>
    <w:rsid w:val="00C46A39"/>
    <w:rsid w:val="00C5061C"/>
    <w:rsid w:val="00C61971"/>
    <w:rsid w:val="00C61CEA"/>
    <w:rsid w:val="00C8745C"/>
    <w:rsid w:val="00CA2573"/>
    <w:rsid w:val="00CC33BB"/>
    <w:rsid w:val="00D26660"/>
    <w:rsid w:val="00D2759C"/>
    <w:rsid w:val="00D44C1A"/>
    <w:rsid w:val="00D70B08"/>
    <w:rsid w:val="00D7167D"/>
    <w:rsid w:val="00D83079"/>
    <w:rsid w:val="00DA0AF0"/>
    <w:rsid w:val="00DC0EB6"/>
    <w:rsid w:val="00DF6A76"/>
    <w:rsid w:val="00E07B26"/>
    <w:rsid w:val="00E331D5"/>
    <w:rsid w:val="00E62863"/>
    <w:rsid w:val="00E73444"/>
    <w:rsid w:val="00E936AE"/>
    <w:rsid w:val="00EA29AE"/>
    <w:rsid w:val="00EA70EE"/>
    <w:rsid w:val="00EB2091"/>
    <w:rsid w:val="00ED706A"/>
    <w:rsid w:val="00EE602A"/>
    <w:rsid w:val="00F00F99"/>
    <w:rsid w:val="00F21EE0"/>
    <w:rsid w:val="00F221AC"/>
    <w:rsid w:val="00F35788"/>
    <w:rsid w:val="00F36BA4"/>
    <w:rsid w:val="00F46C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B12581-FAF8-47DF-A651-500A12FA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E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F54D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F54DC"/>
    <w:rPr>
      <w:rFonts w:ascii="Segoe UI" w:eastAsia="Calibri" w:hAnsi="Segoe UI" w:cs="Segoe UI"/>
      <w:sz w:val="18"/>
      <w:szCs w:val="18"/>
    </w:rPr>
  </w:style>
  <w:style w:type="character" w:styleId="Hyperlink">
    <w:name w:val="Hyperlink"/>
    <w:basedOn w:val="DefaultParagraphFont"/>
    <w:uiPriority w:val="99"/>
    <w:unhideWhenUsed/>
    <w:rsid w:val="002131B7"/>
    <w:rPr>
      <w:color w:val="0563C1" w:themeColor="hyperlink"/>
      <w:u w:val="single"/>
    </w:rPr>
  </w:style>
  <w:style w:type="character" w:styleId="CommentReference">
    <w:name w:val="annotation reference"/>
    <w:basedOn w:val="DefaultParagraphFont"/>
    <w:uiPriority w:val="99"/>
    <w:semiHidden/>
    <w:unhideWhenUsed/>
    <w:rsid w:val="00095E53"/>
    <w:rPr>
      <w:sz w:val="16"/>
      <w:szCs w:val="16"/>
    </w:rPr>
  </w:style>
  <w:style w:type="paragraph" w:styleId="CommentText">
    <w:name w:val="annotation text"/>
    <w:basedOn w:val="Normal"/>
    <w:link w:val="a0"/>
    <w:uiPriority w:val="99"/>
    <w:semiHidden/>
    <w:unhideWhenUsed/>
    <w:rsid w:val="00095E53"/>
    <w:pPr>
      <w:spacing w:line="240" w:lineRule="auto"/>
    </w:pPr>
    <w:rPr>
      <w:sz w:val="20"/>
      <w:szCs w:val="20"/>
    </w:rPr>
  </w:style>
  <w:style w:type="character" w:customStyle="1" w:styleId="a0">
    <w:name w:val="Текст примечания Знак"/>
    <w:basedOn w:val="DefaultParagraphFont"/>
    <w:link w:val="CommentText"/>
    <w:uiPriority w:val="99"/>
    <w:semiHidden/>
    <w:rsid w:val="00095E53"/>
    <w:rPr>
      <w:rFonts w:ascii="Calibri" w:eastAsia="Calibri" w:hAnsi="Calibri" w:cs="Times New Roman"/>
      <w:sz w:val="20"/>
      <w:szCs w:val="20"/>
    </w:rPr>
  </w:style>
  <w:style w:type="paragraph" w:styleId="CommentSubject">
    <w:name w:val="annotation subject"/>
    <w:basedOn w:val="CommentText"/>
    <w:next w:val="CommentText"/>
    <w:link w:val="a1"/>
    <w:uiPriority w:val="99"/>
    <w:semiHidden/>
    <w:unhideWhenUsed/>
    <w:rsid w:val="00095E53"/>
    <w:rPr>
      <w:b/>
      <w:bCs/>
    </w:rPr>
  </w:style>
  <w:style w:type="character" w:customStyle="1" w:styleId="a1">
    <w:name w:val="Тема примечания Знак"/>
    <w:basedOn w:val="a0"/>
    <w:link w:val="CommentSubject"/>
    <w:uiPriority w:val="99"/>
    <w:semiHidden/>
    <w:rsid w:val="00095E5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9/statia-19.5_1/?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AD95-BE7C-42E5-AA04-2B11E204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