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3495E0B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623CB">
        <w:rPr>
          <w:rFonts w:ascii="Times New Roman" w:eastAsia="Times New Roman" w:hAnsi="Times New Roman"/>
          <w:sz w:val="28"/>
          <w:szCs w:val="28"/>
          <w:lang w:val="uk-UA" w:eastAsia="ru-RU"/>
        </w:rPr>
        <w:t>331/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54AAB59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C623CB">
        <w:rPr>
          <w:rFonts w:ascii="Times New Roman" w:eastAsia="Times New Roman" w:hAnsi="Times New Roman"/>
          <w:sz w:val="28"/>
          <w:szCs w:val="28"/>
          <w:lang w:eastAsia="ru-RU"/>
        </w:rPr>
        <w:t>1234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623CB">
        <w:rPr>
          <w:rFonts w:ascii="Times New Roman" w:eastAsia="Times New Roman" w:hAnsi="Times New Roman"/>
          <w:sz w:val="28"/>
          <w:szCs w:val="28"/>
          <w:lang w:eastAsia="ru-RU"/>
        </w:rPr>
        <w:t>44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5D8186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A2BA0" w:rsidP="00415FC5" w14:paraId="12EFDD1E" w14:textId="7D08AB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Тропина Евгения Петровича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7298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</w:p>
    <w:p w:rsidR="00D57655" w:rsidRPr="009D2018" w:rsidP="00415FC5" w14:paraId="75B9625A" w14:textId="17027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1EFFFA8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Тропин Е.П.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Pr="00D25C2E" w:rsidR="00C04BED">
        <w:rPr>
          <w:rFonts w:ascii="Times New Roman" w:hAnsi="Times New Roman"/>
          <w:sz w:val="28"/>
          <w:szCs w:val="28"/>
        </w:rPr>
        <w:t xml:space="preserve">Республика Крым, </w:t>
      </w:r>
      <w:r w:rsidRPr="0067298E" w:rsidR="0067298E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Тропин Е.П.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49EB3A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Тропин Е.П.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35271F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 xml:space="preserve">Тропин Е.П. и его защитник – адвокат </w:t>
      </w:r>
      <w:r w:rsidRPr="0067298E" w:rsidR="0067298E">
        <w:rPr>
          <w:rFonts w:ascii="Times New Roman" w:eastAsia="Times New Roman" w:hAnsi="Times New Roman"/>
          <w:sz w:val="28"/>
          <w:szCs w:val="28"/>
          <w:lang w:eastAsia="ru-RU"/>
        </w:rPr>
        <w:t>«данные изъяты</w:t>
      </w:r>
      <w:r w:rsidRPr="0067298E" w:rsidR="006729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и полностью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не отрицал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 правонарушения, изложенных в протоколе. 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Ходатайствовали о назначении наказания в виде 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F2C7F" w:rsidRPr="009D2018" w:rsidP="004F2C7F" w14:paraId="0177D5C1" w14:textId="71DB11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Тропина Е.П.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1995B1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4A2BA0" w:rsidR="004A2BA0">
        <w:rPr>
          <w:rFonts w:ascii="Times New Roman" w:eastAsia="Times New Roman" w:hAnsi="Times New Roman"/>
          <w:sz w:val="28"/>
          <w:szCs w:val="28"/>
          <w:lang w:eastAsia="ru-RU"/>
        </w:rPr>
        <w:t>Игнатов Р.С.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Тропин Е.П.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623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623C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7A144C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Тропина Евгения Петровича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67298E" w:rsidR="0067298E">
        <w:rPr>
          <w:rFonts w:ascii="Times New Roman" w:hAnsi="Times New Roman"/>
          <w:b/>
          <w:sz w:val="28"/>
          <w:szCs w:val="28"/>
        </w:rPr>
        <w:t>«данные изъяты»</w:t>
      </w:r>
      <w:r>
        <w:rPr>
          <w:rFonts w:ascii="Times New Roman" w:hAnsi="Times New Roman"/>
          <w:b/>
          <w:sz w:val="28"/>
          <w:szCs w:val="28"/>
        </w:rPr>
        <w:t>)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</w:t>
      </w:r>
      <w:r w:rsidRPr="004A0980">
        <w:rPr>
          <w:rFonts w:ascii="Times New Roman" w:hAnsi="Times New Roman"/>
          <w:sz w:val="28"/>
          <w:szCs w:val="28"/>
        </w:rPr>
        <w:t xml:space="preserve">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C623CB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000 (</w:t>
      </w:r>
      <w:r w:rsidR="00C623CB">
        <w:rPr>
          <w:rFonts w:ascii="Times New Roman" w:hAnsi="Times New Roman"/>
          <w:sz w:val="28"/>
          <w:szCs w:val="28"/>
        </w:rPr>
        <w:t>шестьдесят</w:t>
      </w:r>
      <w:r w:rsidRPr="004A0980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0980" w:rsidRPr="004A0980" w:rsidP="004A0980" w14:paraId="6AF89F68" w14:textId="6064B9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4A2BA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="00C623C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31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2022;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C623CB" w:rsidR="00C623CB">
        <w:rPr>
          <w:rFonts w:ascii="Times New Roman" w:eastAsia="Times New Roman" w:hAnsi="Times New Roman"/>
          <w:sz w:val="28"/>
          <w:szCs w:val="28"/>
          <w:lang w:eastAsia="ru-RU"/>
        </w:rPr>
        <w:t>0410760300695003312220176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980" w:rsidRPr="004A0980" w:rsidP="004A0980" w14:paraId="5F084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4A0980" w14:paraId="7B297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8A742D" w:rsidP="004A2BA0" w14:paraId="244B9B4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A2BA0" w:rsidRPr="004A2BA0" w:rsidP="004A2BA0" w14:paraId="5706246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8686D"/>
    <w:rsid w:val="004A0980"/>
    <w:rsid w:val="004A2BA0"/>
    <w:rsid w:val="004C4C51"/>
    <w:rsid w:val="004E17DB"/>
    <w:rsid w:val="004F2C7F"/>
    <w:rsid w:val="00591A07"/>
    <w:rsid w:val="005E24F8"/>
    <w:rsid w:val="005F607F"/>
    <w:rsid w:val="00601898"/>
    <w:rsid w:val="00615928"/>
    <w:rsid w:val="00626880"/>
    <w:rsid w:val="0064756A"/>
    <w:rsid w:val="00651C1D"/>
    <w:rsid w:val="0067298E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92FD7"/>
    <w:rsid w:val="008A742D"/>
    <w:rsid w:val="008D3AF8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C04BED"/>
    <w:rsid w:val="00C623CB"/>
    <w:rsid w:val="00C80048"/>
    <w:rsid w:val="00C86A45"/>
    <w:rsid w:val="00CA535E"/>
    <w:rsid w:val="00CB0457"/>
    <w:rsid w:val="00D25C2E"/>
    <w:rsid w:val="00D41AB3"/>
    <w:rsid w:val="00D43772"/>
    <w:rsid w:val="00D57655"/>
    <w:rsid w:val="00D814A2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