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4DE1" w:rsidP="00415FC5" w14:paraId="5A17240A" w14:textId="2BF4BA4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070F94">
        <w:rPr>
          <w:rFonts w:ascii="Times New Roman" w:eastAsia="Times New Roman" w:hAnsi="Times New Roman"/>
          <w:sz w:val="27"/>
          <w:szCs w:val="27"/>
          <w:lang w:val="uk-UA" w:eastAsia="ru-RU"/>
        </w:rPr>
        <w:t>3</w:t>
      </w:r>
      <w:r w:rsidR="003F6381">
        <w:rPr>
          <w:rFonts w:ascii="Times New Roman" w:eastAsia="Times New Roman" w:hAnsi="Times New Roman"/>
          <w:sz w:val="27"/>
          <w:szCs w:val="27"/>
          <w:lang w:val="uk-UA"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/201</w:t>
      </w:r>
      <w:r w:rsidRPr="00704DE1" w:rsidR="002B3E93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</w:p>
    <w:p w:rsidR="00B042FC" w:rsidRPr="00704DE1" w:rsidP="00415FC5" w14:paraId="44CE87F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42441E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4A60432C" w14:textId="673BE0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декабря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69FDCEBE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48F12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704DE1" w:rsidP="00415FC5" w14:paraId="6782AE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4DE1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B042FC" w:rsidRPr="004F12F8" w:rsidP="00415FC5" w14:paraId="1B7CBFBE" w14:textId="3E2AA282">
      <w:pPr>
        <w:spacing w:after="0" w:line="24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Андрела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Юрия Ивановича</w:t>
      </w:r>
      <w:r w:rsidRPr="004F12F8" w:rsidR="004F12F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 w:rsidRPr="00141813" w:rsidR="00141813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1418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F12F8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рождения, уроженца                      </w:t>
      </w:r>
      <w:r w:rsidRPr="004F12F8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141813" w:rsidR="0014181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141813" w:rsidR="00141813">
        <w:rPr>
          <w:rFonts w:ascii="Times New Roman" w:eastAsia="Times New Roman" w:hAnsi="Times New Roman"/>
          <w:sz w:val="27"/>
          <w:szCs w:val="27"/>
          <w:lang w:eastAsia="ru-RU"/>
        </w:rPr>
        <w:t>данные изъяты»</w:t>
      </w:r>
      <w:r w:rsidRPr="004F12F8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, гражданина Российской Федерации, не военнообязанного,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холостого</w:t>
      </w:r>
      <w:r w:rsidRPr="004F12F8" w:rsidR="004F12F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070F94">
        <w:rPr>
          <w:rFonts w:ascii="Times New Roman" w:eastAsia="Times New Roman" w:hAnsi="Times New Roman"/>
          <w:sz w:val="27"/>
          <w:szCs w:val="27"/>
          <w:lang w:eastAsia="ru-RU"/>
        </w:rPr>
        <w:t xml:space="preserve"> иждивенцев не имеющего,</w:t>
      </w:r>
      <w:r w:rsidRPr="004F12F8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 не работающего, зарегистрированного и проживающего по адресу: </w:t>
      </w:r>
      <w:r w:rsidRPr="00141813" w:rsidR="00141813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4F12F8" w:rsidR="004F12F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F12F8" w:rsidR="00C30BD3">
        <w:rPr>
          <w:rFonts w:ascii="Times New Roman" w:hAnsi="Times New Roman"/>
          <w:sz w:val="27"/>
          <w:szCs w:val="27"/>
        </w:rPr>
        <w:t xml:space="preserve"> </w:t>
      </w:r>
    </w:p>
    <w:p w:rsidR="00D57655" w:rsidRPr="00704DE1" w:rsidP="00415FC5" w14:paraId="1BD49E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46C279F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451DC1" w14:paraId="2DCD610E" w14:textId="3F2EE0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Pr="00FF54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на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Садовая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шаткую походку,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нарушенную координацию,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запах алкоголя из полости рта.</w:t>
      </w:r>
    </w:p>
    <w:p w:rsidR="00530A2F" w:rsidRPr="00704DE1" w:rsidP="00530A2F" w14:paraId="3B1120A4" w14:textId="3F1D74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1B1E0328" w14:textId="0B2F2A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Pr="00FF5460" w:rsidR="002A0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Просил назначить наказание в виде штрафа.</w:t>
      </w:r>
    </w:p>
    <w:p w:rsidR="00530A2F" w:rsidRPr="00704DE1" w:rsidP="00530A2F" w14:paraId="696BC542" w14:textId="56619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F5460" w:rsidR="002A0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Pr="00FF5460" w:rsidR="002A0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667B69DD" w14:textId="7083D3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Pr="00FF5460" w:rsidR="002A0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Pr="00FF5460" w:rsidR="002A0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1813" w:rsidR="00141813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1418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от 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от 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Pr="00141813" w:rsidR="00141813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1418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A0BBE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="00483C1B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1418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41813" w:rsidR="00141813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3F6381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Pr="00FF5460" w:rsidR="008E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 xml:space="preserve"> отчетом о работе алкотестера от 22.11.2019 тест №978, согласно которого у 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 xml:space="preserve"> Ю.И. установлено состояние опьянения 1,32мг/л;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рапортом УУП 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>ОУУПиПДН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Лисак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 xml:space="preserve"> А.Э.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 xml:space="preserve"> от 2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>.11.2019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992AEA" w14:textId="0E25D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Андрела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 xml:space="preserve"> Ю.И.</w:t>
      </w:r>
      <w:r w:rsidR="008E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F006FE" w:rsidRPr="00704DE1" w:rsidP="00F006FE" w14:paraId="3A100E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штрафа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704DE1" w:rsidRPr="00704DE1" w:rsidP="00704DE1" w14:paraId="150926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704DE1" w:rsidRPr="00704DE1" w:rsidP="00704DE1" w14:paraId="1B25728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704DE1" w:rsidRPr="00704DE1" w:rsidP="00704DE1" w14:paraId="06A7C1B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704DE1" w:rsidRPr="00704DE1" w:rsidP="00704DE1" w14:paraId="6CBF826A" w14:textId="1A496C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Андрела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Юрия Ивановича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704DE1" w:rsidRPr="00704DE1" w:rsidP="00704DE1" w14:paraId="09FAFC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04DE1" w:rsidRPr="00704DE1" w:rsidP="00704DE1" w14:paraId="7CC0BAF4" w14:textId="30B1599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18880</w:t>
      </w:r>
      <w:r w:rsidR="00214FA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9119000</w:t>
      </w:r>
      <w:r w:rsidR="001213F3">
        <w:rPr>
          <w:rFonts w:ascii="Times New Roman" w:eastAsia="Times New Roman" w:hAnsi="Times New Roman"/>
          <w:sz w:val="27"/>
          <w:szCs w:val="27"/>
          <w:lang w:eastAsia="ru-RU"/>
        </w:rPr>
        <w:t>2372870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04DE1">
        <w:rPr>
          <w:rFonts w:ascii="Times New Roman" w:hAnsi="Times New Roman"/>
          <w:sz w:val="27"/>
          <w:szCs w:val="27"/>
        </w:rPr>
        <w:t xml:space="preserve">Наименование платежа: денежные взыскания (штрафы) за нарушение законодательства РФ об АП, предусмотренные ст. 20.21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</w:p>
    <w:p w:rsidR="00704DE1" w:rsidRPr="00704DE1" w:rsidP="00704DE1" w14:paraId="08D1203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704DE1" w:rsidRPr="00704DE1" w:rsidP="00704DE1" w14:paraId="59CDEE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04DE1" w:rsidRPr="00704DE1" w:rsidP="00704DE1" w14:paraId="4C49E6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04DE1" w:rsidRPr="00704DE1" w:rsidP="00704DE1" w14:paraId="4A14B2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04DE1" w:rsidRPr="00704DE1" w:rsidP="00704DE1" w14:paraId="17193721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3F3" w:rsidRPr="001213F3" w:rsidP="007D1B31" w14:paraId="683F363A" w14:textId="6E5896F6">
      <w:pPr>
        <w:widowControl w:val="0"/>
        <w:suppressAutoHyphens/>
        <w:spacing w:after="0" w:line="240" w:lineRule="auto"/>
        <w:ind w:left="12"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1213F3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                 </w:t>
      </w:r>
      <w:r w:rsidRPr="001213F3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687EA2" w:rsidRPr="00704DE1" w:rsidP="001D0195" w14:paraId="5AF0A9EF" w14:textId="77777777">
      <w:pPr>
        <w:spacing w:after="0" w:line="240" w:lineRule="auto"/>
        <w:ind w:firstLine="720"/>
        <w:jc w:val="both"/>
        <w:rPr>
          <w:sz w:val="27"/>
          <w:szCs w:val="27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70F94"/>
    <w:rsid w:val="000A5D8F"/>
    <w:rsid w:val="000D3A59"/>
    <w:rsid w:val="000F2923"/>
    <w:rsid w:val="001213F3"/>
    <w:rsid w:val="001362F6"/>
    <w:rsid w:val="00140713"/>
    <w:rsid w:val="00141813"/>
    <w:rsid w:val="00143B37"/>
    <w:rsid w:val="00161826"/>
    <w:rsid w:val="001A3139"/>
    <w:rsid w:val="001A7171"/>
    <w:rsid w:val="001D0195"/>
    <w:rsid w:val="002109A9"/>
    <w:rsid w:val="00214FAB"/>
    <w:rsid w:val="00264088"/>
    <w:rsid w:val="002A0BBE"/>
    <w:rsid w:val="002B3E93"/>
    <w:rsid w:val="003F6381"/>
    <w:rsid w:val="00415FC5"/>
    <w:rsid w:val="00451DC1"/>
    <w:rsid w:val="004820F7"/>
    <w:rsid w:val="00483C1B"/>
    <w:rsid w:val="004851E1"/>
    <w:rsid w:val="004B0944"/>
    <w:rsid w:val="004E17DB"/>
    <w:rsid w:val="004F12F8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04DE1"/>
    <w:rsid w:val="00732AEC"/>
    <w:rsid w:val="007528D5"/>
    <w:rsid w:val="00767367"/>
    <w:rsid w:val="007A6752"/>
    <w:rsid w:val="007A6AC0"/>
    <w:rsid w:val="007D1B31"/>
    <w:rsid w:val="00820326"/>
    <w:rsid w:val="00831B4A"/>
    <w:rsid w:val="008349BA"/>
    <w:rsid w:val="0086596F"/>
    <w:rsid w:val="008B0AF7"/>
    <w:rsid w:val="008E5BBE"/>
    <w:rsid w:val="00910E5F"/>
    <w:rsid w:val="0099759A"/>
    <w:rsid w:val="009A41D4"/>
    <w:rsid w:val="009B65A4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30BD3"/>
    <w:rsid w:val="00C86A45"/>
    <w:rsid w:val="00C8783D"/>
    <w:rsid w:val="00CB0457"/>
    <w:rsid w:val="00CB557D"/>
    <w:rsid w:val="00D57655"/>
    <w:rsid w:val="00DB3A95"/>
    <w:rsid w:val="00E22C02"/>
    <w:rsid w:val="00E44241"/>
    <w:rsid w:val="00E6544F"/>
    <w:rsid w:val="00F006FE"/>
    <w:rsid w:val="00F24828"/>
    <w:rsid w:val="00F469C6"/>
    <w:rsid w:val="00FB4C22"/>
    <w:rsid w:val="00FC3879"/>
    <w:rsid w:val="00FF2E10"/>
    <w:rsid w:val="00FF5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D44E13-D5BD-4AF1-AD3C-6BA9FB26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