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0421B" w:rsidP="00415FC5" w14:paraId="0B6C1E66" w14:textId="7C5ADE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30421B" w:rsidR="0034134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0421B" w:rsidR="0030421B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2C48C3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30421B" w:rsidR="00F14251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781BF5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0421B" w:rsidR="00F142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0C14E5D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421B">
        <w:rPr>
          <w:rFonts w:ascii="Times New Roman" w:hAnsi="Times New Roman"/>
          <w:b/>
          <w:sz w:val="28"/>
          <w:szCs w:val="28"/>
        </w:rPr>
        <w:t>Резник Евгения Сергеевича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156DAA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 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="00156DAA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Российской Феде</w:t>
      </w:r>
      <w:r w:rsidRPr="0030421B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</w:t>
      </w:r>
      <w:r w:rsidRPr="0030421B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156DAA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проживающего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156DAA">
        <w:rPr>
          <w:rFonts w:ascii="Times New Roman" w:hAnsi="Times New Roman"/>
          <w:sz w:val="28"/>
          <w:szCs w:val="28"/>
        </w:rPr>
        <w:t>«данные изъяты»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0421B" w:rsidP="00415FC5" w14:paraId="08786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CA8" w:rsidRPr="0030421B" w:rsidP="00492CA8" w14:paraId="0EC8C4F7" w14:textId="272F8C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0421B" w:rsidR="00F14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0421B" w:rsidR="00530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30421B" w:rsidR="00F142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>в период с 09-00 час. по 18:00 час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Резник Е.С.,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решением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районного суда Республики Крым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0421B" w:rsidR="00F1425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продлен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административный надзор, повторно, в течении года, нарушил ограничения, возложенные на него су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>дом, а именно: не явился в ОМВД России по Раздольненскому району для регистрации</w:t>
      </w:r>
      <w:r w:rsidRPr="0030421B" w:rsidR="002C6B0B">
        <w:rPr>
          <w:rFonts w:ascii="Times New Roman" w:hAnsi="Times New Roman"/>
          <w:sz w:val="28"/>
          <w:szCs w:val="28"/>
        </w:rPr>
        <w:t>.</w:t>
      </w:r>
    </w:p>
    <w:p w:rsidR="00492CA8" w:rsidRPr="0030421B" w:rsidP="00492CA8" w14:paraId="4738F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 Е.С.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30421B" w:rsidP="00492CA8" w14:paraId="6EC674DC" w14:textId="44682E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 Е.С.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Добавил, что </w:t>
      </w:r>
      <w:r w:rsidR="002C48C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421B" w:rsidR="0034134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0421B" w:rsidR="00407EA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явился на регистрацию в ОМВД России по Раздольненскому району</w:t>
      </w:r>
      <w:r w:rsidRPr="0030421B" w:rsidR="00B909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421B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забыл о </w:t>
      </w:r>
      <w:r w:rsidRPr="0030421B" w:rsidR="00B909B7">
        <w:rPr>
          <w:rFonts w:ascii="Times New Roman" w:eastAsia="Times New Roman" w:hAnsi="Times New Roman"/>
          <w:sz w:val="28"/>
          <w:szCs w:val="28"/>
          <w:lang w:eastAsia="ru-RU"/>
        </w:rPr>
        <w:t>прямой обязанности туда явиться.</w:t>
      </w:r>
    </w:p>
    <w:p w:rsidR="00492CA8" w:rsidRPr="0030421B" w:rsidP="00492CA8" w14:paraId="4E7E21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</w:t>
      </w:r>
      <w:r w:rsidRPr="0030421B" w:rsidR="00BA2DF4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 </w:t>
      </w:r>
      <w:r w:rsidRPr="0030421B" w:rsidR="00BA2DF4">
        <w:rPr>
          <w:rFonts w:ascii="Times New Roman" w:eastAsia="Times New Roman" w:hAnsi="Times New Roman"/>
          <w:sz w:val="28"/>
          <w:szCs w:val="28"/>
          <w:lang w:eastAsia="ru-RU"/>
        </w:rPr>
        <w:t xml:space="preserve">Е.С.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RPr="0030421B" w:rsidP="00492CA8" w14:paraId="57D5E043" w14:textId="21585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Резник Е.С.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0421B" w:rsidR="00EB41C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0421B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приговора Раздольненского районного суда Республики Крым от 30.07.2014 года в отношении Резник Е.С., копией апелляционного определения Верховного суда Республики Крым от 02.10.2014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0421B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Раздольненского районного суда Республики Крым от 10.07.2018 года по делу № </w:t>
      </w:r>
      <w:r w:rsidR="00156DAA">
        <w:rPr>
          <w:rFonts w:ascii="Times New Roman" w:hAnsi="Times New Roman"/>
          <w:sz w:val="28"/>
          <w:szCs w:val="28"/>
        </w:rPr>
        <w:t>«данные изъяты»</w:t>
      </w:r>
      <w:r w:rsidRPr="0030421B" w:rsidR="00156DAA">
        <w:rPr>
          <w:rFonts w:ascii="Times New Roman" w:hAnsi="Times New Roman"/>
          <w:sz w:val="28"/>
          <w:szCs w:val="28"/>
        </w:rPr>
        <w:t xml:space="preserve"> 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года о продлении административного надзора в отношении Резник Е.С.;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решения Раздольненского районного суда Республики Крым от 01.08.2019 года по делу № </w:t>
      </w:r>
      <w:r w:rsidR="00156DAA">
        <w:rPr>
          <w:rFonts w:ascii="Times New Roman" w:hAnsi="Times New Roman"/>
          <w:sz w:val="28"/>
          <w:szCs w:val="28"/>
        </w:rPr>
        <w:t>«данные изъяты»</w:t>
      </w:r>
      <w:r w:rsidRPr="0030421B" w:rsidR="00156DAA">
        <w:rPr>
          <w:rFonts w:ascii="Times New Roman" w:hAnsi="Times New Roman"/>
          <w:sz w:val="28"/>
          <w:szCs w:val="28"/>
        </w:rPr>
        <w:t xml:space="preserve"> 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года о продлении административного надзора в отношении Резник Е.С.;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графиком прибытия 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поднадзорного лица на регистрацию от 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которого Резник Е.С. должен являться на регистрацию в ОМВД по Раздольненскому району в 1</w:t>
      </w:r>
      <w:r w:rsidRPr="0030421B" w:rsidR="0030421B">
        <w:rPr>
          <w:rFonts w:ascii="Times New Roman" w:eastAsia="Times New Roman" w:hAnsi="Times New Roman"/>
          <w:sz w:val="28"/>
          <w:szCs w:val="28"/>
          <w:lang w:eastAsia="ru-RU"/>
        </w:rPr>
        <w:t>-й,2-й,3</w:t>
      </w:r>
      <w:r w:rsidRPr="0030421B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-й понедельник каждого месяца; копией регистрации поднадзорного лица;  сведениями о правонарушителе, </w:t>
      </w:r>
      <w:r w:rsidRPr="0030421B" w:rsidR="00EB41CD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30421B" w:rsidP="00C42B47" w14:paraId="43095F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Действия Резник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30421B" w:rsidP="00C42B47" w14:paraId="59B3DA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30421B" w:rsidP="00C42B47" w14:paraId="63CE8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BA2DF4" w:rsidRPr="0030421B" w:rsidP="00BA2DF4" w14:paraId="0421BBBB" w14:textId="6E6FA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>всеобщеустановленных</w:t>
      </w: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</w:t>
      </w:r>
      <w:r w:rsidRPr="0030421B" w:rsid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ареста</w:t>
      </w: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A2DF4" w:rsidRPr="0030421B" w:rsidP="00BA2DF4" w14:paraId="1D2B98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BA2DF4" w:rsidRPr="0030421B" w:rsidP="00BA2DF4" w14:paraId="2C78D1E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2DF4" w:rsidRPr="0030421B" w:rsidP="00BA2DF4" w14:paraId="32188A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BA2DF4" w:rsidRPr="0030421B" w:rsidP="00BA2DF4" w14:paraId="727491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421B" w:rsidRPr="0030421B" w:rsidP="0030421B" w14:paraId="5EF55741" w14:textId="77B40B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hAnsi="Times New Roman"/>
          <w:b/>
          <w:sz w:val="28"/>
          <w:szCs w:val="28"/>
        </w:rPr>
        <w:t>Резник Евгения Сергеевича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10 (десять) суток.</w:t>
      </w:r>
    </w:p>
    <w:p w:rsidR="0030421B" w:rsidRPr="0030421B" w:rsidP="0030421B" w14:paraId="052139A6" w14:textId="7B477D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Резник Е.С.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исчислять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 декабря 2019 г.</w:t>
      </w:r>
    </w:p>
    <w:p w:rsidR="0030421B" w:rsidRPr="0030421B" w:rsidP="0030421B" w14:paraId="66AD51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A2DF4" w:rsidRPr="0030421B" w:rsidP="00BA2DF4" w14:paraId="794384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8C3" w:rsidRPr="002C48C3" w:rsidP="001F09FA" w14:paraId="45D8E54D" w14:textId="6E00320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C48C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</w:t>
      </w:r>
      <w:r w:rsidRPr="002C48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F09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C48C3">
        <w:rPr>
          <w:rFonts w:ascii="Times New Roman" w:eastAsia="Tahoma" w:hAnsi="Times New Roman"/>
          <w:b/>
          <w:sz w:val="28"/>
          <w:szCs w:val="28"/>
          <w:lang w:eastAsia="zh-CN"/>
        </w:rPr>
        <w:t>Д.С. Королёв</w:t>
      </w:r>
    </w:p>
    <w:p w:rsidR="00CA0B6E" w:rsidRPr="0030421B" w14:paraId="008FDE6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56DAA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9180B"/>
    <w:rsid w:val="00593E30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73A52"/>
    <w:rsid w:val="008C5A0A"/>
    <w:rsid w:val="00904476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905D2"/>
    <w:rsid w:val="00B909B7"/>
    <w:rsid w:val="00BA2DF4"/>
    <w:rsid w:val="00BA4259"/>
    <w:rsid w:val="00BB26E2"/>
    <w:rsid w:val="00BB6996"/>
    <w:rsid w:val="00C30BD3"/>
    <w:rsid w:val="00C42B47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B18414-916C-4822-BF72-70980FAF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